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3456D1" w:rsidRPr="00616499" w:rsidTr="00130E4A">
        <w:tc>
          <w:tcPr>
            <w:tcW w:w="1281" w:type="dxa"/>
            <w:shd w:val="clear" w:color="auto" w:fill="auto"/>
            <w:vAlign w:val="center"/>
          </w:tcPr>
          <w:p w:rsidR="003456D1" w:rsidRPr="00616499" w:rsidRDefault="007411A9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3456D1" w:rsidRPr="00A1388A" w:rsidRDefault="003456D1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456D1" w:rsidRPr="00616499" w:rsidTr="00130E4A">
        <w:tc>
          <w:tcPr>
            <w:tcW w:w="5990" w:type="dxa"/>
            <w:gridSpan w:val="2"/>
            <w:shd w:val="clear" w:color="auto" w:fill="auto"/>
          </w:tcPr>
          <w:p w:rsidR="003456D1" w:rsidRPr="00A1388A" w:rsidRDefault="003456D1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3456D1" w:rsidRPr="00A1388A" w:rsidRDefault="003456D1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456D1" w:rsidRPr="00616499" w:rsidTr="00130E4A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456D1" w:rsidRPr="00A1388A" w:rsidRDefault="003456D1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56D1" w:rsidRPr="00A1388A" w:rsidRDefault="003456D1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456D1" w:rsidRPr="00616499" w:rsidRDefault="003456D1" w:rsidP="003456D1"/>
    <w:p w:rsidR="00265FC8" w:rsidRPr="00616499" w:rsidRDefault="00265FC8" w:rsidP="007603F6">
      <w:pPr>
        <w:rPr>
          <w:b/>
          <w:spacing w:val="60"/>
          <w:sz w:val="28"/>
          <w:szCs w:val="28"/>
        </w:rPr>
      </w:pPr>
    </w:p>
    <w:p w:rsidR="003456D1" w:rsidRPr="00616499" w:rsidRDefault="003456D1" w:rsidP="003456D1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3456D1" w:rsidRPr="00616499" w:rsidRDefault="003456D1" w:rsidP="003456D1"/>
    <w:p w:rsidR="003456D1" w:rsidRPr="00616499" w:rsidRDefault="003456D1" w:rsidP="003456D1">
      <w:pPr>
        <w:jc w:val="center"/>
        <w:rPr>
          <w:b/>
        </w:rPr>
      </w:pPr>
      <w:r w:rsidRPr="00616499">
        <w:rPr>
          <w:b/>
        </w:rPr>
        <w:t>№ 60</w:t>
      </w:r>
      <w:r w:rsidR="00265FC8" w:rsidRPr="00616499">
        <w:rPr>
          <w:b/>
        </w:rPr>
        <w:t xml:space="preserve"> / 23</w:t>
      </w:r>
      <w:r w:rsidRPr="00616499">
        <w:rPr>
          <w:b/>
        </w:rPr>
        <w:t>.06.2011 г.</w:t>
      </w:r>
    </w:p>
    <w:p w:rsidR="003456D1" w:rsidRPr="00616499" w:rsidRDefault="003456D1" w:rsidP="003456D1">
      <w:pPr>
        <w:jc w:val="center"/>
        <w:rPr>
          <w:b/>
        </w:rPr>
      </w:pPr>
    </w:p>
    <w:p w:rsidR="003456D1" w:rsidRPr="00616499" w:rsidRDefault="00265FC8" w:rsidP="003456D1">
      <w:pPr>
        <w:jc w:val="center"/>
        <w:rPr>
          <w:b/>
        </w:rPr>
      </w:pPr>
      <w:r w:rsidRPr="00616499">
        <w:rPr>
          <w:b/>
        </w:rPr>
        <w:t>ПРОТОКОЛ № 8 / 23</w:t>
      </w:r>
      <w:r w:rsidR="003456D1" w:rsidRPr="00616499">
        <w:rPr>
          <w:b/>
        </w:rPr>
        <w:t>.06.2011 г.</w:t>
      </w:r>
    </w:p>
    <w:p w:rsidR="003456D1" w:rsidRPr="00616499" w:rsidRDefault="003456D1" w:rsidP="003456D1"/>
    <w:p w:rsidR="003456D1" w:rsidRPr="00616499" w:rsidRDefault="003456D1" w:rsidP="003456D1">
      <w:pPr>
        <w:jc w:val="both"/>
        <w:rPr>
          <w:b/>
        </w:rPr>
      </w:pPr>
      <w:r w:rsidRPr="00616499">
        <w:rPr>
          <w:b/>
          <w:u w:val="single"/>
        </w:rPr>
        <w:t>ОТНОСНО</w:t>
      </w:r>
      <w:r w:rsidRPr="00616499">
        <w:rPr>
          <w:b/>
        </w:rPr>
        <w:t xml:space="preserve">: </w:t>
      </w:r>
      <w:r w:rsidR="00265FC8" w:rsidRPr="00616499">
        <w:rPr>
          <w:b/>
        </w:rPr>
        <w:t>Упълномощаване представител на община Елена за участие в редовно годишно  Общо събрание на акционерите на МОБАЛ „Д-р Стефан Черкезов” АД – гр. Велико Търново</w:t>
      </w:r>
    </w:p>
    <w:p w:rsidR="00265FC8" w:rsidRPr="00616499" w:rsidRDefault="00265FC8" w:rsidP="003456D1">
      <w:pPr>
        <w:jc w:val="both"/>
      </w:pPr>
    </w:p>
    <w:p w:rsidR="00453C1F" w:rsidRPr="00BB3E98" w:rsidRDefault="00453C1F" w:rsidP="00453C1F">
      <w:pPr>
        <w:ind w:firstLine="720"/>
        <w:jc w:val="both"/>
      </w:pPr>
      <w:r w:rsidRPr="00BB3E98">
        <w:t>Получена е покана от съвета на директорите на МОБАЛ „Д-р Стефан Черкезов” АД – гр. Велико Търново вх. №РД.02.02-40/15.05.2011 г. за свикване на редовно годишно Общо събрание на акционерите на МОБАЛ „Д-р Стефан Черкезов” АД – гр.Велико Търново, което ще се състои на 27 юни 2011 г. и писмо от министъра на здравеопазването вх.№ РД.02.02-44/09.06.2011 г. за включени допълнително нови точки в дневния ред.</w:t>
      </w:r>
    </w:p>
    <w:p w:rsidR="00453C1F" w:rsidRPr="00BB3E98" w:rsidRDefault="00453C1F" w:rsidP="00453C1F">
      <w:pPr>
        <w:ind w:firstLine="720"/>
        <w:jc w:val="both"/>
      </w:pPr>
      <w:r w:rsidRPr="00BB3E98">
        <w:t>Във връзка с гореизложеното, на основание чл.21, ал.1, т.9, чл.21, ал.2 от Закона за местното самоуправление и местната администрация, чл.226 от Търговския закон, във връзка с чл.13 от Наредбата за условията и реда за упражняване правата на община Елена върху</w:t>
      </w:r>
      <w:r>
        <w:t xml:space="preserve"> </w:t>
      </w:r>
      <w:r w:rsidRPr="00BB3E98">
        <w:t xml:space="preserve">общинската част от капитала на търговските дружества, </w:t>
      </w:r>
      <w:r w:rsidRPr="00BB3E98">
        <w:rPr>
          <w:b/>
          <w:bCs/>
        </w:rPr>
        <w:t>ОБЩИНСКИ СЪВЕТ – ЕЛЕНА</w:t>
      </w: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3456D1" w:rsidRPr="00616499" w:rsidRDefault="003456D1" w:rsidP="003456D1">
      <w:pPr>
        <w:ind w:firstLine="540"/>
        <w:jc w:val="both"/>
        <w:rPr>
          <w:b/>
          <w:sz w:val="28"/>
          <w:szCs w:val="28"/>
        </w:rPr>
      </w:pPr>
    </w:p>
    <w:p w:rsidR="00453C1F" w:rsidRPr="00BB3E98" w:rsidRDefault="00453C1F" w:rsidP="00453C1F">
      <w:pPr>
        <w:ind w:firstLine="720"/>
        <w:jc w:val="both"/>
      </w:pPr>
      <w:r w:rsidRPr="00BB3E98">
        <w:t>1. ОБЩИНСКИ СЪВЕТ – ЕЛЕНА в качеството си на акционел на МОБАЛ „Д-р Стефан Черкезов” АД – гр.Велико Търново упълномощава Йордан Кирчев Василев - заместник кмет на община Елена, ЕГН 520501****</w:t>
      </w:r>
      <w:r>
        <w:t xml:space="preserve"> </w:t>
      </w:r>
      <w:r w:rsidRPr="00BB3E98">
        <w:t>да представлява община Елена на редовно Общо събрание на акционерите на МОБАЛ „Д-р Стефан Черкезов” АД – гр.Велико Търново, което</w:t>
      </w:r>
      <w:r>
        <w:t xml:space="preserve"> </w:t>
      </w:r>
      <w:r w:rsidRPr="00BB3E98">
        <w:t>ще се проведе</w:t>
      </w:r>
      <w:r>
        <w:t xml:space="preserve"> </w:t>
      </w:r>
      <w:r w:rsidRPr="00BB3E98">
        <w:t>на 27 юни 2011 г. от 13</w:t>
      </w:r>
      <w:r>
        <w:t>:00</w:t>
      </w:r>
      <w:r w:rsidRPr="00BB3E98">
        <w:t xml:space="preserve"> часа в седалището на дружеството, за резервен член упълномощава г-н Лазар Николов Костов – заместник председател на ОБЩИНСКИ СЪВЕТ – ЕЛЕНА ЕГН 650828****.</w:t>
      </w:r>
    </w:p>
    <w:p w:rsidR="00453C1F" w:rsidRPr="00BB3E98" w:rsidRDefault="00453C1F" w:rsidP="00453C1F">
      <w:pPr>
        <w:ind w:firstLine="720"/>
        <w:jc w:val="both"/>
      </w:pPr>
      <w:r w:rsidRPr="00BB3E98">
        <w:t>2. При липса на кворум на 27.06.2011 г. упълномощеното лице, посочено в предходната точка, да участва в Общото събрание на акционерите, което ще се проведе на 14.07.2011 г. при същия дневен ред и условия.</w:t>
      </w:r>
    </w:p>
    <w:p w:rsidR="00453C1F" w:rsidRPr="00BB3E98" w:rsidRDefault="00453C1F" w:rsidP="00453C1F">
      <w:pPr>
        <w:ind w:firstLine="720"/>
        <w:jc w:val="both"/>
      </w:pPr>
      <w:r w:rsidRPr="00BB3E98">
        <w:t xml:space="preserve">3. Упълномощеното лице да гласува по предложените проекти за решения в дневния ред на редовното Общо събрание на акционерите на МОБАЛ „Д-р Стефан Черкезов” АД на 27.06.2011 г., както следва: </w:t>
      </w:r>
    </w:p>
    <w:p w:rsidR="00453C1F" w:rsidRPr="00BB3E98" w:rsidRDefault="00453C1F" w:rsidP="00453C1F">
      <w:pPr>
        <w:ind w:firstLine="720"/>
        <w:jc w:val="both"/>
      </w:pPr>
      <w:r w:rsidRPr="00BB3E98">
        <w:t>- по точки 1, 2, 3, 4, 5, 6, 7 и 8 от дневния ред по свое усмотрение и вътрешно убеждение;</w:t>
      </w:r>
    </w:p>
    <w:p w:rsidR="00453C1F" w:rsidRPr="00BB3E98" w:rsidRDefault="00453C1F" w:rsidP="00453C1F">
      <w:pPr>
        <w:ind w:firstLine="720"/>
        <w:jc w:val="both"/>
      </w:pPr>
      <w:r w:rsidRPr="00BB3E98">
        <w:t>- по точки 9 и 10 от дневния ред да гласува „против”.</w:t>
      </w:r>
    </w:p>
    <w:p w:rsidR="00453C1F" w:rsidRDefault="00453C1F" w:rsidP="003456D1">
      <w:pPr>
        <w:rPr>
          <w:b/>
          <w:sz w:val="28"/>
          <w:szCs w:val="28"/>
          <w:lang w:val="en-US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265FC8" w:rsidRPr="00453C1F" w:rsidRDefault="00453C1F" w:rsidP="00130E4A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265FC8" w:rsidRPr="00453C1F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30E4A"/>
    <w:rsid w:val="00141070"/>
    <w:rsid w:val="00195C7E"/>
    <w:rsid w:val="001D76A7"/>
    <w:rsid w:val="001F71D9"/>
    <w:rsid w:val="00265FC8"/>
    <w:rsid w:val="00296DF7"/>
    <w:rsid w:val="002A035B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27BDD"/>
    <w:rsid w:val="005F066F"/>
    <w:rsid w:val="005F345C"/>
    <w:rsid w:val="00616499"/>
    <w:rsid w:val="006604C2"/>
    <w:rsid w:val="006D0779"/>
    <w:rsid w:val="007411A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A91BA1"/>
    <w:rsid w:val="00B22C0F"/>
    <w:rsid w:val="00B52DB6"/>
    <w:rsid w:val="00C17C4A"/>
    <w:rsid w:val="00C46AF7"/>
    <w:rsid w:val="00C72DC3"/>
    <w:rsid w:val="00D06AB3"/>
    <w:rsid w:val="00D86F52"/>
    <w:rsid w:val="00DB6F6E"/>
    <w:rsid w:val="00E35167"/>
    <w:rsid w:val="00E42529"/>
    <w:rsid w:val="00E81474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