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5D6C" w:rsidRDefault="000D5D6C" w:rsidP="00A83069">
      <w:bookmarkStart w:id="0" w:name="_GoBack"/>
      <w:bookmarkEnd w:id="0"/>
    </w:p>
    <w:tbl>
      <w:tblPr>
        <w:tblW w:w="9288" w:type="dxa"/>
        <w:tblLook w:val="01E0" w:firstRow="1" w:lastRow="1" w:firstColumn="1" w:lastColumn="1" w:noHBand="0" w:noVBand="0"/>
      </w:tblPr>
      <w:tblGrid>
        <w:gridCol w:w="1296"/>
        <w:gridCol w:w="4696"/>
        <w:gridCol w:w="3296"/>
      </w:tblGrid>
      <w:tr w:rsidR="000D5D6C" w:rsidRPr="007E64EE" w:rsidTr="00586AA8">
        <w:tc>
          <w:tcPr>
            <w:tcW w:w="1244" w:type="dxa"/>
            <w:shd w:val="clear" w:color="auto" w:fill="auto"/>
            <w:vAlign w:val="center"/>
          </w:tcPr>
          <w:p w:rsidR="000D5D6C" w:rsidRPr="007E64EE" w:rsidRDefault="00282AAF" w:rsidP="00586AA8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0" t="0" r="9525" b="9525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44" w:type="dxa"/>
            <w:gridSpan w:val="2"/>
            <w:shd w:val="clear" w:color="auto" w:fill="auto"/>
            <w:vAlign w:val="center"/>
          </w:tcPr>
          <w:p w:rsidR="000D5D6C" w:rsidRPr="00586AA8" w:rsidRDefault="000D5D6C" w:rsidP="00586AA8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586AA8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0D5D6C" w:rsidRPr="007E64EE" w:rsidTr="00586AA8">
        <w:tc>
          <w:tcPr>
            <w:tcW w:w="5980" w:type="dxa"/>
            <w:gridSpan w:val="2"/>
            <w:shd w:val="clear" w:color="auto" w:fill="auto"/>
          </w:tcPr>
          <w:p w:rsidR="000D5D6C" w:rsidRPr="00586AA8" w:rsidRDefault="000D5D6C" w:rsidP="00586AA8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586AA8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308" w:type="dxa"/>
            <w:shd w:val="clear" w:color="auto" w:fill="auto"/>
            <w:vAlign w:val="center"/>
          </w:tcPr>
          <w:p w:rsidR="000D5D6C" w:rsidRPr="00586AA8" w:rsidRDefault="000D5D6C" w:rsidP="00586AA8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586AA8">
              <w:rPr>
                <w:b/>
                <w:sz w:val="22"/>
                <w:szCs w:val="22"/>
              </w:rPr>
              <w:t xml:space="preserve">e-mail: </w:t>
            </w:r>
            <w:r w:rsidRPr="00586AA8">
              <w:rPr>
                <w:b/>
                <w:color w:val="000000"/>
                <w:sz w:val="22"/>
                <w:szCs w:val="22"/>
              </w:rPr>
              <w:t>ob</w:t>
            </w:r>
            <w:r w:rsidRPr="00586AA8">
              <w:rPr>
                <w:b/>
                <w:color w:val="000000"/>
                <w:sz w:val="22"/>
                <w:szCs w:val="22"/>
                <w:lang w:val="en-US"/>
              </w:rPr>
              <w:t>s</w:t>
            </w:r>
            <w:r w:rsidRPr="00586AA8">
              <w:rPr>
                <w:b/>
                <w:color w:val="000000"/>
                <w:sz w:val="22"/>
                <w:szCs w:val="22"/>
              </w:rPr>
              <w:t>@elena.bg</w:t>
            </w:r>
          </w:p>
        </w:tc>
      </w:tr>
      <w:tr w:rsidR="000D5D6C" w:rsidRPr="007E64EE" w:rsidTr="00586AA8">
        <w:tc>
          <w:tcPr>
            <w:tcW w:w="59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0D5D6C" w:rsidRPr="00586AA8" w:rsidRDefault="000D5D6C" w:rsidP="00586AA8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586AA8">
              <w:rPr>
                <w:b/>
                <w:sz w:val="22"/>
                <w:szCs w:val="22"/>
              </w:rPr>
              <w:t>Телефон/факс: 06151/65-57</w:t>
            </w:r>
          </w:p>
        </w:tc>
        <w:tc>
          <w:tcPr>
            <w:tcW w:w="33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D5D6C" w:rsidRPr="00586AA8" w:rsidRDefault="000D5D6C" w:rsidP="00586AA8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586AA8">
              <w:rPr>
                <w:b/>
                <w:sz w:val="22"/>
                <w:szCs w:val="22"/>
              </w:rPr>
              <w:t xml:space="preserve">web: </w:t>
            </w:r>
            <w:r w:rsidRPr="00586AA8">
              <w:rPr>
                <w:b/>
                <w:sz w:val="22"/>
                <w:szCs w:val="22"/>
                <w:lang w:val="en-US"/>
              </w:rPr>
              <w:t>obs</w:t>
            </w:r>
            <w:r w:rsidRPr="00586AA8">
              <w:rPr>
                <w:b/>
                <w:sz w:val="22"/>
                <w:szCs w:val="22"/>
              </w:rPr>
              <w:t>.elena.bg</w:t>
            </w:r>
          </w:p>
        </w:tc>
      </w:tr>
    </w:tbl>
    <w:p w:rsidR="000D5D6C" w:rsidRDefault="000D5D6C" w:rsidP="000D5D6C"/>
    <w:p w:rsidR="00431EBE" w:rsidRDefault="00431EBE" w:rsidP="00BA0C3F">
      <w:pPr>
        <w:rPr>
          <w:b/>
          <w:spacing w:val="60"/>
          <w:sz w:val="28"/>
          <w:szCs w:val="28"/>
        </w:rPr>
      </w:pPr>
    </w:p>
    <w:p w:rsidR="00BA0C3F" w:rsidRDefault="00BA0C3F" w:rsidP="000D5D6C">
      <w:pPr>
        <w:jc w:val="center"/>
        <w:rPr>
          <w:b/>
          <w:spacing w:val="60"/>
          <w:sz w:val="28"/>
          <w:szCs w:val="28"/>
        </w:rPr>
      </w:pPr>
    </w:p>
    <w:p w:rsidR="000D5D6C" w:rsidRDefault="000D5D6C" w:rsidP="000D5D6C">
      <w:pPr>
        <w:jc w:val="center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РЕШЕНИЕ</w:t>
      </w:r>
    </w:p>
    <w:p w:rsidR="000D5D6C" w:rsidRPr="00231866" w:rsidRDefault="000D5D6C" w:rsidP="000D5D6C">
      <w:pPr>
        <w:rPr>
          <w:lang w:val="en-US"/>
        </w:rPr>
      </w:pPr>
    </w:p>
    <w:p w:rsidR="000D5D6C" w:rsidRPr="00BA796A" w:rsidRDefault="000D5D6C" w:rsidP="000D5D6C">
      <w:pPr>
        <w:jc w:val="center"/>
        <w:rPr>
          <w:b/>
        </w:rPr>
      </w:pPr>
      <w:r>
        <w:rPr>
          <w:b/>
        </w:rPr>
        <w:t>№</w:t>
      </w:r>
      <w:r>
        <w:rPr>
          <w:b/>
          <w:lang w:val="en-US"/>
        </w:rPr>
        <w:t xml:space="preserve"> </w:t>
      </w:r>
      <w:r w:rsidR="00E72BAF">
        <w:rPr>
          <w:b/>
        </w:rPr>
        <w:t>36</w:t>
      </w:r>
      <w:r w:rsidR="00107B64">
        <w:rPr>
          <w:b/>
        </w:rPr>
        <w:t xml:space="preserve"> </w:t>
      </w:r>
      <w:r w:rsidRPr="00BA796A">
        <w:rPr>
          <w:b/>
        </w:rPr>
        <w:t>/</w:t>
      </w:r>
      <w:r w:rsidR="00E1090F">
        <w:rPr>
          <w:b/>
        </w:rPr>
        <w:t xml:space="preserve"> </w:t>
      </w:r>
      <w:r w:rsidR="005506E2">
        <w:rPr>
          <w:b/>
        </w:rPr>
        <w:t>0</w:t>
      </w:r>
      <w:r w:rsidR="003E48C3">
        <w:rPr>
          <w:b/>
        </w:rPr>
        <w:t>5</w:t>
      </w:r>
      <w:r w:rsidRPr="00BA796A">
        <w:rPr>
          <w:b/>
        </w:rPr>
        <w:t>.</w:t>
      </w:r>
      <w:r w:rsidR="008715FA">
        <w:rPr>
          <w:b/>
        </w:rPr>
        <w:t>0</w:t>
      </w:r>
      <w:r w:rsidR="003E48C3">
        <w:rPr>
          <w:b/>
        </w:rPr>
        <w:t>5</w:t>
      </w:r>
      <w:r>
        <w:rPr>
          <w:b/>
        </w:rPr>
        <w:t>.201</w:t>
      </w:r>
      <w:r w:rsidR="008715FA">
        <w:rPr>
          <w:b/>
        </w:rPr>
        <w:t>1</w:t>
      </w:r>
      <w:r>
        <w:rPr>
          <w:b/>
        </w:rPr>
        <w:t xml:space="preserve"> </w:t>
      </w:r>
      <w:r w:rsidRPr="00BA796A">
        <w:rPr>
          <w:b/>
        </w:rPr>
        <w:t>г.</w:t>
      </w:r>
    </w:p>
    <w:p w:rsidR="000D5D6C" w:rsidRPr="00BA796A" w:rsidRDefault="000D5D6C" w:rsidP="000D5D6C">
      <w:pPr>
        <w:jc w:val="center"/>
        <w:rPr>
          <w:b/>
        </w:rPr>
      </w:pPr>
    </w:p>
    <w:p w:rsidR="000D5D6C" w:rsidRPr="00BA796A" w:rsidRDefault="000D5D6C" w:rsidP="000D5D6C">
      <w:pPr>
        <w:jc w:val="center"/>
        <w:rPr>
          <w:b/>
        </w:rPr>
      </w:pPr>
      <w:r w:rsidRPr="00BA796A">
        <w:rPr>
          <w:b/>
        </w:rPr>
        <w:t xml:space="preserve">ПРОТОКОЛ </w:t>
      </w:r>
      <w:r>
        <w:rPr>
          <w:b/>
        </w:rPr>
        <w:t xml:space="preserve">№ </w:t>
      </w:r>
      <w:r w:rsidR="003E48C3">
        <w:rPr>
          <w:b/>
        </w:rPr>
        <w:t>5</w:t>
      </w:r>
      <w:r w:rsidR="00E1090F">
        <w:rPr>
          <w:b/>
        </w:rPr>
        <w:t xml:space="preserve"> </w:t>
      </w:r>
      <w:r>
        <w:rPr>
          <w:b/>
        </w:rPr>
        <w:t>/</w:t>
      </w:r>
      <w:r w:rsidR="00E1090F">
        <w:rPr>
          <w:b/>
        </w:rPr>
        <w:t xml:space="preserve"> </w:t>
      </w:r>
      <w:r w:rsidR="005506E2">
        <w:rPr>
          <w:b/>
        </w:rPr>
        <w:t>0</w:t>
      </w:r>
      <w:r w:rsidR="003E48C3">
        <w:rPr>
          <w:b/>
        </w:rPr>
        <w:t>5</w:t>
      </w:r>
      <w:r>
        <w:rPr>
          <w:b/>
        </w:rPr>
        <w:t>.</w:t>
      </w:r>
      <w:r w:rsidR="008715FA">
        <w:rPr>
          <w:b/>
        </w:rPr>
        <w:t>0</w:t>
      </w:r>
      <w:r w:rsidR="003E48C3">
        <w:rPr>
          <w:b/>
        </w:rPr>
        <w:t>5</w:t>
      </w:r>
      <w:r w:rsidR="008715FA">
        <w:rPr>
          <w:b/>
        </w:rPr>
        <w:t>.2011</w:t>
      </w:r>
      <w:r>
        <w:rPr>
          <w:b/>
        </w:rPr>
        <w:t xml:space="preserve"> </w:t>
      </w:r>
      <w:r w:rsidRPr="00BA796A">
        <w:rPr>
          <w:b/>
        </w:rPr>
        <w:t>г.</w:t>
      </w:r>
    </w:p>
    <w:p w:rsidR="000D5D6C" w:rsidRDefault="000D5D6C" w:rsidP="000D5D6C"/>
    <w:p w:rsidR="00205448" w:rsidRDefault="00205448" w:rsidP="000D5D6C"/>
    <w:p w:rsidR="005506E2" w:rsidRPr="003E48C3" w:rsidRDefault="000D5D6C" w:rsidP="005506E2">
      <w:pPr>
        <w:ind w:right="-159"/>
        <w:jc w:val="both"/>
        <w:rPr>
          <w:b/>
        </w:rPr>
      </w:pPr>
      <w:r w:rsidRPr="000658D3">
        <w:rPr>
          <w:b/>
          <w:u w:val="single"/>
          <w:lang w:val="ru-RU"/>
        </w:rPr>
        <w:t>ОТНОСНО</w:t>
      </w:r>
      <w:r w:rsidR="00BA0C3F">
        <w:rPr>
          <w:b/>
          <w:lang w:val="ru-RU"/>
        </w:rPr>
        <w:t xml:space="preserve">: </w:t>
      </w:r>
      <w:r w:rsidR="003E48C3">
        <w:rPr>
          <w:b/>
        </w:rPr>
        <w:t>Приемане на Общинска стратегия за развитие на социалните услуги (2011-2015 г.) в община Елена</w:t>
      </w:r>
    </w:p>
    <w:p w:rsidR="00EF55D5" w:rsidRDefault="00EF55D5" w:rsidP="00EF55D5">
      <w:pPr>
        <w:jc w:val="both"/>
        <w:rPr>
          <w:b/>
          <w:lang w:val="ru-RU"/>
        </w:rPr>
      </w:pPr>
    </w:p>
    <w:p w:rsidR="005506E2" w:rsidRDefault="005506E2" w:rsidP="00EF55D5">
      <w:pPr>
        <w:jc w:val="both"/>
        <w:rPr>
          <w:b/>
          <w:lang w:val="ru-RU"/>
        </w:rPr>
      </w:pPr>
    </w:p>
    <w:p w:rsidR="00087066" w:rsidRPr="005647E9" w:rsidRDefault="00087066" w:rsidP="002A2D80">
      <w:pPr>
        <w:tabs>
          <w:tab w:val="left" w:pos="900"/>
        </w:tabs>
        <w:ind w:right="-290" w:firstLine="902"/>
        <w:jc w:val="both"/>
      </w:pPr>
      <w:r>
        <w:t>Във връзка с приета Областна стратегия за развитие на социалните услуги в област Велико Търново и Анализ на ситуацията и оценка на потребностите от социални услуги в община Елена, приет от Общински съвет - Елена с Решение № 80/23.09.2010 г</w:t>
      </w:r>
      <w:r w:rsidRPr="00A151A0">
        <w:rPr>
          <w:b/>
        </w:rPr>
        <w:t xml:space="preserve">., </w:t>
      </w:r>
      <w:r>
        <w:rPr>
          <w:b/>
        </w:rPr>
        <w:t xml:space="preserve"> </w:t>
      </w:r>
      <w:r>
        <w:t>е изготвен проект на Общинска стратегия за развитие на социалните услуги (2011 – 2015 г.) в община Елена.</w:t>
      </w:r>
    </w:p>
    <w:p w:rsidR="00FC69AC" w:rsidRPr="00A3241F" w:rsidRDefault="00087066" w:rsidP="002A2D80">
      <w:pPr>
        <w:ind w:right="-158" w:firstLine="902"/>
        <w:jc w:val="both"/>
        <w:rPr>
          <w:b/>
          <w:bCs/>
        </w:rPr>
      </w:pPr>
      <w:r>
        <w:t>На основание</w:t>
      </w:r>
      <w:r w:rsidRPr="00214496">
        <w:rPr>
          <w:lang w:val="ru-RU"/>
        </w:rPr>
        <w:t xml:space="preserve"> </w:t>
      </w:r>
      <w:r>
        <w:t xml:space="preserve">чл.21, ал.1, т.12 и чл.21, ал.2 </w:t>
      </w:r>
      <w:r w:rsidRPr="00B066D2">
        <w:t xml:space="preserve">от ЗМСМА </w:t>
      </w:r>
      <w:r>
        <w:t>и</w:t>
      </w:r>
      <w:r w:rsidRPr="00E56B53">
        <w:t xml:space="preserve"> </w:t>
      </w:r>
      <w:r>
        <w:t>чл.36б, ал.1</w:t>
      </w:r>
      <w:r w:rsidR="00265E95">
        <w:t xml:space="preserve"> и ал.4</w:t>
      </w:r>
      <w:r>
        <w:t xml:space="preserve"> от ППЗСП</w:t>
      </w:r>
      <w:r w:rsidR="003E48C3">
        <w:rPr>
          <w:lang w:val="ru-RU"/>
        </w:rPr>
        <w:t>,</w:t>
      </w:r>
      <w:r w:rsidR="00FC69AC" w:rsidRPr="00FC69AC">
        <w:rPr>
          <w:b/>
          <w:bCs/>
        </w:rPr>
        <w:t>О</w:t>
      </w:r>
      <w:r w:rsidR="005506E2">
        <w:rPr>
          <w:b/>
          <w:bCs/>
        </w:rPr>
        <w:t xml:space="preserve">БЩИНСКИ СЪВЕТ </w:t>
      </w:r>
      <w:r w:rsidR="00A3241F">
        <w:rPr>
          <w:b/>
          <w:bCs/>
        </w:rPr>
        <w:t xml:space="preserve">– </w:t>
      </w:r>
      <w:r w:rsidR="00FC69AC" w:rsidRPr="00FC69AC">
        <w:rPr>
          <w:b/>
          <w:bCs/>
        </w:rPr>
        <w:t>ЕЛЕНА</w:t>
      </w:r>
    </w:p>
    <w:p w:rsidR="009D5F23" w:rsidRDefault="009D5F23" w:rsidP="00373745">
      <w:pPr>
        <w:pStyle w:val="BodyTextIndent"/>
        <w:rPr>
          <w:lang w:val="bg-BG"/>
        </w:rPr>
      </w:pPr>
    </w:p>
    <w:p w:rsidR="00087066" w:rsidRPr="007F63F5" w:rsidRDefault="00087066" w:rsidP="00373745">
      <w:pPr>
        <w:pStyle w:val="BodyTextIndent"/>
        <w:rPr>
          <w:lang w:val="bg-BG"/>
        </w:rPr>
      </w:pPr>
    </w:p>
    <w:p w:rsidR="00A3241F" w:rsidRPr="008C7834" w:rsidRDefault="00A3241F" w:rsidP="00A3241F">
      <w:pPr>
        <w:jc w:val="center"/>
        <w:rPr>
          <w:b/>
          <w:spacing w:val="60"/>
          <w:sz w:val="28"/>
          <w:szCs w:val="28"/>
        </w:rPr>
      </w:pPr>
      <w:r w:rsidRPr="008C7834">
        <w:rPr>
          <w:b/>
          <w:spacing w:val="60"/>
          <w:sz w:val="28"/>
          <w:szCs w:val="28"/>
        </w:rPr>
        <w:t>РЕШИ:</w:t>
      </w:r>
    </w:p>
    <w:p w:rsidR="005506E2" w:rsidRPr="000658D3" w:rsidRDefault="005506E2" w:rsidP="000D5D6C">
      <w:pPr>
        <w:jc w:val="center"/>
        <w:rPr>
          <w:b/>
          <w:sz w:val="28"/>
          <w:szCs w:val="28"/>
          <w:lang w:val="ru-RU"/>
        </w:rPr>
      </w:pPr>
    </w:p>
    <w:p w:rsidR="00087066" w:rsidRDefault="00087066" w:rsidP="00265E95">
      <w:pPr>
        <w:numPr>
          <w:ilvl w:val="0"/>
          <w:numId w:val="3"/>
        </w:numPr>
        <w:jc w:val="both"/>
      </w:pPr>
      <w:r>
        <w:t xml:space="preserve">Приема Общинска стратегия за развитие на социалните услуги (2011-2015 г.) в община Елена. </w:t>
      </w:r>
    </w:p>
    <w:p w:rsidR="00265E95" w:rsidRDefault="00265E95" w:rsidP="00265E95">
      <w:pPr>
        <w:numPr>
          <w:ilvl w:val="0"/>
          <w:numId w:val="3"/>
        </w:numPr>
        <w:jc w:val="both"/>
        <w:rPr>
          <w:lang w:val="ru-RU"/>
        </w:rPr>
      </w:pPr>
      <w:r>
        <w:t>Приема годишен план за развитие на социалните услуги през 2011 година в изпълнение на Общинската стратегия за развитие на социалните услуги (2011-2015 г.) в община Елена.</w:t>
      </w:r>
    </w:p>
    <w:p w:rsidR="00BA0C3F" w:rsidRDefault="00BA0C3F" w:rsidP="000D5D6C"/>
    <w:p w:rsidR="00EF55D5" w:rsidRDefault="00EF55D5" w:rsidP="000D5D6C"/>
    <w:p w:rsidR="00087066" w:rsidRDefault="00087066" w:rsidP="000D5D6C"/>
    <w:p w:rsidR="00A3241F" w:rsidRPr="008C7834" w:rsidRDefault="00A3241F" w:rsidP="00A3241F">
      <w:pPr>
        <w:rPr>
          <w:b/>
        </w:rPr>
      </w:pPr>
      <w:r w:rsidRPr="008C7834">
        <w:rPr>
          <w:b/>
        </w:rPr>
        <w:t>СИМЕОН КЪНЧЕВ</w:t>
      </w:r>
    </w:p>
    <w:p w:rsidR="007C52E4" w:rsidRPr="00A3241F" w:rsidRDefault="00A3241F" w:rsidP="00A3241F">
      <w:pPr>
        <w:rPr>
          <w:i/>
        </w:rPr>
      </w:pPr>
      <w:r w:rsidRPr="008C7834">
        <w:rPr>
          <w:i/>
        </w:rPr>
        <w:t>Председател на</w:t>
      </w:r>
      <w:r w:rsidRPr="008C7834">
        <w:rPr>
          <w:i/>
        </w:rPr>
        <w:br/>
        <w:t>Общински съвет – Елена</w:t>
      </w:r>
    </w:p>
    <w:sectPr w:rsidR="007C52E4" w:rsidRPr="00A3241F" w:rsidSect="00373745">
      <w:pgSz w:w="11906" w:h="16838" w:code="9"/>
      <w:pgMar w:top="539" w:right="1418" w:bottom="71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130D" w:rsidRDefault="003C130D">
      <w:r>
        <w:separator/>
      </w:r>
    </w:p>
  </w:endnote>
  <w:endnote w:type="continuationSeparator" w:id="0">
    <w:p w:rsidR="003C130D" w:rsidRDefault="003C13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130D" w:rsidRDefault="003C130D">
      <w:r>
        <w:separator/>
      </w:r>
    </w:p>
  </w:footnote>
  <w:footnote w:type="continuationSeparator" w:id="0">
    <w:p w:rsidR="003C130D" w:rsidRDefault="003C13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F677D"/>
    <w:multiLevelType w:val="hybridMultilevel"/>
    <w:tmpl w:val="0AB4ED18"/>
    <w:lvl w:ilvl="0" w:tplc="E4EAA652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1">
    <w:nsid w:val="1934055C"/>
    <w:multiLevelType w:val="hybridMultilevel"/>
    <w:tmpl w:val="7A28B024"/>
    <w:lvl w:ilvl="0" w:tplc="0402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DB95119"/>
    <w:multiLevelType w:val="hybridMultilevel"/>
    <w:tmpl w:val="963E47A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4EE"/>
    <w:rsid w:val="00002EF9"/>
    <w:rsid w:val="00087066"/>
    <w:rsid w:val="000D5D6C"/>
    <w:rsid w:val="000F1BCC"/>
    <w:rsid w:val="00107147"/>
    <w:rsid w:val="00107B64"/>
    <w:rsid w:val="0011227F"/>
    <w:rsid w:val="001A7CD9"/>
    <w:rsid w:val="001B192F"/>
    <w:rsid w:val="001F054D"/>
    <w:rsid w:val="001F74F2"/>
    <w:rsid w:val="00205448"/>
    <w:rsid w:val="00231866"/>
    <w:rsid w:val="00252621"/>
    <w:rsid w:val="00265E95"/>
    <w:rsid w:val="00282AAF"/>
    <w:rsid w:val="0029379D"/>
    <w:rsid w:val="002A2D80"/>
    <w:rsid w:val="002A4CB5"/>
    <w:rsid w:val="00301A5A"/>
    <w:rsid w:val="003219EB"/>
    <w:rsid w:val="00330237"/>
    <w:rsid w:val="00373745"/>
    <w:rsid w:val="0038393D"/>
    <w:rsid w:val="00386C3C"/>
    <w:rsid w:val="003A1970"/>
    <w:rsid w:val="003B3219"/>
    <w:rsid w:val="003C130D"/>
    <w:rsid w:val="003E48C3"/>
    <w:rsid w:val="003E6A2D"/>
    <w:rsid w:val="004073EF"/>
    <w:rsid w:val="00431EBE"/>
    <w:rsid w:val="00445837"/>
    <w:rsid w:val="004632B1"/>
    <w:rsid w:val="00490E77"/>
    <w:rsid w:val="004B6A7C"/>
    <w:rsid w:val="004E3F42"/>
    <w:rsid w:val="004F575A"/>
    <w:rsid w:val="005143B5"/>
    <w:rsid w:val="005376F3"/>
    <w:rsid w:val="005506E2"/>
    <w:rsid w:val="00586AA8"/>
    <w:rsid w:val="00601E10"/>
    <w:rsid w:val="0061422F"/>
    <w:rsid w:val="006457F5"/>
    <w:rsid w:val="00650965"/>
    <w:rsid w:val="0067394A"/>
    <w:rsid w:val="006838FC"/>
    <w:rsid w:val="00692A21"/>
    <w:rsid w:val="006C2360"/>
    <w:rsid w:val="007932BD"/>
    <w:rsid w:val="00796E6B"/>
    <w:rsid w:val="007A20A4"/>
    <w:rsid w:val="007C52E4"/>
    <w:rsid w:val="007E64EE"/>
    <w:rsid w:val="007F63F5"/>
    <w:rsid w:val="00812006"/>
    <w:rsid w:val="008241D1"/>
    <w:rsid w:val="008242DC"/>
    <w:rsid w:val="00835C2D"/>
    <w:rsid w:val="00840484"/>
    <w:rsid w:val="00866ECE"/>
    <w:rsid w:val="008715FA"/>
    <w:rsid w:val="00896D36"/>
    <w:rsid w:val="008C7708"/>
    <w:rsid w:val="008E77E8"/>
    <w:rsid w:val="0090570E"/>
    <w:rsid w:val="009A2F3A"/>
    <w:rsid w:val="009A7FF4"/>
    <w:rsid w:val="009B79AC"/>
    <w:rsid w:val="009D5F23"/>
    <w:rsid w:val="009D7B08"/>
    <w:rsid w:val="00A3241F"/>
    <w:rsid w:val="00A83069"/>
    <w:rsid w:val="00A9657C"/>
    <w:rsid w:val="00AB0D3A"/>
    <w:rsid w:val="00AB4FA2"/>
    <w:rsid w:val="00AE5D76"/>
    <w:rsid w:val="00AF1675"/>
    <w:rsid w:val="00B15A6B"/>
    <w:rsid w:val="00B1602A"/>
    <w:rsid w:val="00B25DFB"/>
    <w:rsid w:val="00B300F3"/>
    <w:rsid w:val="00B64493"/>
    <w:rsid w:val="00B9302C"/>
    <w:rsid w:val="00BA0C3F"/>
    <w:rsid w:val="00BA6379"/>
    <w:rsid w:val="00BA796A"/>
    <w:rsid w:val="00BC6492"/>
    <w:rsid w:val="00BE1619"/>
    <w:rsid w:val="00C00E84"/>
    <w:rsid w:val="00C90C55"/>
    <w:rsid w:val="00C929D6"/>
    <w:rsid w:val="00CA6740"/>
    <w:rsid w:val="00CE326B"/>
    <w:rsid w:val="00CE63E5"/>
    <w:rsid w:val="00CF7A14"/>
    <w:rsid w:val="00D77A22"/>
    <w:rsid w:val="00DB5637"/>
    <w:rsid w:val="00DC1223"/>
    <w:rsid w:val="00E1090F"/>
    <w:rsid w:val="00E15330"/>
    <w:rsid w:val="00E6579E"/>
    <w:rsid w:val="00E72BAF"/>
    <w:rsid w:val="00E76A25"/>
    <w:rsid w:val="00ED3748"/>
    <w:rsid w:val="00ED6618"/>
    <w:rsid w:val="00EF55D5"/>
    <w:rsid w:val="00FA743F"/>
    <w:rsid w:val="00FB0F25"/>
    <w:rsid w:val="00FC6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7E64E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7E64E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7E64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7E64EE"/>
    <w:rPr>
      <w:color w:val="0000FF"/>
      <w:u w:val="single"/>
    </w:rPr>
  </w:style>
  <w:style w:type="paragraph" w:styleId="BodyTextIndent">
    <w:name w:val="Body Text Indent"/>
    <w:basedOn w:val="Normal"/>
    <w:rsid w:val="00231866"/>
    <w:pPr>
      <w:spacing w:after="120"/>
      <w:ind w:left="283"/>
    </w:pPr>
    <w:rPr>
      <w:sz w:val="20"/>
      <w:szCs w:val="20"/>
      <w:lang w:val="en-AU"/>
    </w:rPr>
  </w:style>
  <w:style w:type="paragraph" w:customStyle="1" w:styleId="Char1CharCharCharChar">
    <w:name w:val="Char1 Char Char Знак Знак Char Char"/>
    <w:basedOn w:val="Normal"/>
    <w:link w:val="DefaultParagraphFont"/>
    <w:rsid w:val="00373745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odyText3">
    <w:name w:val="Body Text 3"/>
    <w:basedOn w:val="Normal"/>
    <w:rsid w:val="00431EBE"/>
    <w:pPr>
      <w:spacing w:after="120"/>
    </w:pPr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7E64E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7E64E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7E64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7E64EE"/>
    <w:rPr>
      <w:color w:val="0000FF"/>
      <w:u w:val="single"/>
    </w:rPr>
  </w:style>
  <w:style w:type="paragraph" w:styleId="BodyTextIndent">
    <w:name w:val="Body Text Indent"/>
    <w:basedOn w:val="Normal"/>
    <w:rsid w:val="00231866"/>
    <w:pPr>
      <w:spacing w:after="120"/>
      <w:ind w:left="283"/>
    </w:pPr>
    <w:rPr>
      <w:sz w:val="20"/>
      <w:szCs w:val="20"/>
      <w:lang w:val="en-AU"/>
    </w:rPr>
  </w:style>
  <w:style w:type="paragraph" w:customStyle="1" w:styleId="Char1CharCharCharChar">
    <w:name w:val="Char1 Char Char Знак Знак Char Char"/>
    <w:basedOn w:val="Normal"/>
    <w:link w:val="DefaultParagraphFont"/>
    <w:rsid w:val="00373745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odyText3">
    <w:name w:val="Body Text 3"/>
    <w:basedOn w:val="Normal"/>
    <w:rsid w:val="00431EBE"/>
    <w:pPr>
      <w:spacing w:after="120"/>
    </w:pPr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Решение</vt:lpstr>
      <vt:lpstr>Решение</vt:lpstr>
    </vt:vector>
  </TitlesOfParts>
  <Company>BigHard</Company>
  <LinksUpToDate>false</LinksUpToDate>
  <CharactersWithSpaces>1094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subject>Общински съвет - Елена</dc:subject>
  <dc:creator>Svetoslav Mihaylov</dc:creator>
  <cp:lastModifiedBy>Svetoslav Mihaylov</cp:lastModifiedBy>
  <cp:revision>2</cp:revision>
  <cp:lastPrinted>2011-05-09T10:48:00Z</cp:lastPrinted>
  <dcterms:created xsi:type="dcterms:W3CDTF">2011-05-16T17:21:00Z</dcterms:created>
  <dcterms:modified xsi:type="dcterms:W3CDTF">2011-05-16T17:21:00Z</dcterms:modified>
</cp:coreProperties>
</file>