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D6C" w:rsidRDefault="000D5D6C" w:rsidP="00A83069"/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0D5D6C" w:rsidRPr="007E64EE">
        <w:tc>
          <w:tcPr>
            <w:tcW w:w="1244" w:type="dxa"/>
            <w:vAlign w:val="center"/>
          </w:tcPr>
          <w:p w:rsidR="000D5D6C" w:rsidRPr="007E64EE" w:rsidRDefault="006C7345" w:rsidP="00AB4FA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0D5D6C" w:rsidRPr="00386C3C" w:rsidRDefault="000D5D6C" w:rsidP="00AB4FA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3F07CC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0D5D6C" w:rsidRPr="007E64EE">
        <w:tc>
          <w:tcPr>
            <w:tcW w:w="5980" w:type="dxa"/>
            <w:gridSpan w:val="2"/>
          </w:tcPr>
          <w:p w:rsidR="000D5D6C" w:rsidRPr="00FB0F25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FB0F25">
              <w:rPr>
                <w:b/>
                <w:sz w:val="22"/>
                <w:szCs w:val="22"/>
              </w:rPr>
              <w:t xml:space="preserve">e-mail: </w:t>
            </w:r>
            <w:r w:rsidRPr="00386C3C">
              <w:rPr>
                <w:b/>
                <w:color w:val="000000"/>
                <w:sz w:val="22"/>
                <w:szCs w:val="22"/>
              </w:rPr>
              <w:t>ob</w:t>
            </w:r>
            <w:r w:rsidRPr="00386C3C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386C3C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0D5D6C" w:rsidRPr="007E64EE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0D5D6C" w:rsidRPr="00386C3C" w:rsidRDefault="000D5D6C" w:rsidP="00AB4FA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0D5D6C" w:rsidRPr="00FB0F25" w:rsidRDefault="000D5D6C" w:rsidP="00AB4FA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web: </w:t>
            </w:r>
            <w:r>
              <w:rPr>
                <w:b/>
                <w:sz w:val="22"/>
                <w:szCs w:val="22"/>
                <w:lang w:val="en-US"/>
              </w:rPr>
              <w:t>obs</w:t>
            </w:r>
            <w:r w:rsidRPr="00FB0F25">
              <w:rPr>
                <w:b/>
                <w:sz w:val="22"/>
                <w:szCs w:val="22"/>
              </w:rPr>
              <w:t>.elena.bg</w:t>
            </w:r>
          </w:p>
        </w:tc>
      </w:tr>
    </w:tbl>
    <w:p w:rsidR="000D5D6C" w:rsidRDefault="000D5D6C" w:rsidP="000D5D6C"/>
    <w:p w:rsidR="00431EBE" w:rsidRDefault="00431EBE" w:rsidP="00BA0C3F">
      <w:pPr>
        <w:rPr>
          <w:b/>
          <w:spacing w:val="60"/>
          <w:sz w:val="28"/>
          <w:szCs w:val="28"/>
        </w:rPr>
      </w:pPr>
    </w:p>
    <w:p w:rsidR="00BA0C3F" w:rsidRDefault="00BA0C3F" w:rsidP="000D5D6C">
      <w:pPr>
        <w:jc w:val="center"/>
        <w:rPr>
          <w:b/>
          <w:spacing w:val="60"/>
          <w:sz w:val="28"/>
          <w:szCs w:val="28"/>
        </w:rPr>
      </w:pPr>
    </w:p>
    <w:p w:rsidR="000D5D6C" w:rsidRDefault="000D5D6C" w:rsidP="000D5D6C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0D5D6C" w:rsidRPr="00231866" w:rsidRDefault="000D5D6C" w:rsidP="000D5D6C">
      <w:pPr>
        <w:rPr>
          <w:lang w:val="en-US"/>
        </w:rPr>
      </w:pPr>
    </w:p>
    <w:p w:rsidR="000D5D6C" w:rsidRPr="00BA796A" w:rsidRDefault="000D5D6C" w:rsidP="000D5D6C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 w:rsidR="00A7630A">
        <w:rPr>
          <w:b/>
        </w:rPr>
        <w:t>4</w:t>
      </w:r>
      <w:r w:rsidR="00E1090F">
        <w:rPr>
          <w:b/>
        </w:rPr>
        <w:t xml:space="preserve"> </w:t>
      </w:r>
      <w:r w:rsidRPr="00BA796A">
        <w:rPr>
          <w:b/>
        </w:rPr>
        <w:t>/</w:t>
      </w:r>
      <w:r w:rsidR="00E1090F">
        <w:rPr>
          <w:b/>
        </w:rPr>
        <w:t xml:space="preserve"> </w:t>
      </w:r>
      <w:r w:rsidR="00D77A22">
        <w:rPr>
          <w:b/>
        </w:rPr>
        <w:t>27</w:t>
      </w:r>
      <w:r w:rsidRPr="00BA796A">
        <w:rPr>
          <w:b/>
        </w:rPr>
        <w:t>.</w:t>
      </w:r>
      <w:r w:rsidR="008715FA">
        <w:rPr>
          <w:b/>
        </w:rPr>
        <w:t>0</w:t>
      </w:r>
      <w:r w:rsidR="00692A21">
        <w:rPr>
          <w:b/>
        </w:rPr>
        <w:t>1</w:t>
      </w:r>
      <w:r>
        <w:rPr>
          <w:b/>
        </w:rPr>
        <w:t>.201</w:t>
      </w:r>
      <w:r w:rsidR="008715FA">
        <w:rPr>
          <w:b/>
        </w:rPr>
        <w:t>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Pr="00BA796A" w:rsidRDefault="000D5D6C" w:rsidP="000D5D6C">
      <w:pPr>
        <w:jc w:val="center"/>
        <w:rPr>
          <w:b/>
        </w:rPr>
      </w:pPr>
    </w:p>
    <w:p w:rsidR="000D5D6C" w:rsidRPr="00BA796A" w:rsidRDefault="000D5D6C" w:rsidP="000D5D6C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</w:t>
      </w:r>
      <w:r w:rsidR="008715FA">
        <w:rPr>
          <w:b/>
        </w:rPr>
        <w:t>1</w:t>
      </w:r>
      <w:r w:rsidR="00E1090F">
        <w:rPr>
          <w:b/>
        </w:rPr>
        <w:t xml:space="preserve"> </w:t>
      </w:r>
      <w:r>
        <w:rPr>
          <w:b/>
        </w:rPr>
        <w:t>/</w:t>
      </w:r>
      <w:r w:rsidR="00E1090F">
        <w:rPr>
          <w:b/>
        </w:rPr>
        <w:t xml:space="preserve"> </w:t>
      </w:r>
      <w:r w:rsidR="00D77A22">
        <w:rPr>
          <w:b/>
        </w:rPr>
        <w:t>27</w:t>
      </w:r>
      <w:r>
        <w:rPr>
          <w:b/>
        </w:rPr>
        <w:t>.</w:t>
      </w:r>
      <w:r w:rsidR="008715FA">
        <w:rPr>
          <w:b/>
        </w:rPr>
        <w:t>0</w:t>
      </w:r>
      <w:r w:rsidR="00692A21">
        <w:rPr>
          <w:b/>
        </w:rPr>
        <w:t>1</w:t>
      </w:r>
      <w:r w:rsidR="008715FA">
        <w:rPr>
          <w:b/>
        </w:rPr>
        <w:t>.2011</w:t>
      </w:r>
      <w:r>
        <w:rPr>
          <w:b/>
        </w:rPr>
        <w:t xml:space="preserve"> </w:t>
      </w:r>
      <w:r w:rsidRPr="00BA796A">
        <w:rPr>
          <w:b/>
        </w:rPr>
        <w:t>г.</w:t>
      </w:r>
    </w:p>
    <w:p w:rsidR="000D5D6C" w:rsidRDefault="000D5D6C" w:rsidP="000D5D6C"/>
    <w:p w:rsidR="00205448" w:rsidRDefault="00205448" w:rsidP="000D5D6C"/>
    <w:p w:rsidR="00BA0C3F" w:rsidRPr="00BA0C3F" w:rsidRDefault="000D5D6C" w:rsidP="00BA0C3F">
      <w:pPr>
        <w:jc w:val="both"/>
        <w:rPr>
          <w:b/>
          <w:lang w:val="ru-RU"/>
        </w:rPr>
      </w:pPr>
      <w:r w:rsidRPr="000658D3">
        <w:rPr>
          <w:b/>
          <w:u w:val="single"/>
          <w:lang w:val="ru-RU"/>
        </w:rPr>
        <w:t>ОТНОСНО</w:t>
      </w:r>
      <w:r w:rsidR="00BA0C3F">
        <w:rPr>
          <w:b/>
          <w:lang w:val="ru-RU"/>
        </w:rPr>
        <w:t xml:space="preserve">: </w:t>
      </w:r>
      <w:r w:rsidR="00DC5458">
        <w:rPr>
          <w:b/>
        </w:rPr>
        <w:t>Приемане</w:t>
      </w:r>
      <w:r w:rsidR="00DC5458" w:rsidRPr="00DC5458">
        <w:rPr>
          <w:b/>
        </w:rPr>
        <w:t xml:space="preserve"> на </w:t>
      </w:r>
      <w:r w:rsidR="00DC5458">
        <w:rPr>
          <w:b/>
        </w:rPr>
        <w:t>О</w:t>
      </w:r>
      <w:r w:rsidR="00DC5458" w:rsidRPr="00DC5458">
        <w:rPr>
          <w:b/>
        </w:rPr>
        <w:t>тчет за изпълнението на Програмата за управление и разпореждане с имотите – общинска собственост за 2010</w:t>
      </w:r>
      <w:r w:rsidR="00DC5458">
        <w:rPr>
          <w:b/>
        </w:rPr>
        <w:t xml:space="preserve"> </w:t>
      </w:r>
      <w:r w:rsidR="00DC5458" w:rsidRPr="00DC5458">
        <w:rPr>
          <w:b/>
        </w:rPr>
        <w:t>г</w:t>
      </w:r>
      <w:r w:rsidR="00DC5458">
        <w:rPr>
          <w:b/>
        </w:rPr>
        <w:t>одина</w:t>
      </w:r>
    </w:p>
    <w:p w:rsidR="00431EBE" w:rsidRDefault="00431EBE" w:rsidP="00431EBE">
      <w:pPr>
        <w:jc w:val="both"/>
        <w:rPr>
          <w:b/>
        </w:rPr>
      </w:pPr>
    </w:p>
    <w:p w:rsidR="00DC5458" w:rsidRPr="00431EBE" w:rsidRDefault="00DC5458" w:rsidP="00431EBE">
      <w:pPr>
        <w:jc w:val="both"/>
        <w:rPr>
          <w:b/>
        </w:rPr>
      </w:pPr>
    </w:p>
    <w:p w:rsidR="00DC5458" w:rsidRDefault="00DC5458" w:rsidP="00DC5458">
      <w:pPr>
        <w:ind w:firstLine="709"/>
        <w:jc w:val="both"/>
      </w:pPr>
      <w:r>
        <w:t>През 2010 г. с Решение №11/16.02.2010 г.</w:t>
      </w:r>
      <w:r w:rsidRPr="000F0818">
        <w:t xml:space="preserve"> </w:t>
      </w:r>
      <w:r>
        <w:t xml:space="preserve">бе приета </w:t>
      </w:r>
      <w:r w:rsidRPr="000F0818">
        <w:t>Програмата за упра</w:t>
      </w:r>
      <w:r>
        <w:t xml:space="preserve">вление и разпореждане </w:t>
      </w:r>
      <w:r w:rsidRPr="000F0818">
        <w:t>с имотите – общинска собственост</w:t>
      </w:r>
      <w:r>
        <w:t>, допълнена с Решение №72/16.08.2010 година и Решение №73/16.08.2010 година.</w:t>
      </w:r>
    </w:p>
    <w:p w:rsidR="00FC69AC" w:rsidRPr="003E67C5" w:rsidRDefault="00DC5458" w:rsidP="003E67C5">
      <w:pPr>
        <w:ind w:firstLine="709"/>
        <w:jc w:val="both"/>
        <w:rPr>
          <w:b/>
          <w:bCs/>
          <w:lang w:val="en-US"/>
        </w:rPr>
      </w:pPr>
      <w:r>
        <w:t>Във връзка с изпълнение на Програмата и на основание чл. 21, ал. 1, т. 8 във връзка с т. 6 от ЗМСМА и чл. 66а от Закона за общинската собственост и чл. 4, ал. 2 от Наредба за реда за придобиване, упра</w:t>
      </w:r>
      <w:bookmarkStart w:id="0" w:name="_GoBack"/>
      <w:bookmarkEnd w:id="0"/>
      <w:r>
        <w:t xml:space="preserve">вление и разпореждане с общинско имущество </w:t>
      </w:r>
      <w:r w:rsidR="00FC69AC" w:rsidRPr="00FC69AC">
        <w:rPr>
          <w:b/>
          <w:bCs/>
        </w:rPr>
        <w:t xml:space="preserve">ОБЩИНСКИ СЪВЕТ </w:t>
      </w:r>
      <w:r w:rsidR="003E67C5">
        <w:rPr>
          <w:b/>
          <w:bCs/>
        </w:rPr>
        <w:t>–</w:t>
      </w:r>
      <w:r w:rsidR="00FC69AC" w:rsidRPr="00FC69AC">
        <w:rPr>
          <w:b/>
          <w:bCs/>
        </w:rPr>
        <w:t xml:space="preserve"> ЕЛЕНА</w:t>
      </w:r>
    </w:p>
    <w:p w:rsidR="009D5F23" w:rsidRPr="007F63F5" w:rsidRDefault="009D5F23" w:rsidP="00373745">
      <w:pPr>
        <w:pStyle w:val="BodyTextIndent"/>
        <w:rPr>
          <w:lang w:val="bg-BG"/>
        </w:rPr>
      </w:pPr>
    </w:p>
    <w:p w:rsidR="003E67C5" w:rsidRDefault="003E67C5" w:rsidP="003E67C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DC5458" w:rsidRPr="000658D3" w:rsidRDefault="00DC5458" w:rsidP="000D5D6C">
      <w:pPr>
        <w:jc w:val="center"/>
        <w:rPr>
          <w:b/>
          <w:sz w:val="28"/>
          <w:szCs w:val="28"/>
          <w:lang w:val="ru-RU"/>
        </w:rPr>
      </w:pPr>
    </w:p>
    <w:p w:rsidR="00DC5458" w:rsidRDefault="00DC5458" w:rsidP="00DC5458">
      <w:pPr>
        <w:ind w:firstLine="708"/>
        <w:jc w:val="both"/>
      </w:pPr>
      <w:r>
        <w:t>1. Приема отчет за изпълнение на Програмата за управление и разпореждане с имотите – общинска собственост за 2010г.</w:t>
      </w:r>
    </w:p>
    <w:p w:rsidR="00DC5458" w:rsidRDefault="00DC5458" w:rsidP="00DC5458">
      <w:pPr>
        <w:rPr>
          <w:b/>
        </w:rPr>
      </w:pPr>
      <w:r>
        <w:rPr>
          <w:b/>
          <w:lang w:val="en-US"/>
        </w:rPr>
        <w:t xml:space="preserve"> </w:t>
      </w:r>
    </w:p>
    <w:p w:rsidR="00DC5458" w:rsidRDefault="00DC5458" w:rsidP="00DC5458">
      <w:pPr>
        <w:rPr>
          <w:b/>
        </w:rPr>
      </w:pPr>
    </w:p>
    <w:p w:rsidR="00DC5458" w:rsidRDefault="00DC5458" w:rsidP="00DC5458">
      <w:pPr>
        <w:ind w:firstLine="708"/>
        <w:jc w:val="both"/>
      </w:pPr>
      <w:r w:rsidRPr="00E04C51">
        <w:rPr>
          <w:b/>
          <w:u w:val="single"/>
        </w:rPr>
        <w:t>Приложение:</w:t>
      </w:r>
      <w:r w:rsidRPr="00DC5458">
        <w:rPr>
          <w:b/>
        </w:rPr>
        <w:t xml:space="preserve"> </w:t>
      </w:r>
      <w:r>
        <w:t>Отчет за изпълнение на Програмата за управление и разпореждане с имотите – общинска собственост за 2010 г.</w:t>
      </w:r>
    </w:p>
    <w:p w:rsidR="009D5F23" w:rsidRPr="007F63F5" w:rsidRDefault="009D5F23" w:rsidP="000D5D6C">
      <w:pPr>
        <w:jc w:val="both"/>
        <w:rPr>
          <w:b/>
        </w:rPr>
      </w:pPr>
    </w:p>
    <w:p w:rsidR="00BA0C3F" w:rsidRDefault="00BA0C3F" w:rsidP="000D5D6C"/>
    <w:p w:rsidR="00DC5458" w:rsidRDefault="00DC5458" w:rsidP="000D5D6C"/>
    <w:p w:rsidR="003E67C5" w:rsidRPr="005E4B0D" w:rsidRDefault="003E67C5" w:rsidP="003E67C5">
      <w:pPr>
        <w:rPr>
          <w:b/>
        </w:rPr>
      </w:pPr>
      <w:r w:rsidRPr="005E4B0D">
        <w:rPr>
          <w:b/>
        </w:rPr>
        <w:t>СИМЕОН КЪНЧЕВ</w:t>
      </w:r>
    </w:p>
    <w:p w:rsidR="007C52E4" w:rsidRPr="003E67C5" w:rsidRDefault="003E67C5" w:rsidP="003E67C5">
      <w:pPr>
        <w:rPr>
          <w:i/>
          <w:lang w:val="en-US"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3E67C5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8E1" w:rsidRDefault="005158E1">
      <w:r>
        <w:separator/>
      </w:r>
    </w:p>
  </w:endnote>
  <w:endnote w:type="continuationSeparator" w:id="0">
    <w:p w:rsidR="005158E1" w:rsidRDefault="00515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8E1" w:rsidRDefault="005158E1">
      <w:r>
        <w:separator/>
      </w:r>
    </w:p>
  </w:footnote>
  <w:footnote w:type="continuationSeparator" w:id="0">
    <w:p w:rsidR="005158E1" w:rsidRDefault="00515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D5D6C"/>
    <w:rsid w:val="000F1BCC"/>
    <w:rsid w:val="00107147"/>
    <w:rsid w:val="0011227F"/>
    <w:rsid w:val="001A7CD9"/>
    <w:rsid w:val="001B192F"/>
    <w:rsid w:val="001F054D"/>
    <w:rsid w:val="001F74F2"/>
    <w:rsid w:val="00205448"/>
    <w:rsid w:val="00231866"/>
    <w:rsid w:val="00252621"/>
    <w:rsid w:val="0029379D"/>
    <w:rsid w:val="002A4CB5"/>
    <w:rsid w:val="003219EB"/>
    <w:rsid w:val="00373745"/>
    <w:rsid w:val="0038393D"/>
    <w:rsid w:val="00386C3C"/>
    <w:rsid w:val="003A1970"/>
    <w:rsid w:val="003B3219"/>
    <w:rsid w:val="003E67C5"/>
    <w:rsid w:val="003E6A2D"/>
    <w:rsid w:val="00431EBE"/>
    <w:rsid w:val="00445837"/>
    <w:rsid w:val="004632B1"/>
    <w:rsid w:val="00490E77"/>
    <w:rsid w:val="004B6A7C"/>
    <w:rsid w:val="004F575A"/>
    <w:rsid w:val="005158E1"/>
    <w:rsid w:val="005376F3"/>
    <w:rsid w:val="005A0359"/>
    <w:rsid w:val="00601E10"/>
    <w:rsid w:val="0061422F"/>
    <w:rsid w:val="006457F5"/>
    <w:rsid w:val="00650965"/>
    <w:rsid w:val="0067394A"/>
    <w:rsid w:val="006838FC"/>
    <w:rsid w:val="00692A21"/>
    <w:rsid w:val="006C2360"/>
    <w:rsid w:val="006C7345"/>
    <w:rsid w:val="007932BD"/>
    <w:rsid w:val="00796E6B"/>
    <w:rsid w:val="007C52E4"/>
    <w:rsid w:val="007E64EE"/>
    <w:rsid w:val="007F63F5"/>
    <w:rsid w:val="008241D1"/>
    <w:rsid w:val="00835C2D"/>
    <w:rsid w:val="00840484"/>
    <w:rsid w:val="00866ECE"/>
    <w:rsid w:val="008715FA"/>
    <w:rsid w:val="00896D36"/>
    <w:rsid w:val="008C7708"/>
    <w:rsid w:val="008E77E8"/>
    <w:rsid w:val="0090570E"/>
    <w:rsid w:val="009A2F3A"/>
    <w:rsid w:val="009A7FF4"/>
    <w:rsid w:val="009B79AC"/>
    <w:rsid w:val="009D5F23"/>
    <w:rsid w:val="009D7B08"/>
    <w:rsid w:val="00A47B73"/>
    <w:rsid w:val="00A7630A"/>
    <w:rsid w:val="00A83069"/>
    <w:rsid w:val="00A9657C"/>
    <w:rsid w:val="00AB0D3A"/>
    <w:rsid w:val="00AB4FA2"/>
    <w:rsid w:val="00AF1675"/>
    <w:rsid w:val="00B15A6B"/>
    <w:rsid w:val="00B1602A"/>
    <w:rsid w:val="00B25DFB"/>
    <w:rsid w:val="00B300F3"/>
    <w:rsid w:val="00B9302C"/>
    <w:rsid w:val="00BA0C3F"/>
    <w:rsid w:val="00BA6379"/>
    <w:rsid w:val="00BA796A"/>
    <w:rsid w:val="00BC6492"/>
    <w:rsid w:val="00BE1619"/>
    <w:rsid w:val="00C90C55"/>
    <w:rsid w:val="00C929D6"/>
    <w:rsid w:val="00CA6740"/>
    <w:rsid w:val="00CE326B"/>
    <w:rsid w:val="00CE63E5"/>
    <w:rsid w:val="00CF7A14"/>
    <w:rsid w:val="00D77A22"/>
    <w:rsid w:val="00DB5637"/>
    <w:rsid w:val="00DC5458"/>
    <w:rsid w:val="00E1090F"/>
    <w:rsid w:val="00E15330"/>
    <w:rsid w:val="00E6579E"/>
    <w:rsid w:val="00E76A25"/>
    <w:rsid w:val="00ED3748"/>
    <w:rsid w:val="00ED6618"/>
    <w:rsid w:val="00FA26C3"/>
    <w:rsid w:val="00FA743F"/>
    <w:rsid w:val="00FB0F25"/>
    <w:rsid w:val="00FC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2010-09-09T09:48:00Z</cp:lastPrinted>
  <dcterms:created xsi:type="dcterms:W3CDTF">2011-02-03T14:51:00Z</dcterms:created>
  <dcterms:modified xsi:type="dcterms:W3CDTF">2011-02-03T14:51:00Z</dcterms:modified>
</cp:coreProperties>
</file>