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C356F5" w:rsidRPr="00CF7B07" w:rsidTr="00840D30">
        <w:tc>
          <w:tcPr>
            <w:tcW w:w="1284" w:type="dxa"/>
            <w:vAlign w:val="center"/>
          </w:tcPr>
          <w:p w:rsidR="00C356F5" w:rsidRPr="00CF7B07" w:rsidRDefault="00A0412B" w:rsidP="00C356F5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C356F5" w:rsidRPr="00CF7B07" w:rsidRDefault="00C356F5" w:rsidP="00C356F5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356F5" w:rsidRPr="00CF7B07" w:rsidTr="00840D30">
        <w:tc>
          <w:tcPr>
            <w:tcW w:w="5991" w:type="dxa"/>
            <w:gridSpan w:val="2"/>
          </w:tcPr>
          <w:p w:rsidR="00C356F5" w:rsidRPr="00CF7B07" w:rsidRDefault="00C356F5" w:rsidP="00C356F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C356F5" w:rsidRPr="00CF7B07" w:rsidRDefault="00C356F5" w:rsidP="00C356F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C356F5" w:rsidRPr="00CF7B07" w:rsidTr="00840D30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56F5" w:rsidRPr="00CF7B07" w:rsidRDefault="00C356F5" w:rsidP="00C356F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356F5" w:rsidRPr="00CF7B07" w:rsidRDefault="00C356F5" w:rsidP="00C356F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C356F5" w:rsidRPr="00CF7B07" w:rsidRDefault="00C356F5" w:rsidP="00C356F5"/>
    <w:p w:rsidR="00C356F5" w:rsidRPr="00CF7B07" w:rsidRDefault="00C356F5" w:rsidP="00C356F5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C356F5" w:rsidRPr="00CF7B07" w:rsidRDefault="00C356F5" w:rsidP="00C356F5">
      <w:pPr>
        <w:jc w:val="center"/>
        <w:rPr>
          <w:b/>
        </w:rPr>
      </w:pPr>
    </w:p>
    <w:p w:rsidR="00C356F5" w:rsidRPr="00CF7B07" w:rsidRDefault="00C356F5" w:rsidP="00C356F5">
      <w:pPr>
        <w:jc w:val="center"/>
        <w:rPr>
          <w:b/>
        </w:rPr>
      </w:pPr>
      <w:r w:rsidRPr="00CF7B07">
        <w:rPr>
          <w:b/>
        </w:rPr>
        <w:t xml:space="preserve">№ </w:t>
      </w:r>
      <w:r w:rsidR="009E3646">
        <w:rPr>
          <w:b/>
        </w:rPr>
        <w:t>6</w:t>
      </w:r>
      <w:r w:rsidR="00BF4B1C">
        <w:rPr>
          <w:b/>
        </w:rPr>
        <w:t>0</w:t>
      </w:r>
      <w:r w:rsidRPr="00CF7B07">
        <w:rPr>
          <w:b/>
        </w:rPr>
        <w:t>/</w:t>
      </w:r>
      <w:r w:rsidR="009E3646"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C356F5" w:rsidRPr="00CF7B07" w:rsidRDefault="00C356F5" w:rsidP="00C356F5">
      <w:pPr>
        <w:jc w:val="center"/>
        <w:rPr>
          <w:b/>
        </w:rPr>
      </w:pPr>
    </w:p>
    <w:p w:rsidR="00C356F5" w:rsidRPr="00CF7B07" w:rsidRDefault="00C356F5" w:rsidP="00C356F5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 w:rsidR="009E3646"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C356F5" w:rsidRPr="00CF7B07" w:rsidRDefault="00C356F5" w:rsidP="00C356F5"/>
    <w:p w:rsidR="00C356F5" w:rsidRPr="00CF7B07" w:rsidRDefault="00C356F5" w:rsidP="00C356F5"/>
    <w:p w:rsidR="00C356F5" w:rsidRPr="00CF7B07" w:rsidRDefault="00C356F5" w:rsidP="00C356F5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071EF2">
        <w:rPr>
          <w:b/>
        </w:rPr>
        <w:t>Допълнение на Решение № 48 от 23.06.2009 година на Общински съвет -Елена</w:t>
      </w:r>
    </w:p>
    <w:p w:rsidR="00C356F5" w:rsidRPr="00CF7B07" w:rsidRDefault="00C356F5" w:rsidP="00C356F5">
      <w:pPr>
        <w:jc w:val="both"/>
      </w:pPr>
    </w:p>
    <w:p w:rsidR="00C356F5" w:rsidRPr="00CF7B07" w:rsidRDefault="00C356F5" w:rsidP="00C356F5">
      <w:pPr>
        <w:jc w:val="both"/>
      </w:pPr>
    </w:p>
    <w:p w:rsidR="00C356F5" w:rsidRPr="00CF7B07" w:rsidRDefault="00071EF2" w:rsidP="00C356F5">
      <w:pPr>
        <w:ind w:firstLine="709"/>
        <w:jc w:val="both"/>
        <w:rPr>
          <w:b/>
        </w:rPr>
      </w:pPr>
      <w:r>
        <w:t>На основание чл. 21, ал.1, т. 23</w:t>
      </w:r>
      <w:r w:rsidR="00C356F5" w:rsidRPr="00CF7B07">
        <w:t xml:space="preserve"> от Закона за местното самоуправление и местната администрация, </w:t>
      </w:r>
      <w:r w:rsidR="00C356F5" w:rsidRPr="00CF7B07">
        <w:rPr>
          <w:b/>
        </w:rPr>
        <w:t>Общински съвет – Елена</w:t>
      </w:r>
    </w:p>
    <w:p w:rsidR="00C356F5" w:rsidRDefault="00C356F5" w:rsidP="00C356F5">
      <w:pPr>
        <w:pStyle w:val="BodyText"/>
        <w:spacing w:after="0"/>
        <w:rPr>
          <w:b/>
          <w:sz w:val="24"/>
          <w:szCs w:val="24"/>
          <w:lang w:val="bg-BG"/>
        </w:rPr>
      </w:pPr>
    </w:p>
    <w:p w:rsidR="00071EF2" w:rsidRPr="00CF7B07" w:rsidRDefault="00071EF2" w:rsidP="00C356F5">
      <w:pPr>
        <w:pStyle w:val="BodyText"/>
        <w:spacing w:after="0"/>
        <w:rPr>
          <w:b/>
          <w:sz w:val="24"/>
          <w:szCs w:val="24"/>
          <w:lang w:val="bg-BG"/>
        </w:rPr>
      </w:pPr>
    </w:p>
    <w:p w:rsidR="00C356F5" w:rsidRDefault="00C356F5" w:rsidP="00C356F5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071EF2" w:rsidRPr="00CF7B07" w:rsidRDefault="00071EF2" w:rsidP="00C356F5">
      <w:pPr>
        <w:jc w:val="center"/>
        <w:rPr>
          <w:b/>
          <w:spacing w:val="60"/>
          <w:sz w:val="28"/>
          <w:szCs w:val="28"/>
        </w:rPr>
      </w:pPr>
    </w:p>
    <w:p w:rsidR="00071EF2" w:rsidRDefault="00071EF2" w:rsidP="00071EF2">
      <w:pPr>
        <w:ind w:firstLine="708"/>
      </w:pPr>
      <w:r>
        <w:t xml:space="preserve">Допълва Решение № 48 от 23.06.2009г.  на ОбС – Елена, както следва: </w:t>
      </w:r>
    </w:p>
    <w:p w:rsidR="00071EF2" w:rsidRDefault="00071EF2" w:rsidP="00071EF2">
      <w:pPr>
        <w:ind w:firstLine="708"/>
        <w:jc w:val="both"/>
      </w:pPr>
      <w:r>
        <w:t>В текста на решение № 48 от 23.06.2009г. след думите „авансовото плащане” се добавя</w:t>
      </w:r>
      <w:r w:rsidRPr="00EF50C3">
        <w:rPr>
          <w:lang w:val="ru-RU"/>
        </w:rPr>
        <w:t xml:space="preserve"> </w:t>
      </w:r>
      <w:r>
        <w:t>текстът „в размер на 70 504,80 лв.”</w:t>
      </w:r>
    </w:p>
    <w:p w:rsidR="00071EF2" w:rsidRDefault="00071EF2" w:rsidP="00071EF2">
      <w:pPr>
        <w:ind w:firstLine="708"/>
        <w:jc w:val="both"/>
      </w:pPr>
      <w:r>
        <w:t>Създава се нов абзац:</w:t>
      </w:r>
    </w:p>
    <w:p w:rsidR="00071EF2" w:rsidRPr="00063446" w:rsidRDefault="00071EF2" w:rsidP="00071EF2">
      <w:pPr>
        <w:ind w:firstLine="708"/>
        <w:jc w:val="both"/>
      </w:pPr>
      <w:r>
        <w:t>„С</w:t>
      </w:r>
      <w:r w:rsidRPr="002E5A1F">
        <w:t>рокът за предявяване на плащането е до 10.06.2010 г”.</w:t>
      </w:r>
      <w:r>
        <w:t xml:space="preserve">  </w:t>
      </w:r>
    </w:p>
    <w:p w:rsidR="00C356F5" w:rsidRPr="00CF7B07" w:rsidRDefault="00C356F5" w:rsidP="00C356F5"/>
    <w:p w:rsidR="00C356F5" w:rsidRPr="00CF7B07" w:rsidRDefault="00C356F5" w:rsidP="00C356F5">
      <w:pPr>
        <w:jc w:val="both"/>
      </w:pPr>
    </w:p>
    <w:p w:rsidR="00C356F5" w:rsidRPr="003223C1" w:rsidRDefault="00C356F5" w:rsidP="00C356F5">
      <w:pPr>
        <w:jc w:val="both"/>
        <w:rPr>
          <w:lang w:val="en-US"/>
        </w:rPr>
      </w:pPr>
    </w:p>
    <w:p w:rsidR="00C356F5" w:rsidRPr="00CF7B07" w:rsidRDefault="00C356F5" w:rsidP="00C356F5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C356F5" w:rsidP="00840D30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1EF2"/>
    <w:rsid w:val="002162C3"/>
    <w:rsid w:val="002A1787"/>
    <w:rsid w:val="002A17F8"/>
    <w:rsid w:val="003210A6"/>
    <w:rsid w:val="003223C1"/>
    <w:rsid w:val="003C30D6"/>
    <w:rsid w:val="00487499"/>
    <w:rsid w:val="00491D06"/>
    <w:rsid w:val="004A18BA"/>
    <w:rsid w:val="0051775A"/>
    <w:rsid w:val="00517D00"/>
    <w:rsid w:val="005A2B3E"/>
    <w:rsid w:val="005B17E3"/>
    <w:rsid w:val="00623218"/>
    <w:rsid w:val="00636B2E"/>
    <w:rsid w:val="00674CD2"/>
    <w:rsid w:val="00684B4B"/>
    <w:rsid w:val="00693E68"/>
    <w:rsid w:val="00783666"/>
    <w:rsid w:val="007B3346"/>
    <w:rsid w:val="007D215A"/>
    <w:rsid w:val="00823C2E"/>
    <w:rsid w:val="00837A5B"/>
    <w:rsid w:val="00840D30"/>
    <w:rsid w:val="0085405C"/>
    <w:rsid w:val="008541D2"/>
    <w:rsid w:val="0088121C"/>
    <w:rsid w:val="00893326"/>
    <w:rsid w:val="008B207E"/>
    <w:rsid w:val="008D61FF"/>
    <w:rsid w:val="009E0B6D"/>
    <w:rsid w:val="009E3646"/>
    <w:rsid w:val="00A0412B"/>
    <w:rsid w:val="00A11B42"/>
    <w:rsid w:val="00AE54B7"/>
    <w:rsid w:val="00AE7226"/>
    <w:rsid w:val="00B21072"/>
    <w:rsid w:val="00B87D61"/>
    <w:rsid w:val="00BF4B1C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2009-08-11T19:00:00Z</dcterms:created>
  <dcterms:modified xsi:type="dcterms:W3CDTF">2009-08-11T19:00:00Z</dcterms:modified>
</cp:coreProperties>
</file>