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0C5B32" w:rsidRPr="00CF7B07" w:rsidTr="00B775B8">
        <w:tc>
          <w:tcPr>
            <w:tcW w:w="1284" w:type="dxa"/>
            <w:vAlign w:val="center"/>
          </w:tcPr>
          <w:p w:rsidR="000C5B32" w:rsidRPr="00CF7B07" w:rsidRDefault="00AF2A9A" w:rsidP="00D0246C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0C5B32" w:rsidRPr="00CF7B07" w:rsidRDefault="000C5B32" w:rsidP="00D0246C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0C5B32" w:rsidRPr="00CF7B07" w:rsidTr="00B775B8">
        <w:tc>
          <w:tcPr>
            <w:tcW w:w="5991" w:type="dxa"/>
            <w:gridSpan w:val="2"/>
          </w:tcPr>
          <w:p w:rsidR="000C5B32" w:rsidRPr="00CF7B07" w:rsidRDefault="000C5B32" w:rsidP="00D0246C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0C5B32" w:rsidRPr="00CF7B07" w:rsidRDefault="000C5B32" w:rsidP="00D0246C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0C5B32" w:rsidRPr="00CF7B07" w:rsidTr="00B775B8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B32" w:rsidRPr="00CF7B07" w:rsidRDefault="000C5B32" w:rsidP="00D0246C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C5B32" w:rsidRPr="00CF7B07" w:rsidRDefault="000C5B32" w:rsidP="00D0246C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0C5B32" w:rsidRPr="00CF7B07" w:rsidRDefault="000C5B32" w:rsidP="000C5B32"/>
    <w:p w:rsidR="000C5B32" w:rsidRPr="00CF7B07" w:rsidRDefault="000C5B32" w:rsidP="000C5B32">
      <w:pPr>
        <w:rPr>
          <w:b/>
          <w:spacing w:val="60"/>
          <w:sz w:val="28"/>
          <w:szCs w:val="28"/>
        </w:rPr>
      </w:pPr>
    </w:p>
    <w:p w:rsidR="000C5B32" w:rsidRDefault="000C5B32" w:rsidP="000C5B32">
      <w:pPr>
        <w:jc w:val="center"/>
        <w:rPr>
          <w:b/>
          <w:spacing w:val="60"/>
          <w:sz w:val="28"/>
          <w:szCs w:val="28"/>
        </w:rPr>
      </w:pPr>
    </w:p>
    <w:p w:rsidR="000C5B32" w:rsidRPr="00CF7B07" w:rsidRDefault="000C5B32" w:rsidP="000C5B32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0C5B32" w:rsidRPr="00CF7B07" w:rsidRDefault="000C5B32" w:rsidP="000C5B32">
      <w:pPr>
        <w:jc w:val="center"/>
        <w:rPr>
          <w:b/>
        </w:rPr>
      </w:pPr>
    </w:p>
    <w:p w:rsidR="000C5B32" w:rsidRPr="00CF7B07" w:rsidRDefault="000C5B32" w:rsidP="000C5B32">
      <w:pPr>
        <w:jc w:val="center"/>
        <w:rPr>
          <w:b/>
        </w:rPr>
      </w:pPr>
      <w:r w:rsidRPr="00CF7B07">
        <w:rPr>
          <w:b/>
        </w:rPr>
        <w:t xml:space="preserve">№ </w:t>
      </w:r>
      <w:r>
        <w:rPr>
          <w:b/>
        </w:rPr>
        <w:t>49</w:t>
      </w:r>
      <w:r w:rsidRPr="00CF7B07">
        <w:rPr>
          <w:b/>
        </w:rPr>
        <w:t>/</w:t>
      </w:r>
      <w:r>
        <w:rPr>
          <w:b/>
        </w:rPr>
        <w:t>23</w:t>
      </w:r>
      <w:r w:rsidRPr="00CF7B07">
        <w:rPr>
          <w:b/>
        </w:rPr>
        <w:t>.0</w:t>
      </w:r>
      <w:r>
        <w:rPr>
          <w:b/>
        </w:rPr>
        <w:t>6</w:t>
      </w:r>
      <w:r w:rsidRPr="00CF7B07">
        <w:rPr>
          <w:b/>
        </w:rPr>
        <w:t>.2009г.</w:t>
      </w:r>
    </w:p>
    <w:p w:rsidR="000C5B32" w:rsidRPr="00CF7B07" w:rsidRDefault="000C5B32" w:rsidP="000C5B32">
      <w:pPr>
        <w:jc w:val="center"/>
        <w:rPr>
          <w:b/>
        </w:rPr>
      </w:pPr>
    </w:p>
    <w:p w:rsidR="000C5B32" w:rsidRPr="00CF7B07" w:rsidRDefault="000C5B32" w:rsidP="000C5B32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10</w:t>
      </w:r>
      <w:r w:rsidRPr="00CF7B07">
        <w:rPr>
          <w:b/>
        </w:rPr>
        <w:t>/</w:t>
      </w:r>
      <w:r>
        <w:rPr>
          <w:b/>
        </w:rPr>
        <w:t>23</w:t>
      </w:r>
      <w:r w:rsidRPr="00CF7B07">
        <w:rPr>
          <w:b/>
        </w:rPr>
        <w:t>.0</w:t>
      </w:r>
      <w:r>
        <w:rPr>
          <w:b/>
        </w:rPr>
        <w:t>6</w:t>
      </w:r>
      <w:r w:rsidRPr="00CF7B07">
        <w:rPr>
          <w:b/>
        </w:rPr>
        <w:t>.2009г.</w:t>
      </w:r>
    </w:p>
    <w:p w:rsidR="000C5B32" w:rsidRPr="00CF7B07" w:rsidRDefault="000C5B32" w:rsidP="000C5B32"/>
    <w:p w:rsidR="000C5B32" w:rsidRPr="00CF7B07" w:rsidRDefault="000C5B32" w:rsidP="000C5B32"/>
    <w:p w:rsidR="000C5B32" w:rsidRDefault="000C5B32" w:rsidP="000C5B32">
      <w:pPr>
        <w:jc w:val="both"/>
      </w:pPr>
      <w:r w:rsidRPr="00CF7B07">
        <w:rPr>
          <w:b/>
          <w:u w:val="single"/>
        </w:rPr>
        <w:t>ОТНОСНО</w:t>
      </w:r>
      <w:r>
        <w:rPr>
          <w:b/>
        </w:rPr>
        <w:t>: Отдаване под наем на имот частна общинска собственост</w:t>
      </w:r>
    </w:p>
    <w:p w:rsidR="000C5B32" w:rsidRPr="00CF7B07" w:rsidRDefault="000C5B32" w:rsidP="000C5B32">
      <w:pPr>
        <w:jc w:val="both"/>
      </w:pPr>
    </w:p>
    <w:p w:rsidR="000C5B32" w:rsidRPr="000C5B32" w:rsidRDefault="000C5B32" w:rsidP="000C5B32">
      <w:pPr>
        <w:ind w:firstLine="709"/>
        <w:jc w:val="both"/>
      </w:pPr>
      <w:r>
        <w:t>На основание чл.21, ал.1, т.</w:t>
      </w:r>
      <w:r w:rsidR="00D0246C">
        <w:t>8</w:t>
      </w:r>
      <w:r w:rsidRPr="000C5B32">
        <w:t xml:space="preserve"> от Закона за местното самоуправление и местната администрация, </w:t>
      </w:r>
      <w:r w:rsidR="00D0246C" w:rsidRPr="00D7562E">
        <w:t>чл. 14, ал. 1 и ал. 2 от ЗОС и във връзка с  чл. 18, ал. от Наредбата за реда за придобиване, управление и разпореждане с общинско имущество на ОбС – Елена,</w:t>
      </w:r>
      <w:r w:rsidR="00D0246C">
        <w:t xml:space="preserve"> </w:t>
      </w:r>
      <w:r w:rsidRPr="00CF7B07">
        <w:rPr>
          <w:b/>
        </w:rPr>
        <w:t>Общински съвет – Елена</w:t>
      </w:r>
    </w:p>
    <w:p w:rsidR="000C5B32" w:rsidRDefault="000C5B32" w:rsidP="000C5B32">
      <w:pPr>
        <w:pStyle w:val="BodyText"/>
        <w:spacing w:after="0"/>
        <w:rPr>
          <w:b/>
          <w:sz w:val="24"/>
          <w:szCs w:val="24"/>
          <w:lang w:val="bg-BG"/>
        </w:rPr>
      </w:pPr>
    </w:p>
    <w:p w:rsidR="000C5B32" w:rsidRPr="00CF7B07" w:rsidRDefault="000C5B32" w:rsidP="000C5B32">
      <w:pPr>
        <w:pStyle w:val="BodyText"/>
        <w:spacing w:after="0"/>
        <w:rPr>
          <w:b/>
          <w:sz w:val="24"/>
          <w:szCs w:val="24"/>
          <w:lang w:val="bg-BG"/>
        </w:rPr>
      </w:pPr>
    </w:p>
    <w:p w:rsidR="000C5B32" w:rsidRDefault="000C5B32" w:rsidP="000C5B32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D0246C" w:rsidRDefault="00D0246C" w:rsidP="000C5B32">
      <w:pPr>
        <w:jc w:val="center"/>
        <w:rPr>
          <w:b/>
          <w:spacing w:val="60"/>
          <w:sz w:val="28"/>
          <w:szCs w:val="28"/>
        </w:rPr>
      </w:pPr>
    </w:p>
    <w:p w:rsidR="008F3C8A" w:rsidRPr="00D7562E" w:rsidRDefault="008F3C8A" w:rsidP="008F3C8A">
      <w:pPr>
        <w:ind w:firstLine="709"/>
        <w:jc w:val="both"/>
      </w:pPr>
      <w:r w:rsidRPr="00D7562E">
        <w:t>1. Открива процедура за отдаване под наем</w:t>
      </w:r>
      <w:r>
        <w:t xml:space="preserve"> </w:t>
      </w:r>
      <w:r w:rsidRPr="00D7562E">
        <w:t>за срок от 5/пет/ години, чрез търг с тайно наддаване на пивница с площ от 160,18 кв.м., намиращ се на ул. „Ст.Михайловски” № 69 в гр. Елена, разположена партерния етаж в сграда, построена в УПИ ІV, кв. 84 по плана на гр. Елена, актуван с АОС 275/21.02.2001 г</w:t>
      </w:r>
    </w:p>
    <w:p w:rsidR="008F3C8A" w:rsidRPr="00D7562E" w:rsidRDefault="008F3C8A" w:rsidP="008F3C8A">
      <w:pPr>
        <w:ind w:firstLine="709"/>
        <w:jc w:val="both"/>
      </w:pPr>
      <w:r w:rsidRPr="00D7562E">
        <w:t xml:space="preserve">Начална тръжна цена – </w:t>
      </w:r>
      <w:r w:rsidRPr="00D7562E">
        <w:rPr>
          <w:b/>
        </w:rPr>
        <w:t>290 лв./ месец без ДДС</w:t>
      </w:r>
      <w:r w:rsidRPr="00D7562E">
        <w:t>.</w:t>
      </w:r>
    </w:p>
    <w:p w:rsidR="008F3C8A" w:rsidRDefault="008F3C8A" w:rsidP="008F3C8A">
      <w:pPr>
        <w:ind w:firstLine="709"/>
        <w:jc w:val="both"/>
      </w:pPr>
      <w:r w:rsidRPr="00D7562E">
        <w:t>2. Определя</w:t>
      </w:r>
      <w:r w:rsidRPr="006A61D1">
        <w:t xml:space="preserve"> </w:t>
      </w:r>
      <w:r w:rsidRPr="00322878">
        <w:t>общински</w:t>
      </w:r>
      <w:r>
        <w:t>те</w:t>
      </w:r>
      <w:r w:rsidRPr="00322878">
        <w:t xml:space="preserve"> съветници</w:t>
      </w:r>
      <w:r>
        <w:t xml:space="preserve"> г-н Милко Моллов и г-н Йордан Йорданов</w:t>
      </w:r>
      <w:r w:rsidRPr="00322878">
        <w:t xml:space="preserve"> за членове </w:t>
      </w:r>
      <w:r>
        <w:t>на</w:t>
      </w:r>
      <w:r w:rsidRPr="00322878">
        <w:t xml:space="preserve"> к</w:t>
      </w:r>
      <w:r>
        <w:t>омисията по провеждане на търга</w:t>
      </w:r>
      <w:r w:rsidRPr="0017731E">
        <w:t xml:space="preserve"> </w:t>
      </w:r>
      <w:r w:rsidRPr="00322878">
        <w:t xml:space="preserve">и </w:t>
      </w:r>
      <w:r>
        <w:t>г-н Лазар Костов</w:t>
      </w:r>
      <w:r w:rsidRPr="00322878">
        <w:t xml:space="preserve"> резервен</w:t>
      </w:r>
      <w:r>
        <w:t xml:space="preserve"> член на комисията.</w:t>
      </w:r>
    </w:p>
    <w:p w:rsidR="008F3C8A" w:rsidRPr="00D7562E" w:rsidRDefault="008F3C8A" w:rsidP="008F3C8A">
      <w:pPr>
        <w:ind w:firstLine="709"/>
        <w:jc w:val="both"/>
      </w:pPr>
      <w:r w:rsidRPr="00D7562E">
        <w:t>3. Възлага на кмета на общината да организира и проведе търга и го упълномощава да сключи договора за наем със спечелилия участник.</w:t>
      </w:r>
    </w:p>
    <w:p w:rsidR="00D0246C" w:rsidRDefault="00D0246C" w:rsidP="00D0246C">
      <w:pPr>
        <w:rPr>
          <w:b/>
          <w:bCs/>
        </w:rPr>
      </w:pPr>
    </w:p>
    <w:p w:rsidR="00D0246C" w:rsidRDefault="00D0246C" w:rsidP="00D0246C">
      <w:pPr>
        <w:rPr>
          <w:b/>
          <w:bCs/>
        </w:rPr>
      </w:pPr>
    </w:p>
    <w:p w:rsidR="00D0246C" w:rsidRDefault="00D0246C" w:rsidP="00D0246C">
      <w:pPr>
        <w:rPr>
          <w:b/>
          <w:bCs/>
        </w:rPr>
      </w:pPr>
    </w:p>
    <w:p w:rsidR="00D0246C" w:rsidRPr="00CF7B07" w:rsidRDefault="00D0246C" w:rsidP="00D0246C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886754" w:rsidRPr="008F3C8A" w:rsidRDefault="00D0246C" w:rsidP="00B775B8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886754" w:rsidRPr="008F3C8A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C482D"/>
    <w:multiLevelType w:val="hybridMultilevel"/>
    <w:tmpl w:val="B27826C6"/>
    <w:lvl w:ilvl="0" w:tplc="807A59E8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8BC"/>
    <w:multiLevelType w:val="hybridMultilevel"/>
    <w:tmpl w:val="7430D0A0"/>
    <w:lvl w:ilvl="0" w:tplc="22FA208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0811CA6"/>
    <w:multiLevelType w:val="hybridMultilevel"/>
    <w:tmpl w:val="FBA0F40E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>
    <w:nsid w:val="23756724"/>
    <w:multiLevelType w:val="hybridMultilevel"/>
    <w:tmpl w:val="2A4066D6"/>
    <w:lvl w:ilvl="0" w:tplc="4BFA03DA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FA51443"/>
    <w:multiLevelType w:val="hybridMultilevel"/>
    <w:tmpl w:val="025CF9C6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E8102B"/>
    <w:multiLevelType w:val="hybridMultilevel"/>
    <w:tmpl w:val="92E8555A"/>
    <w:lvl w:ilvl="0" w:tplc="C93474E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sz w:val="28"/>
        <w:szCs w:val="28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FC42E75"/>
    <w:multiLevelType w:val="hybridMultilevel"/>
    <w:tmpl w:val="7CD217A6"/>
    <w:lvl w:ilvl="0" w:tplc="0402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"/>
  </w:num>
  <w:num w:numId="3">
    <w:abstractNumId w:val="6"/>
  </w:num>
  <w:num w:numId="4">
    <w:abstractNumId w:val="15"/>
  </w:num>
  <w:num w:numId="5">
    <w:abstractNumId w:val="10"/>
  </w:num>
  <w:num w:numId="6">
    <w:abstractNumId w:val="8"/>
  </w:num>
  <w:num w:numId="7">
    <w:abstractNumId w:val="2"/>
  </w:num>
  <w:num w:numId="8">
    <w:abstractNumId w:val="14"/>
  </w:num>
  <w:num w:numId="9">
    <w:abstractNumId w:val="7"/>
  </w:num>
  <w:num w:numId="10">
    <w:abstractNumId w:val="11"/>
  </w:num>
  <w:num w:numId="11">
    <w:abstractNumId w:val="13"/>
  </w:num>
  <w:num w:numId="12">
    <w:abstractNumId w:val="3"/>
  </w:num>
  <w:num w:numId="13">
    <w:abstractNumId w:val="0"/>
  </w:num>
  <w:num w:numId="14">
    <w:abstractNumId w:val="5"/>
  </w:num>
  <w:num w:numId="15">
    <w:abstractNumId w:val="9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C4C98"/>
    <w:rsid w:val="000C5B32"/>
    <w:rsid w:val="0017731E"/>
    <w:rsid w:val="001C7299"/>
    <w:rsid w:val="00207C17"/>
    <w:rsid w:val="00281107"/>
    <w:rsid w:val="00287B75"/>
    <w:rsid w:val="002A1787"/>
    <w:rsid w:val="002A17F8"/>
    <w:rsid w:val="002E11ED"/>
    <w:rsid w:val="002F579D"/>
    <w:rsid w:val="00310A47"/>
    <w:rsid w:val="003210A6"/>
    <w:rsid w:val="00321D67"/>
    <w:rsid w:val="00322878"/>
    <w:rsid w:val="00347956"/>
    <w:rsid w:val="003873CB"/>
    <w:rsid w:val="003A17B6"/>
    <w:rsid w:val="003C30D6"/>
    <w:rsid w:val="003E5285"/>
    <w:rsid w:val="00400582"/>
    <w:rsid w:val="00434F42"/>
    <w:rsid w:val="00491D06"/>
    <w:rsid w:val="00492F2A"/>
    <w:rsid w:val="004A18BA"/>
    <w:rsid w:val="004F1D22"/>
    <w:rsid w:val="0051775A"/>
    <w:rsid w:val="00517D00"/>
    <w:rsid w:val="00592583"/>
    <w:rsid w:val="00595B3A"/>
    <w:rsid w:val="005B17E3"/>
    <w:rsid w:val="00623218"/>
    <w:rsid w:val="00636B2E"/>
    <w:rsid w:val="00674CD2"/>
    <w:rsid w:val="006A61D1"/>
    <w:rsid w:val="0072623F"/>
    <w:rsid w:val="0074691B"/>
    <w:rsid w:val="007933A9"/>
    <w:rsid w:val="007D215A"/>
    <w:rsid w:val="008006D3"/>
    <w:rsid w:val="00823C2E"/>
    <w:rsid w:val="00837A5B"/>
    <w:rsid w:val="0088121C"/>
    <w:rsid w:val="00886754"/>
    <w:rsid w:val="008B207E"/>
    <w:rsid w:val="008D2AB0"/>
    <w:rsid w:val="008F3C8A"/>
    <w:rsid w:val="0097389D"/>
    <w:rsid w:val="00A11B42"/>
    <w:rsid w:val="00AE54B7"/>
    <w:rsid w:val="00AE7226"/>
    <w:rsid w:val="00AF2A9A"/>
    <w:rsid w:val="00B21072"/>
    <w:rsid w:val="00B775B8"/>
    <w:rsid w:val="00B87D61"/>
    <w:rsid w:val="00C27CC4"/>
    <w:rsid w:val="00C40482"/>
    <w:rsid w:val="00C44F68"/>
    <w:rsid w:val="00C67D72"/>
    <w:rsid w:val="00C913AF"/>
    <w:rsid w:val="00C9207B"/>
    <w:rsid w:val="00CF7B07"/>
    <w:rsid w:val="00D0246C"/>
    <w:rsid w:val="00D410DA"/>
    <w:rsid w:val="00D8497C"/>
    <w:rsid w:val="00D97D9F"/>
    <w:rsid w:val="00DC1324"/>
    <w:rsid w:val="00E513D9"/>
    <w:rsid w:val="00EA38BC"/>
    <w:rsid w:val="00EA6628"/>
    <w:rsid w:val="00EB32DB"/>
    <w:rsid w:val="00F15E29"/>
    <w:rsid w:val="00F4198B"/>
    <w:rsid w:val="00F91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rsid w:val="00DC1324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2009-06-24T07:02:00Z</cp:lastPrinted>
  <dcterms:created xsi:type="dcterms:W3CDTF">2009-07-01T19:36:00Z</dcterms:created>
  <dcterms:modified xsi:type="dcterms:W3CDTF">2009-07-01T19:36:00Z</dcterms:modified>
</cp:coreProperties>
</file>