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334D12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EB32DB" w:rsidRDefault="00EB32DB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2F579D">
        <w:rPr>
          <w:b/>
        </w:rPr>
        <w:t>4</w:t>
      </w:r>
      <w:r w:rsidR="008B207E" w:rsidRPr="00CF7B07">
        <w:rPr>
          <w:b/>
        </w:rPr>
        <w:t>1</w:t>
      </w:r>
      <w:r w:rsidR="00CF7B07" w:rsidRPr="00CF7B07">
        <w:rPr>
          <w:b/>
        </w:rPr>
        <w:t>/</w:t>
      </w:r>
      <w:r w:rsidR="002F579D">
        <w:rPr>
          <w:b/>
        </w:rPr>
        <w:t>28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F579D">
        <w:rPr>
          <w:b/>
        </w:rPr>
        <w:t>5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2F579D">
        <w:rPr>
          <w:b/>
        </w:rPr>
        <w:t>9</w:t>
      </w:r>
      <w:r w:rsidRPr="00CF7B07">
        <w:rPr>
          <w:b/>
        </w:rPr>
        <w:t>/</w:t>
      </w:r>
      <w:r w:rsidR="002F579D">
        <w:rPr>
          <w:b/>
        </w:rPr>
        <w:t>28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F579D">
        <w:rPr>
          <w:b/>
        </w:rPr>
        <w:t>5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CF7B07" w:rsidRDefault="008B207E" w:rsidP="008B207E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2F579D">
        <w:rPr>
          <w:b/>
        </w:rPr>
        <w:t>Отдаване под наем на здравна служба в с.Константин, актувана с АОС № 232/09.03.2000 г.</w:t>
      </w:r>
    </w:p>
    <w:p w:rsidR="008B207E" w:rsidRDefault="008B207E" w:rsidP="008B207E">
      <w:pPr>
        <w:jc w:val="both"/>
      </w:pPr>
    </w:p>
    <w:p w:rsidR="00EB32DB" w:rsidRPr="00CF7B07" w:rsidRDefault="00EB32DB" w:rsidP="008B207E">
      <w:pPr>
        <w:jc w:val="both"/>
      </w:pPr>
    </w:p>
    <w:p w:rsidR="008B207E" w:rsidRPr="00CF7B07" w:rsidRDefault="002F579D" w:rsidP="00CF7B07">
      <w:pPr>
        <w:ind w:firstLine="709"/>
        <w:jc w:val="both"/>
        <w:rPr>
          <w:b/>
        </w:rPr>
      </w:pPr>
      <w:r>
        <w:t>На основание чл.21, ал.1, т.8</w:t>
      </w:r>
      <w:r w:rsidR="008B207E" w:rsidRPr="00CF7B07">
        <w:t xml:space="preserve"> от Закона за местното самоуправление и местната администрация, </w:t>
      </w:r>
      <w:r>
        <w:t xml:space="preserve">съгласно чл.14, ал.6 от ЗОС и чл.21, ал.1 от Наредбата за реда за придобиване, управление и разпореждане с общинско имущество на Общински съвет –Елена,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Pr="00CF7B07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F7B07" w:rsidRPr="00CF7B07" w:rsidRDefault="00CF7B07" w:rsidP="00CF7B07">
      <w:pPr>
        <w:jc w:val="both"/>
      </w:pPr>
    </w:p>
    <w:p w:rsidR="00CF7B07" w:rsidRDefault="002F579D" w:rsidP="002F579D">
      <w:pPr>
        <w:ind w:firstLine="709"/>
        <w:jc w:val="both"/>
      </w:pPr>
      <w:r>
        <w:t xml:space="preserve">Дава съгласие да бъде сключен договор за наем </w:t>
      </w:r>
      <w:r w:rsidR="008006D3">
        <w:t>с д-р Тодор Михалев Михалев. Месечната наемна цена, изчислена по ме</w:t>
      </w:r>
      <w:r w:rsidR="00EB32DB">
        <w:t>тодика за определяне на начални цени за договаряне при отдаване под наем на общински имоти, приета с Решение № 11/14.02.2002 година на Общински съвет –Елена е в размер на 26,32 лв.</w:t>
      </w:r>
    </w:p>
    <w:p w:rsidR="00EB32DB" w:rsidRDefault="00EB32DB" w:rsidP="002F579D">
      <w:pPr>
        <w:ind w:firstLine="709"/>
        <w:jc w:val="both"/>
      </w:pPr>
      <w:r>
        <w:t>Упълномощава Кмета на община Елена да сключи договор за наем.</w:t>
      </w:r>
    </w:p>
    <w:p w:rsidR="00310A47" w:rsidRDefault="00310A47" w:rsidP="002F579D">
      <w:pPr>
        <w:ind w:firstLine="709"/>
        <w:jc w:val="both"/>
      </w:pPr>
    </w:p>
    <w:p w:rsidR="00DC1324" w:rsidRDefault="00DC1324" w:rsidP="002F579D">
      <w:pPr>
        <w:ind w:firstLine="709"/>
        <w:jc w:val="both"/>
      </w:pPr>
    </w:p>
    <w:p w:rsidR="00310A47" w:rsidRPr="00CF7B07" w:rsidRDefault="00310A47" w:rsidP="002F579D">
      <w:pPr>
        <w:ind w:firstLine="709"/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CF7B07" w:rsidRDefault="00CF7B07" w:rsidP="00D4663B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C7299"/>
    <w:rsid w:val="002A1787"/>
    <w:rsid w:val="002A17F8"/>
    <w:rsid w:val="002F579D"/>
    <w:rsid w:val="00310A47"/>
    <w:rsid w:val="003210A6"/>
    <w:rsid w:val="00321D67"/>
    <w:rsid w:val="00334D12"/>
    <w:rsid w:val="003C30D6"/>
    <w:rsid w:val="00491D06"/>
    <w:rsid w:val="004A18BA"/>
    <w:rsid w:val="0051775A"/>
    <w:rsid w:val="00517D00"/>
    <w:rsid w:val="005B17E3"/>
    <w:rsid w:val="00623218"/>
    <w:rsid w:val="00636B2E"/>
    <w:rsid w:val="00674CD2"/>
    <w:rsid w:val="007D215A"/>
    <w:rsid w:val="008006D3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C27CC4"/>
    <w:rsid w:val="00C67D72"/>
    <w:rsid w:val="00C9207B"/>
    <w:rsid w:val="00CF7B07"/>
    <w:rsid w:val="00D4663B"/>
    <w:rsid w:val="00DC1324"/>
    <w:rsid w:val="00E268D9"/>
    <w:rsid w:val="00E513D9"/>
    <w:rsid w:val="00EA6628"/>
    <w:rsid w:val="00EB32DB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2009-05-28T12:47:00Z</cp:lastPrinted>
  <dcterms:created xsi:type="dcterms:W3CDTF">2009-06-06T16:01:00Z</dcterms:created>
  <dcterms:modified xsi:type="dcterms:W3CDTF">2009-06-06T16:01:00Z</dcterms:modified>
</cp:coreProperties>
</file>