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8" w:type="dxa"/>
        <w:tblLook w:val="01E0" w:firstRow="1" w:lastRow="1" w:firstColumn="1" w:lastColumn="1" w:noHBand="0" w:noVBand="0"/>
      </w:tblPr>
      <w:tblGrid>
        <w:gridCol w:w="1296"/>
        <w:gridCol w:w="4696"/>
        <w:gridCol w:w="3296"/>
      </w:tblGrid>
      <w:tr w:rsidR="003C30D6" w:rsidRPr="00CF7B07" w:rsidTr="00CF7B07">
        <w:tc>
          <w:tcPr>
            <w:tcW w:w="1244" w:type="dxa"/>
            <w:vAlign w:val="center"/>
          </w:tcPr>
          <w:p w:rsidR="003C30D6" w:rsidRPr="00CF7B07" w:rsidRDefault="005E557D" w:rsidP="00CF7B07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0" t="0" r="9525" b="9525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3C30D6" w:rsidRPr="00CF7B07" w:rsidRDefault="003C30D6" w:rsidP="00CF7B07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3C30D6" w:rsidRPr="00CF7B07" w:rsidTr="00CF7B07">
        <w:tc>
          <w:tcPr>
            <w:tcW w:w="5980" w:type="dxa"/>
            <w:gridSpan w:val="2"/>
          </w:tcPr>
          <w:p w:rsidR="003C30D6" w:rsidRPr="00CF7B07" w:rsidRDefault="003C30D6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3C30D6" w:rsidRPr="00CF7B07" w:rsidTr="00CF7B07">
        <w:tc>
          <w:tcPr>
            <w:tcW w:w="59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30D6" w:rsidRPr="00CF7B07" w:rsidRDefault="008B207E" w:rsidP="00CF7B07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</w:t>
            </w:r>
            <w:r w:rsidR="003C30D6" w:rsidRPr="00CF7B07">
              <w:rPr>
                <w:b/>
                <w:sz w:val="22"/>
                <w:szCs w:val="22"/>
              </w:rPr>
              <w:t>5-57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C30D6" w:rsidRPr="00CF7B07" w:rsidRDefault="003C30D6" w:rsidP="00CF7B07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3C30D6" w:rsidRPr="00CF7B07" w:rsidRDefault="003C30D6" w:rsidP="003C30D6"/>
    <w:p w:rsidR="008B207E" w:rsidRPr="00CF7B07" w:rsidRDefault="008B207E" w:rsidP="008B207E">
      <w:pPr>
        <w:rPr>
          <w:b/>
          <w:spacing w:val="60"/>
          <w:sz w:val="28"/>
          <w:szCs w:val="28"/>
        </w:rPr>
      </w:pPr>
    </w:p>
    <w:p w:rsidR="003C30D6" w:rsidRPr="00CF7B07" w:rsidRDefault="003C30D6" w:rsidP="003C30D6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3C30D6" w:rsidRPr="00CF7B07" w:rsidRDefault="003C30D6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>№</w:t>
      </w:r>
      <w:r w:rsidR="005B17E3" w:rsidRPr="00CF7B07">
        <w:rPr>
          <w:b/>
        </w:rPr>
        <w:t xml:space="preserve"> </w:t>
      </w:r>
      <w:r w:rsidR="008B207E" w:rsidRPr="00CF7B07">
        <w:rPr>
          <w:b/>
        </w:rPr>
        <w:t>1</w:t>
      </w:r>
      <w:r w:rsidR="00CF7B07" w:rsidRPr="00CF7B07">
        <w:rPr>
          <w:b/>
        </w:rPr>
        <w:t>/</w:t>
      </w:r>
      <w:r w:rsidR="002A17F8" w:rsidRPr="00CF7B07">
        <w:rPr>
          <w:b/>
        </w:rPr>
        <w:t>0</w:t>
      </w:r>
      <w:r w:rsidR="008B207E" w:rsidRPr="00CF7B07">
        <w:rPr>
          <w:b/>
        </w:rPr>
        <w:t>9</w:t>
      </w:r>
      <w:r w:rsidRPr="00CF7B07">
        <w:rPr>
          <w:b/>
        </w:rPr>
        <w:t>.</w:t>
      </w:r>
      <w:r w:rsidR="008B207E" w:rsidRPr="00CF7B07">
        <w:rPr>
          <w:b/>
        </w:rPr>
        <w:t>0</w:t>
      </w:r>
      <w:r w:rsidR="002A17F8" w:rsidRPr="00CF7B07">
        <w:rPr>
          <w:b/>
        </w:rPr>
        <w:t>1</w:t>
      </w:r>
      <w:r w:rsidRPr="00CF7B07">
        <w:rPr>
          <w:b/>
        </w:rPr>
        <w:t>.200</w:t>
      </w:r>
      <w:r w:rsidR="008B207E" w:rsidRPr="00CF7B07">
        <w:rPr>
          <w:b/>
        </w:rPr>
        <w:t>9</w:t>
      </w:r>
      <w:r w:rsidRPr="00CF7B07">
        <w:rPr>
          <w:b/>
        </w:rPr>
        <w:t>г.</w:t>
      </w:r>
    </w:p>
    <w:p w:rsidR="003C30D6" w:rsidRPr="00CF7B07" w:rsidRDefault="003C30D6" w:rsidP="003C30D6">
      <w:pPr>
        <w:jc w:val="center"/>
        <w:rPr>
          <w:b/>
        </w:rPr>
      </w:pPr>
    </w:p>
    <w:p w:rsidR="003C30D6" w:rsidRPr="00CF7B07" w:rsidRDefault="003C30D6" w:rsidP="003C30D6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 w:rsidR="008B207E" w:rsidRPr="00CF7B07">
        <w:rPr>
          <w:b/>
        </w:rPr>
        <w:t>1</w:t>
      </w:r>
      <w:r w:rsidRPr="00CF7B07">
        <w:rPr>
          <w:b/>
        </w:rPr>
        <w:t>/</w:t>
      </w:r>
      <w:r w:rsidR="002A17F8" w:rsidRPr="00CF7B07">
        <w:rPr>
          <w:b/>
        </w:rPr>
        <w:t>0</w:t>
      </w:r>
      <w:r w:rsidR="008B207E" w:rsidRPr="00CF7B07">
        <w:rPr>
          <w:b/>
        </w:rPr>
        <w:t>9</w:t>
      </w:r>
      <w:r w:rsidRPr="00CF7B07">
        <w:rPr>
          <w:b/>
        </w:rPr>
        <w:t>.</w:t>
      </w:r>
      <w:r w:rsidR="008B207E" w:rsidRPr="00CF7B07">
        <w:rPr>
          <w:b/>
        </w:rPr>
        <w:t>0</w:t>
      </w:r>
      <w:r w:rsidR="002A17F8" w:rsidRPr="00CF7B07">
        <w:rPr>
          <w:b/>
        </w:rPr>
        <w:t>1</w:t>
      </w:r>
      <w:r w:rsidRPr="00CF7B07">
        <w:rPr>
          <w:b/>
        </w:rPr>
        <w:t>.200</w:t>
      </w:r>
      <w:r w:rsidR="008B207E" w:rsidRPr="00CF7B07">
        <w:rPr>
          <w:b/>
        </w:rPr>
        <w:t>9</w:t>
      </w:r>
      <w:r w:rsidRPr="00CF7B07">
        <w:rPr>
          <w:b/>
        </w:rPr>
        <w:t>г.</w:t>
      </w:r>
    </w:p>
    <w:p w:rsidR="008B207E" w:rsidRPr="00CF7B07" w:rsidRDefault="008B207E" w:rsidP="003C30D6"/>
    <w:p w:rsidR="008B207E" w:rsidRPr="00CF7B07" w:rsidRDefault="008B207E" w:rsidP="003C30D6"/>
    <w:p w:rsidR="008B207E" w:rsidRPr="00CF7B07" w:rsidRDefault="008B207E" w:rsidP="008B207E">
      <w:pPr>
        <w:jc w:val="both"/>
        <w:rPr>
          <w:b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>: Освобождав</w:t>
      </w:r>
      <w:r w:rsidR="00CF7B07" w:rsidRPr="00CF7B07">
        <w:rPr>
          <w:b/>
        </w:rPr>
        <w:t>ане на досегашния управител на „</w:t>
      </w:r>
      <w:r w:rsidRPr="00CF7B07">
        <w:rPr>
          <w:b/>
        </w:rPr>
        <w:t>МБА</w:t>
      </w:r>
      <w:r w:rsidR="00CF7B07" w:rsidRPr="00CF7B07">
        <w:rPr>
          <w:b/>
        </w:rPr>
        <w:t>Л „</w:t>
      </w:r>
      <w:r w:rsidRPr="00CF7B07">
        <w:rPr>
          <w:b/>
        </w:rPr>
        <w:t>Д-р Д.Моллов – Елена” ЕООД град Елена и избиране на нов управител</w:t>
      </w:r>
    </w:p>
    <w:p w:rsidR="008B207E" w:rsidRPr="00CF7B07" w:rsidRDefault="008B207E" w:rsidP="008B207E">
      <w:pPr>
        <w:jc w:val="both"/>
      </w:pPr>
    </w:p>
    <w:p w:rsidR="008B207E" w:rsidRPr="00CF7B07" w:rsidRDefault="008B207E" w:rsidP="008B207E">
      <w:pPr>
        <w:jc w:val="both"/>
      </w:pPr>
    </w:p>
    <w:p w:rsidR="008B207E" w:rsidRPr="00CF7B07" w:rsidRDefault="008B207E" w:rsidP="00CF7B07">
      <w:pPr>
        <w:ind w:firstLine="709"/>
        <w:jc w:val="both"/>
        <w:rPr>
          <w:b/>
        </w:rPr>
      </w:pPr>
      <w:r w:rsidRPr="00CF7B07">
        <w:t xml:space="preserve">На основание чл. 21, ал.1, т. 9 от Закона за местното самоуправление и местната администрация, чл. 147, ал.1 и ал. 2, във връзка с чл. 137, ал.1, т. 5 от Търговския закон, чл. 7, ал. 1, т.6 от Наредба за реда за упражняване правата на собственост на община Елена върху капитала на търговски дружества (ЕООД, ЕАД, ООД и АД), Договор № РД.02.11-12 от 22.02.2005 г. за управление на еднолично дружество с ограничена отговорност с общинско участие и анекс към договора от 17.10.2008 г и на основание   § 1а от Заключителните разпоредби на Наредба № 9 от 26.06.2000 г. за условията и реда за провеждане на конкурси за възлагане на управлението на лечебни заведения по Закона за лечебните заведения и във връзка с предизвестие от д-р Иван Димитров Иванов за прекратяване  на договора му по негово желание, вх. № АО.02.06-226 от 01.12.2008 г., </w:t>
      </w:r>
      <w:r w:rsidRPr="00CF7B07">
        <w:rPr>
          <w:b/>
        </w:rPr>
        <w:t xml:space="preserve">Общински съвет </w:t>
      </w:r>
      <w:r w:rsidR="00CF7B07" w:rsidRPr="00CF7B07">
        <w:rPr>
          <w:b/>
        </w:rPr>
        <w:t>–</w:t>
      </w:r>
      <w:r w:rsidRPr="00CF7B07">
        <w:rPr>
          <w:b/>
        </w:rPr>
        <w:t xml:space="preserve"> Елена</w:t>
      </w:r>
    </w:p>
    <w:p w:rsidR="008B207E" w:rsidRPr="00CF7B07" w:rsidRDefault="008B207E" w:rsidP="008B207E">
      <w:pPr>
        <w:pStyle w:val="BodyText"/>
        <w:spacing w:after="0"/>
        <w:rPr>
          <w:b/>
          <w:sz w:val="24"/>
          <w:szCs w:val="24"/>
          <w:lang w:val="bg-BG"/>
        </w:rPr>
      </w:pPr>
    </w:p>
    <w:p w:rsidR="00CF7B07" w:rsidRPr="00CF7B07" w:rsidRDefault="00CF7B07" w:rsidP="00CF7B07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2A17F8" w:rsidRPr="00CF7B07" w:rsidRDefault="002A17F8" w:rsidP="003C30D6"/>
    <w:p w:rsidR="00CF7B07" w:rsidRPr="00CF7B07" w:rsidRDefault="00CF7B07" w:rsidP="00CF7B07">
      <w:pPr>
        <w:ind w:firstLine="709"/>
        <w:jc w:val="both"/>
      </w:pPr>
      <w:r w:rsidRPr="00CF7B07">
        <w:t xml:space="preserve">1. Освобождава от длъжност досегашния управител на „МБАЛ „Д-р Д.Моллов” – Елена” ЕООД град Елена д-р Иван Димитров Иванов с постоянен адрес, община Елена, с. Донковци № 14, ЕГН </w:t>
      </w:r>
      <w:r w:rsidR="00692698">
        <w:t>**********</w:t>
      </w:r>
      <w:bookmarkStart w:id="0" w:name="_GoBack"/>
      <w:bookmarkEnd w:id="0"/>
      <w:r w:rsidRPr="00CF7B07">
        <w:t>, считано от 01.01.2009 година.</w:t>
      </w:r>
    </w:p>
    <w:p w:rsidR="00CF7B07" w:rsidRPr="00CF7B07" w:rsidRDefault="00CF7B07" w:rsidP="00CF7B07">
      <w:pPr>
        <w:ind w:firstLine="709"/>
        <w:jc w:val="both"/>
      </w:pPr>
      <w:r w:rsidRPr="00CF7B07">
        <w:t>2. Не освобождава д-р Иван Димитров Иванов от отговорност за действията му като управител на дружеството;</w:t>
      </w:r>
    </w:p>
    <w:p w:rsidR="00CF7B07" w:rsidRPr="00CF7B07" w:rsidRDefault="00CF7B07" w:rsidP="00CF7B07">
      <w:pPr>
        <w:ind w:firstLine="709"/>
        <w:jc w:val="both"/>
      </w:pPr>
      <w:r w:rsidRPr="00CF7B07">
        <w:t>3. Избира за управител на “МБАЛ “Д-р Д..Моллов” – Елена” ЕООД град Елена д-р Йорданка Иванова Садинова, който ще управлява и представлява дружеството за срок до провеждане на конкурс, считано от 01.01.2009 г.</w:t>
      </w:r>
    </w:p>
    <w:p w:rsidR="00CF7B07" w:rsidRPr="00CF7B07" w:rsidRDefault="00CF7B07" w:rsidP="00CF7B07">
      <w:pPr>
        <w:ind w:firstLine="709"/>
        <w:jc w:val="both"/>
      </w:pPr>
      <w:r w:rsidRPr="00CF7B07">
        <w:t>4. Възлага на кмета на общината да сключи договор за управление на “МБАЛ “Д-р Д.Моллов” – Елена” ЕООД град Елена с новоизбрания управител за срока по т.3 от настоящото предложение;</w:t>
      </w:r>
    </w:p>
    <w:p w:rsidR="00CF7B07" w:rsidRPr="00CF7B07" w:rsidRDefault="00CF7B07" w:rsidP="00CF7B07">
      <w:pPr>
        <w:ind w:firstLine="709"/>
        <w:jc w:val="both"/>
      </w:pPr>
      <w:r w:rsidRPr="00CF7B07">
        <w:t>5. Възлага на новоизбрания управител да подаде заявление за вписване на промените в Търговския регистър</w:t>
      </w:r>
    </w:p>
    <w:p w:rsidR="00CF7B07" w:rsidRPr="00CF7B07" w:rsidRDefault="00CF7B07" w:rsidP="00CF7B07">
      <w:pPr>
        <w:jc w:val="both"/>
      </w:pPr>
    </w:p>
    <w:p w:rsidR="00CF7B07" w:rsidRPr="00CF7B07" w:rsidRDefault="00CF7B07" w:rsidP="00CF7B07">
      <w:pPr>
        <w:jc w:val="both"/>
      </w:pPr>
    </w:p>
    <w:p w:rsidR="00CF7B07" w:rsidRPr="00CF7B07" w:rsidRDefault="00CF7B07" w:rsidP="00CF7B07">
      <w:pPr>
        <w:jc w:val="both"/>
      </w:pPr>
    </w:p>
    <w:p w:rsidR="00CF7B07" w:rsidRPr="00CF7B07" w:rsidRDefault="00CF7B07" w:rsidP="00CF7B07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CF7B07" w:rsidRPr="00CF7B07" w:rsidRDefault="00CF7B07" w:rsidP="00CF7B07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CF7B07" w:rsidRPr="00CF7B07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0D6"/>
    <w:rsid w:val="00013E87"/>
    <w:rsid w:val="00025CC0"/>
    <w:rsid w:val="002A1787"/>
    <w:rsid w:val="002A17F8"/>
    <w:rsid w:val="003210A6"/>
    <w:rsid w:val="003C30D6"/>
    <w:rsid w:val="00491D06"/>
    <w:rsid w:val="004A18BA"/>
    <w:rsid w:val="0051775A"/>
    <w:rsid w:val="00517D00"/>
    <w:rsid w:val="005B17E3"/>
    <w:rsid w:val="005E557D"/>
    <w:rsid w:val="00623218"/>
    <w:rsid w:val="00636B2E"/>
    <w:rsid w:val="00674CD2"/>
    <w:rsid w:val="00692698"/>
    <w:rsid w:val="007D215A"/>
    <w:rsid w:val="00823C2E"/>
    <w:rsid w:val="00837A5B"/>
    <w:rsid w:val="0088121C"/>
    <w:rsid w:val="008B207E"/>
    <w:rsid w:val="00A11B42"/>
    <w:rsid w:val="00AE54B7"/>
    <w:rsid w:val="00AE7226"/>
    <w:rsid w:val="00B21072"/>
    <w:rsid w:val="00B87D61"/>
    <w:rsid w:val="00C27CC4"/>
    <w:rsid w:val="00C67D72"/>
    <w:rsid w:val="00C9207B"/>
    <w:rsid w:val="00CF7B07"/>
    <w:rsid w:val="00E513D9"/>
    <w:rsid w:val="00F15E29"/>
    <w:rsid w:val="00F4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Svetoslav Mihaylov</cp:lastModifiedBy>
  <cp:revision>2</cp:revision>
  <cp:lastPrinted>2009-01-09T13:22:00Z</cp:lastPrinted>
  <dcterms:created xsi:type="dcterms:W3CDTF">2011-01-27T17:49:00Z</dcterms:created>
  <dcterms:modified xsi:type="dcterms:W3CDTF">2011-01-27T17:49:00Z</dcterms:modified>
</cp:coreProperties>
</file>