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732" w:rsidRDefault="00135453" w:rsidP="00520732">
      <w:pPr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 xml:space="preserve"> </w:t>
      </w:r>
    </w:p>
    <w:p w:rsidR="0017778D" w:rsidRDefault="0017778D" w:rsidP="007E2A1A">
      <w:pPr>
        <w:jc w:val="center"/>
        <w:rPr>
          <w:b/>
          <w:spacing w:val="60"/>
          <w:sz w:val="28"/>
          <w:szCs w:val="28"/>
        </w:rPr>
      </w:pPr>
    </w:p>
    <w:p w:rsidR="004632B1" w:rsidRDefault="004450E9" w:rsidP="007E2A1A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ПРОТОКОЛ</w:t>
      </w:r>
    </w:p>
    <w:p w:rsidR="004450E9" w:rsidRPr="000F41E4" w:rsidRDefault="004450E9" w:rsidP="004632B1">
      <w:pPr>
        <w:jc w:val="center"/>
        <w:rPr>
          <w:b/>
          <w:spacing w:val="60"/>
        </w:rPr>
      </w:pPr>
    </w:p>
    <w:p w:rsidR="00DB6616" w:rsidRPr="008F555F" w:rsidRDefault="004450E9" w:rsidP="00E95BD3">
      <w:pPr>
        <w:jc w:val="center"/>
        <w:rPr>
          <w:b/>
          <w:spacing w:val="60"/>
          <w:sz w:val="28"/>
          <w:szCs w:val="28"/>
          <w:lang w:val="ru-RU"/>
        </w:rPr>
      </w:pPr>
      <w:r>
        <w:rPr>
          <w:b/>
          <w:spacing w:val="60"/>
          <w:sz w:val="28"/>
          <w:szCs w:val="28"/>
        </w:rPr>
        <w:t>№</w:t>
      </w:r>
      <w:r w:rsidR="0017778D">
        <w:rPr>
          <w:b/>
          <w:spacing w:val="60"/>
          <w:sz w:val="28"/>
          <w:szCs w:val="28"/>
        </w:rPr>
        <w:t>1</w:t>
      </w:r>
    </w:p>
    <w:p w:rsidR="00E95BD3" w:rsidRPr="008F555F" w:rsidRDefault="00E95BD3" w:rsidP="00E95BD3">
      <w:pPr>
        <w:jc w:val="center"/>
        <w:rPr>
          <w:lang w:val="ru-RU"/>
        </w:rPr>
      </w:pPr>
    </w:p>
    <w:p w:rsidR="00F0667A" w:rsidRPr="00B268D6" w:rsidRDefault="00E74BB6" w:rsidP="00B268D6">
      <w:pPr>
        <w:ind w:firstLine="709"/>
        <w:jc w:val="both"/>
        <w:rPr>
          <w:b/>
          <w:lang w:val="en-US"/>
        </w:rPr>
      </w:pPr>
      <w:r>
        <w:t xml:space="preserve">Днес </w:t>
      </w:r>
      <w:r w:rsidR="0017778D">
        <w:t>27</w:t>
      </w:r>
      <w:r w:rsidR="0024622A">
        <w:t xml:space="preserve"> </w:t>
      </w:r>
      <w:r w:rsidR="0017778D">
        <w:t>януари</w:t>
      </w:r>
      <w:r w:rsidR="00F0667A">
        <w:t xml:space="preserve"> 20</w:t>
      </w:r>
      <w:r w:rsidR="00132369">
        <w:t>1</w:t>
      </w:r>
      <w:r w:rsidR="0017778D">
        <w:t>1</w:t>
      </w:r>
      <w:r w:rsidR="00F0667A" w:rsidRPr="00F0667A">
        <w:t xml:space="preserve"> г. от 1</w:t>
      </w:r>
      <w:r w:rsidR="00B922E0">
        <w:t>4</w:t>
      </w:r>
      <w:r w:rsidR="00F0667A" w:rsidRPr="00F0667A">
        <w:t>.</w:t>
      </w:r>
      <w:r w:rsidR="00B922E0">
        <w:t>15</w:t>
      </w:r>
      <w:r w:rsidR="00F0667A" w:rsidRPr="00F0667A">
        <w:t xml:space="preserve"> часа в </w:t>
      </w:r>
      <w:r w:rsidR="003B5677">
        <w:t xml:space="preserve">Малката </w:t>
      </w:r>
      <w:r w:rsidR="00F0667A" w:rsidRPr="00F0667A">
        <w:t xml:space="preserve">зала на Община Елена се </w:t>
      </w:r>
      <w:r w:rsidR="00B268D6" w:rsidRPr="00F0667A">
        <w:t>проведе заседание</w:t>
      </w:r>
      <w:r w:rsidR="002D4EE6">
        <w:t xml:space="preserve"> </w:t>
      </w:r>
      <w:r w:rsidR="003B5677">
        <w:t xml:space="preserve">на </w:t>
      </w:r>
      <w:r w:rsidR="00F0667A" w:rsidRPr="00F0667A">
        <w:rPr>
          <w:b/>
        </w:rPr>
        <w:t>ОБЩИНСКИ СЪВЕТ</w:t>
      </w:r>
      <w:r w:rsidR="00B268D6">
        <w:rPr>
          <w:b/>
          <w:lang w:val="en-US"/>
        </w:rPr>
        <w:t xml:space="preserve"> </w:t>
      </w:r>
      <w:bookmarkStart w:id="0" w:name="OLE_LINK1"/>
      <w:bookmarkStart w:id="1" w:name="OLE_LINK2"/>
      <w:r w:rsidR="00B268D6">
        <w:rPr>
          <w:b/>
        </w:rPr>
        <w:t>–</w:t>
      </w:r>
      <w:bookmarkEnd w:id="0"/>
      <w:bookmarkEnd w:id="1"/>
      <w:r w:rsidR="003B5677">
        <w:rPr>
          <w:b/>
        </w:rPr>
        <w:t xml:space="preserve"> ЕЛЕНА.</w:t>
      </w:r>
      <w:bookmarkStart w:id="2" w:name="_GoBack"/>
      <w:bookmarkEnd w:id="2"/>
    </w:p>
    <w:p w:rsidR="003B5677" w:rsidRDefault="003B5677" w:rsidP="0017778D">
      <w:pPr>
        <w:ind w:firstLine="720"/>
        <w:jc w:val="both"/>
      </w:pPr>
      <w:r w:rsidRPr="00BB62BC">
        <w:t xml:space="preserve">В работата на заседанието участие </w:t>
      </w:r>
      <w:r w:rsidR="00B268D6" w:rsidRPr="00BB62BC">
        <w:t>взеха 1</w:t>
      </w:r>
      <w:r w:rsidR="0017778D">
        <w:t>3</w:t>
      </w:r>
      <w:r w:rsidRPr="00BB62BC">
        <w:t xml:space="preserve"> </w:t>
      </w:r>
      <w:r w:rsidR="000F41E4">
        <w:t>общински съветника</w:t>
      </w:r>
      <w:r w:rsidR="00C90EF3">
        <w:t xml:space="preserve"> от общо 17, като отсъстваха</w:t>
      </w:r>
      <w:r w:rsidR="0017778D">
        <w:t xml:space="preserve"> общинските съветници: д-р Георги Пеев</w:t>
      </w:r>
      <w:r w:rsidR="00C90EF3">
        <w:t>, г-</w:t>
      </w:r>
      <w:r w:rsidR="0017778D">
        <w:t>жа Анастасия Тонева-Пеева,</w:t>
      </w:r>
      <w:r w:rsidR="00AF664F">
        <w:t xml:space="preserve"> </w:t>
      </w:r>
      <w:r w:rsidR="00C90EF3">
        <w:t>г-</w:t>
      </w:r>
      <w:r w:rsidR="0017778D">
        <w:t>н Калин Кършев</w:t>
      </w:r>
      <w:r w:rsidR="001B6D16">
        <w:t xml:space="preserve"> и г-</w:t>
      </w:r>
      <w:r w:rsidR="0017778D">
        <w:t>н Йордан Димитров</w:t>
      </w:r>
      <w:r w:rsidR="001B6D16">
        <w:t>.</w:t>
      </w:r>
      <w:r w:rsidR="005A52FC">
        <w:t xml:space="preserve"> </w:t>
      </w:r>
      <w:r w:rsidR="00850728">
        <w:t xml:space="preserve">От </w:t>
      </w:r>
      <w:r w:rsidRPr="00BB62BC">
        <w:t>Общинска админ</w:t>
      </w:r>
      <w:r w:rsidR="009274A7">
        <w:t>истрация участие взе</w:t>
      </w:r>
      <w:r w:rsidR="00661703">
        <w:t>ха</w:t>
      </w:r>
      <w:r w:rsidR="00807E38">
        <w:t xml:space="preserve"> </w:t>
      </w:r>
      <w:r w:rsidR="00933751">
        <w:t>кмета</w:t>
      </w:r>
      <w:r w:rsidR="005A52FC">
        <w:t xml:space="preserve"> на общината </w:t>
      </w:r>
      <w:r w:rsidR="00B922E0">
        <w:t xml:space="preserve">г-н Сашо Топалов, </w:t>
      </w:r>
      <w:r w:rsidR="00581445">
        <w:t>заместник кмета на общината г-н Йордан Кирчев</w:t>
      </w:r>
      <w:r w:rsidR="00B922E0">
        <w:t>,</w:t>
      </w:r>
      <w:r w:rsidR="00AF664F">
        <w:t xml:space="preserve"> </w:t>
      </w:r>
      <w:r w:rsidR="0017778D">
        <w:t xml:space="preserve">г-жа Елка Николова – директор дирекция „ФБУС”, г-жа Анета Евтимова – директор дирекция „ХД”, </w:t>
      </w:r>
      <w:r w:rsidR="00B922E0">
        <w:t>г-жа</w:t>
      </w:r>
      <w:r w:rsidR="001B6D16">
        <w:t xml:space="preserve"> Петя Добрева</w:t>
      </w:r>
      <w:r w:rsidR="00B03E21">
        <w:t>-Костадинова – началник сектор „УСКП”</w:t>
      </w:r>
      <w:r w:rsidR="0017778D">
        <w:t>, г-н Румен Георгиев – началник сектор „МДТ”.</w:t>
      </w:r>
    </w:p>
    <w:p w:rsidR="003B5677" w:rsidRPr="00BB62BC" w:rsidRDefault="003B5677" w:rsidP="003B5677">
      <w:pPr>
        <w:ind w:firstLine="720"/>
        <w:jc w:val="both"/>
      </w:pPr>
      <w:r w:rsidRPr="00BB62BC">
        <w:t xml:space="preserve">Председателят на Общински съвет г-н Симеон Кънчев, след като констатира необходимия кворум от общинските съветници, съгласно чл. 27, ал. </w:t>
      </w:r>
      <w:r w:rsidR="00947C66">
        <w:t xml:space="preserve">2 </w:t>
      </w:r>
      <w:r w:rsidR="00714D87">
        <w:t>от Закона за местното самоуправление и местната администрация</w:t>
      </w:r>
      <w:r>
        <w:t xml:space="preserve"> откри </w:t>
      </w:r>
      <w:r w:rsidRPr="00BB62BC">
        <w:t>заседание</w:t>
      </w:r>
      <w:r>
        <w:t>то</w:t>
      </w:r>
      <w:r w:rsidRPr="00BB62BC">
        <w:t>. При откриване на заседанието в з</w:t>
      </w:r>
      <w:r w:rsidR="0024622A">
        <w:t>алата присъстват 1</w:t>
      </w:r>
      <w:r w:rsidR="0017778D">
        <w:t>3</w:t>
      </w:r>
      <w:r w:rsidR="0092401F">
        <w:t xml:space="preserve"> </w:t>
      </w:r>
      <w:r w:rsidRPr="00BB62BC">
        <w:t>общински съветника.</w:t>
      </w:r>
    </w:p>
    <w:p w:rsidR="003B5677" w:rsidRDefault="003B5677" w:rsidP="003B5677">
      <w:pPr>
        <w:ind w:firstLine="720"/>
        <w:jc w:val="both"/>
        <w:rPr>
          <w:lang w:val="en-US"/>
        </w:rPr>
      </w:pPr>
      <w:r w:rsidRPr="00BB62BC">
        <w:t>Председате</w:t>
      </w:r>
      <w:r w:rsidR="0092401F">
        <w:t>ля</w:t>
      </w:r>
      <w:r w:rsidRPr="00BB62BC">
        <w:t xml:space="preserve"> на Общински</w:t>
      </w:r>
      <w:r w:rsidR="0092401F">
        <w:t>я</w:t>
      </w:r>
      <w:r w:rsidRPr="00BB62BC">
        <w:t xml:space="preserve"> съвет запозна присъс</w:t>
      </w:r>
      <w:r w:rsidR="0092401F">
        <w:t>тващите с проекта за дневен ред</w:t>
      </w:r>
      <w:r w:rsidRPr="00BB62BC">
        <w:t>:</w:t>
      </w:r>
    </w:p>
    <w:p w:rsidR="004859FC" w:rsidRPr="004859FC" w:rsidRDefault="004859FC" w:rsidP="003B5677">
      <w:pPr>
        <w:ind w:firstLine="720"/>
        <w:jc w:val="both"/>
        <w:rPr>
          <w:b/>
          <w:lang w:val="en-US"/>
        </w:rPr>
      </w:pPr>
    </w:p>
    <w:p w:rsidR="00B268D6" w:rsidRDefault="00B268D6" w:rsidP="00B268D6">
      <w:pPr>
        <w:jc w:val="center"/>
        <w:rPr>
          <w:b/>
          <w:bCs/>
          <w:spacing w:val="40"/>
          <w:sz w:val="28"/>
          <w:szCs w:val="28"/>
        </w:rPr>
      </w:pPr>
      <w:r w:rsidRPr="008C1A28">
        <w:rPr>
          <w:b/>
          <w:bCs/>
          <w:spacing w:val="40"/>
          <w:sz w:val="28"/>
          <w:szCs w:val="28"/>
        </w:rPr>
        <w:t>ПРОЕКТ ЗА ДНЕВЕН РЕД:</w:t>
      </w:r>
    </w:p>
    <w:p w:rsidR="0017778D" w:rsidRDefault="0017778D" w:rsidP="00B268D6">
      <w:pPr>
        <w:jc w:val="center"/>
        <w:rPr>
          <w:b/>
          <w:bCs/>
          <w:spacing w:val="40"/>
          <w:sz w:val="28"/>
          <w:szCs w:val="28"/>
        </w:rPr>
      </w:pP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t>1. Предложение относно изменение и допълнение на Наредбата за определяне размера на местните данъци на територията на община Елена.</w:t>
      </w:r>
    </w:p>
    <w:p w:rsidR="0017778D" w:rsidRPr="0017778D" w:rsidRDefault="0017778D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t>2. Предложение относно изменение и допълнение на Наредбата за определяне и администрирането на местните такси и цени на услуги на територията на община Елена.</w:t>
      </w:r>
    </w:p>
    <w:p w:rsidR="0017778D" w:rsidRPr="0017778D" w:rsidRDefault="0017778D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ind w:firstLine="709"/>
        <w:jc w:val="both"/>
        <w:rPr>
          <w:b/>
        </w:rPr>
      </w:pPr>
      <w:r w:rsidRPr="0017778D">
        <w:t>3. Предложение относно одобряване план–сметка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2011</w:t>
      </w:r>
      <w:r w:rsidRPr="0017778D">
        <w:rPr>
          <w:lang w:val="ru-RU"/>
        </w:rPr>
        <w:t xml:space="preserve"> </w:t>
      </w:r>
      <w:r w:rsidRPr="0017778D">
        <w:t>година</w:t>
      </w:r>
    </w:p>
    <w:p w:rsidR="0017778D" w:rsidRPr="0017778D" w:rsidRDefault="0017778D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t>4. Предложение относно приемане на Отчет за изпълнението на Програмата за управление и разпореждане с имотите – общинска собственост за 2010 година.</w:t>
      </w:r>
    </w:p>
    <w:p w:rsidR="0017778D" w:rsidRPr="0017778D" w:rsidRDefault="0017778D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t>5. Предложение относно приемане на Програмата за управление и разпореждане с имотите – общинска собственост за 2011 година.</w:t>
      </w:r>
    </w:p>
    <w:p w:rsidR="0017778D" w:rsidRPr="0017778D" w:rsidRDefault="0017778D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t>6. Предложение относно кандидатстване на община Елена с проектно предложение „ Общностен център за деца и родители” по Проект за социално включване на МТСП, дирекция „Социално включване”.</w:t>
      </w:r>
    </w:p>
    <w:p w:rsidR="0017778D" w:rsidRPr="0017778D" w:rsidRDefault="0017778D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lastRenderedPageBreak/>
        <w:t>7. Предложение относно упълномощаване на Кмета на общината и съгласие за съфинансиране на обект „Регионално депо за не пасни отпадъци за общините В.Търново, Г.Оряховица, Лясковец, Елена, Златарица и Стражица”.</w:t>
      </w:r>
    </w:p>
    <w:p w:rsidR="00AF664F" w:rsidRPr="0017778D" w:rsidRDefault="00AF664F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7F0712" w:rsidRPr="0017778D" w:rsidRDefault="00B03E21" w:rsidP="00B03E21">
      <w:pPr>
        <w:ind w:firstLine="709"/>
        <w:jc w:val="both"/>
        <w:rPr>
          <w:bCs/>
          <w:spacing w:val="40"/>
          <w:sz w:val="28"/>
          <w:szCs w:val="28"/>
        </w:rPr>
      </w:pPr>
      <w:r w:rsidRPr="00BB62BC">
        <w:t>Председателят на Общински съвет – Елена г-н Симеон Кънчев</w:t>
      </w:r>
      <w:r w:rsidR="0017778D">
        <w:t xml:space="preserve"> предложи като т.8</w:t>
      </w:r>
      <w:r>
        <w:t xml:space="preserve"> в проекта за дневен ред да се добави предложението за </w:t>
      </w:r>
      <w:r w:rsidR="0017778D">
        <w:t>д</w:t>
      </w:r>
      <w:r w:rsidR="0017778D" w:rsidRPr="0017778D">
        <w:t xml:space="preserve">аване съгласие за кандидатстване пред Оперативна програма „Административен капацитет”, съфинансирана от Европейския социален фонд, </w:t>
      </w:r>
      <w:r w:rsidR="0017778D" w:rsidRPr="0017778D">
        <w:rPr>
          <w:color w:val="000000"/>
        </w:rPr>
        <w:t xml:space="preserve">Приоритетна ос IІ „Управление на човешките ресурси”, </w:t>
      </w:r>
      <w:r w:rsidR="0017778D" w:rsidRPr="0017778D">
        <w:t xml:space="preserve">приоритет 2.5 „Транснационално и междурегионално сътрудничество”, бюджетна линия </w:t>
      </w:r>
      <w:r w:rsidR="0017778D" w:rsidRPr="0017778D">
        <w:rPr>
          <w:lang w:val="en-US"/>
        </w:rPr>
        <w:t>BG051PO002/10/</w:t>
      </w:r>
      <w:r w:rsidR="0017778D" w:rsidRPr="0017778D">
        <w:t xml:space="preserve">2.5-01, проект </w:t>
      </w:r>
      <w:r w:rsidR="0017778D" w:rsidRPr="0017778D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Елена”.</w:t>
      </w:r>
    </w:p>
    <w:p w:rsidR="00BE0508" w:rsidRPr="00BB62BC" w:rsidRDefault="00BE0508" w:rsidP="00BE0508">
      <w:pPr>
        <w:pStyle w:val="BodyTextIndent"/>
        <w:ind w:left="0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Председателят на Общински съвет – Елена г-н Симеон Кънчев даде думата за изказване по внесения проект за дневен ред.</w:t>
      </w:r>
    </w:p>
    <w:p w:rsidR="00BE0508" w:rsidRPr="00BB62BC" w:rsidRDefault="00BE0508" w:rsidP="00BE0508">
      <w:pPr>
        <w:pStyle w:val="BodyTextIndent2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Изказвания по проекта за дневен ред не бяха направени.</w:t>
      </w:r>
    </w:p>
    <w:p w:rsidR="004B2AE6" w:rsidRDefault="00661703" w:rsidP="00BE0508">
      <w:pPr>
        <w:ind w:firstLine="720"/>
        <w:jc w:val="both"/>
      </w:pPr>
      <w:r>
        <w:t>В залата присъстват 1</w:t>
      </w:r>
      <w:r w:rsidR="0017778D">
        <w:t>3</w:t>
      </w:r>
      <w:r w:rsidR="00BE0508" w:rsidRPr="00BB62BC">
        <w:t xml:space="preserve"> общински съветника.</w:t>
      </w:r>
    </w:p>
    <w:p w:rsidR="00B03E21" w:rsidRPr="0017778D" w:rsidRDefault="00B03E21" w:rsidP="00B03E21">
      <w:pPr>
        <w:ind w:firstLine="709"/>
        <w:jc w:val="both"/>
        <w:rPr>
          <w:bCs/>
          <w:spacing w:val="40"/>
          <w:sz w:val="28"/>
          <w:szCs w:val="28"/>
        </w:rPr>
      </w:pPr>
      <w:r w:rsidRPr="00BB62BC">
        <w:t xml:space="preserve">Председателят на Общински съвет – Елена г-н Симеон Кънчев </w:t>
      </w:r>
      <w:r>
        <w:t>подложи на гласуване</w:t>
      </w:r>
      <w:r w:rsidRPr="00BD4093">
        <w:t xml:space="preserve"> </w:t>
      </w:r>
      <w:r w:rsidR="0017778D">
        <w:t>като т.8</w:t>
      </w:r>
      <w:r>
        <w:t xml:space="preserve"> в проекта за дневен ред да се добави предложението за </w:t>
      </w:r>
      <w:r w:rsidR="0017778D">
        <w:t>д</w:t>
      </w:r>
      <w:r w:rsidR="0017778D" w:rsidRPr="0017778D">
        <w:t xml:space="preserve">аване съгласие за кандидатстване пред Оперативна програма „Административен капацитет”, съфинансирана от Европейския социален фонд, </w:t>
      </w:r>
      <w:r w:rsidR="0017778D" w:rsidRPr="0017778D">
        <w:rPr>
          <w:color w:val="000000"/>
        </w:rPr>
        <w:t xml:space="preserve">Приоритетна ос IІ „Управление на човешките ресурси”, </w:t>
      </w:r>
      <w:r w:rsidR="0017778D" w:rsidRPr="0017778D">
        <w:t xml:space="preserve">приоритет 2.5 „Транснационално и междурегионално сътрудничество”, бюджетна линия </w:t>
      </w:r>
      <w:r w:rsidR="0017778D" w:rsidRPr="0017778D">
        <w:rPr>
          <w:lang w:val="en-US"/>
        </w:rPr>
        <w:t>BG051PO002/10/</w:t>
      </w:r>
      <w:r w:rsidR="0017778D" w:rsidRPr="0017778D">
        <w:t xml:space="preserve">2.5-01, проект </w:t>
      </w:r>
      <w:r w:rsidR="0017778D" w:rsidRPr="0017778D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</w:t>
      </w:r>
      <w:r w:rsidR="0017778D">
        <w:rPr>
          <w:bCs/>
          <w:color w:val="000000"/>
          <w:lang w:val="ru-RU"/>
        </w:rPr>
        <w:t>:</w:t>
      </w:r>
    </w:p>
    <w:p w:rsidR="00B03E21" w:rsidRPr="00B03E21" w:rsidRDefault="0017778D" w:rsidP="00B03E21">
      <w:pPr>
        <w:rPr>
          <w:b/>
        </w:rPr>
      </w:pPr>
      <w:r>
        <w:rPr>
          <w:b/>
        </w:rPr>
        <w:t>“ЗА” – 13</w:t>
      </w:r>
      <w:r w:rsidR="00B03E21" w:rsidRPr="00BB62BC">
        <w:rPr>
          <w:b/>
        </w:rPr>
        <w:t>,</w:t>
      </w:r>
      <w:r w:rsidR="00AF664F">
        <w:rPr>
          <w:b/>
        </w:rPr>
        <w:t xml:space="preserve"> </w:t>
      </w:r>
      <w:r w:rsidR="00B03E21" w:rsidRPr="00BB62BC">
        <w:rPr>
          <w:b/>
        </w:rPr>
        <w:t xml:space="preserve">“ПРОТИВ” – </w:t>
      </w:r>
      <w:r w:rsidR="00B03E21">
        <w:rPr>
          <w:b/>
        </w:rPr>
        <w:t>няма</w:t>
      </w:r>
      <w:r w:rsidR="00B03E21" w:rsidRPr="00BB62BC">
        <w:rPr>
          <w:b/>
        </w:rPr>
        <w:t>,</w:t>
      </w:r>
      <w:r w:rsidR="00AF664F">
        <w:rPr>
          <w:b/>
        </w:rPr>
        <w:t xml:space="preserve"> </w:t>
      </w:r>
      <w:r w:rsidR="00B03E21" w:rsidRPr="00BB62BC">
        <w:rPr>
          <w:b/>
        </w:rPr>
        <w:t>“ВЪЗДЪРЖАЛИ СЕ” –</w:t>
      </w:r>
      <w:r w:rsidR="00B03E21">
        <w:rPr>
          <w:b/>
        </w:rPr>
        <w:t xml:space="preserve"> няма</w:t>
      </w:r>
      <w:r w:rsidR="00B03E21" w:rsidRPr="00BB62BC">
        <w:rPr>
          <w:b/>
        </w:rPr>
        <w:t>. Приема се.</w:t>
      </w:r>
    </w:p>
    <w:p w:rsidR="003B5677" w:rsidRPr="00BB62BC" w:rsidRDefault="003B5677" w:rsidP="003B5677">
      <w:pPr>
        <w:ind w:firstLine="720"/>
        <w:jc w:val="both"/>
      </w:pPr>
      <w:r w:rsidRPr="00BB62BC">
        <w:t>Председателят на Общински съвет г-н Симеон Кънчев подложи на гласуване проекта за дневен ред:</w:t>
      </w:r>
    </w:p>
    <w:p w:rsidR="007D1A2F" w:rsidRPr="0083610A" w:rsidRDefault="009274A7" w:rsidP="003B5677">
      <w:pPr>
        <w:rPr>
          <w:b/>
        </w:rPr>
      </w:pPr>
      <w:r>
        <w:rPr>
          <w:b/>
        </w:rPr>
        <w:t>“ЗА” – 1</w:t>
      </w:r>
      <w:r w:rsidR="0017778D">
        <w:rPr>
          <w:b/>
        </w:rPr>
        <w:t>3</w:t>
      </w:r>
      <w:r w:rsidR="003B5677" w:rsidRPr="00BB62BC">
        <w:rPr>
          <w:b/>
        </w:rPr>
        <w:t>,</w:t>
      </w:r>
      <w:r w:rsidR="00AF664F">
        <w:rPr>
          <w:b/>
        </w:rPr>
        <w:t xml:space="preserve"> </w:t>
      </w:r>
      <w:r w:rsidR="003B5677" w:rsidRPr="00BB62BC">
        <w:rPr>
          <w:b/>
        </w:rPr>
        <w:t xml:space="preserve">“ПРОТИВ” – </w:t>
      </w:r>
      <w:r w:rsidR="009D4C0B">
        <w:rPr>
          <w:b/>
        </w:rPr>
        <w:t>няма</w:t>
      </w:r>
      <w:r w:rsidR="003B5677" w:rsidRPr="00BB62BC">
        <w:rPr>
          <w:b/>
        </w:rPr>
        <w:t>,</w:t>
      </w:r>
      <w:r w:rsidR="00AF664F">
        <w:rPr>
          <w:b/>
        </w:rPr>
        <w:t xml:space="preserve"> </w:t>
      </w:r>
      <w:r w:rsidR="003B5677" w:rsidRPr="00BB62BC">
        <w:rPr>
          <w:b/>
        </w:rPr>
        <w:t>“ВЪЗДЪРЖАЛИ СЕ” –</w:t>
      </w:r>
      <w:r w:rsidR="00D14FF6">
        <w:rPr>
          <w:b/>
        </w:rPr>
        <w:t xml:space="preserve"> </w:t>
      </w:r>
      <w:r w:rsidR="00BA76FF">
        <w:rPr>
          <w:b/>
        </w:rPr>
        <w:t>няма</w:t>
      </w:r>
      <w:r w:rsidR="003B5677" w:rsidRPr="00BB62BC">
        <w:rPr>
          <w:b/>
        </w:rPr>
        <w:t>. Приема се.</w:t>
      </w:r>
    </w:p>
    <w:p w:rsidR="003B5677" w:rsidRPr="00B268D6" w:rsidRDefault="003B5677" w:rsidP="003B5677">
      <w:pPr>
        <w:pStyle w:val="Heading3"/>
        <w:jc w:val="both"/>
        <w:rPr>
          <w:rFonts w:ascii="Times New Roman" w:hAnsi="Times New Roman"/>
          <w:lang w:val="en-US"/>
        </w:rPr>
      </w:pPr>
      <w:r w:rsidRPr="00BB62BC">
        <w:rPr>
          <w:rFonts w:ascii="Times New Roman" w:hAnsi="Times New Roman"/>
        </w:rPr>
        <w:t>След проведен</w:t>
      </w:r>
      <w:r w:rsidR="00B268D6">
        <w:rPr>
          <w:rFonts w:ascii="Times New Roman" w:hAnsi="Times New Roman"/>
        </w:rPr>
        <w:t>ото гласуване бе приет следния</w:t>
      </w:r>
    </w:p>
    <w:p w:rsidR="00F0667A" w:rsidRDefault="00F0667A" w:rsidP="00717AEA">
      <w:pPr>
        <w:rPr>
          <w:rFonts w:ascii="Tahoma" w:hAnsi="Tahoma"/>
        </w:rPr>
      </w:pPr>
    </w:p>
    <w:p w:rsidR="00B268D6" w:rsidRDefault="00B268D6" w:rsidP="00B268D6">
      <w:pPr>
        <w:jc w:val="center"/>
        <w:rPr>
          <w:b/>
          <w:bCs/>
          <w:spacing w:val="40"/>
          <w:sz w:val="28"/>
          <w:szCs w:val="28"/>
        </w:rPr>
      </w:pPr>
      <w:r w:rsidRPr="00480FFB">
        <w:rPr>
          <w:b/>
          <w:bCs/>
          <w:spacing w:val="40"/>
          <w:sz w:val="28"/>
          <w:szCs w:val="28"/>
        </w:rPr>
        <w:t>ДНЕВЕН РЕД:</w:t>
      </w:r>
    </w:p>
    <w:p w:rsidR="0017778D" w:rsidRDefault="0017778D" w:rsidP="00B268D6">
      <w:pPr>
        <w:jc w:val="center"/>
        <w:rPr>
          <w:b/>
          <w:bCs/>
          <w:spacing w:val="40"/>
          <w:sz w:val="28"/>
          <w:szCs w:val="28"/>
        </w:rPr>
      </w:pP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t>1. Предложение относно изменение и допълнение на Наредбата за определяне размера на местните данъци на територията на община Елена.</w:t>
      </w:r>
    </w:p>
    <w:p w:rsidR="00AF664F" w:rsidRPr="0017778D" w:rsidRDefault="00AF664F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t>2. Предложение относно изменение и допълнение на Наредбата за определяне и администрирането на местните такси и цени на услуги на територията на община Елена.</w:t>
      </w:r>
    </w:p>
    <w:p w:rsidR="00AF664F" w:rsidRPr="0017778D" w:rsidRDefault="00AF664F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ind w:firstLine="709"/>
        <w:jc w:val="both"/>
        <w:rPr>
          <w:b/>
        </w:rPr>
      </w:pPr>
      <w:r w:rsidRPr="0017778D">
        <w:t>3. Предложение относно одобряване план–сметка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2011</w:t>
      </w:r>
      <w:r w:rsidRPr="0017778D">
        <w:rPr>
          <w:lang w:val="ru-RU"/>
        </w:rPr>
        <w:t xml:space="preserve"> </w:t>
      </w:r>
      <w:r w:rsidRPr="0017778D">
        <w:t>година</w:t>
      </w:r>
      <w:r w:rsidR="008C01D5">
        <w:t>.</w:t>
      </w:r>
    </w:p>
    <w:p w:rsidR="00AF664F" w:rsidRPr="0017778D" w:rsidRDefault="00AF664F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t>4. Предложение относно приемане на Отчет за изпълнението на Програмата за управление и разпореждане с имотите – общинска собственост за 2010 година.</w:t>
      </w:r>
    </w:p>
    <w:p w:rsidR="00AF664F" w:rsidRPr="0017778D" w:rsidRDefault="00AF664F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t>5. Предложение относно приемане на Програмата за управление и разпореждане с имотите – общинска собственост за 2011 година.</w:t>
      </w:r>
    </w:p>
    <w:p w:rsidR="00AF664F" w:rsidRPr="0017778D" w:rsidRDefault="00AF664F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lastRenderedPageBreak/>
        <w:t>6. Предложение относно кандидатстване на община</w:t>
      </w:r>
      <w:r w:rsidR="00AF664F">
        <w:t xml:space="preserve"> Елена с проектно предложение „</w:t>
      </w:r>
      <w:r w:rsidRPr="0017778D">
        <w:t>Общностен център за деца и родители” по Проект за социално включване на МТСП, дирекция „Социално включване”.</w:t>
      </w:r>
    </w:p>
    <w:p w:rsidR="00AF664F" w:rsidRPr="0017778D" w:rsidRDefault="00AF664F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 w:rsidRPr="0017778D">
        <w:t>7. Предложение относно упълномощаване на Кмета на общината и съгласие за съфинансиране на обект „Регионално депо за не пасни отпадъци за общините В.Търново, Г.Оряховица, Лясковец, Елена, Златарица и Стражица”.</w:t>
      </w:r>
    </w:p>
    <w:p w:rsidR="00AF664F" w:rsidRPr="0017778D" w:rsidRDefault="00AF664F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17778D" w:rsidRPr="0017778D" w:rsidRDefault="0017778D" w:rsidP="0017778D">
      <w:pPr>
        <w:tabs>
          <w:tab w:val="left" w:pos="9720"/>
        </w:tabs>
        <w:ind w:firstLine="709"/>
        <w:jc w:val="both"/>
      </w:pPr>
      <w:r>
        <w:t>8</w:t>
      </w:r>
      <w:r w:rsidRPr="0017778D">
        <w:t xml:space="preserve">. Предложение относно </w:t>
      </w:r>
      <w:r>
        <w:t>д</w:t>
      </w:r>
      <w:r w:rsidRPr="0017778D">
        <w:t xml:space="preserve">аване съгласие за кандидатстване пред Оперативна програма „Административен капацитет”, съфинансирана от Европейския социален фонд, </w:t>
      </w:r>
      <w:r w:rsidRPr="0017778D">
        <w:rPr>
          <w:color w:val="000000"/>
        </w:rPr>
        <w:t xml:space="preserve">Приоритетна ос IІ „Управление на човешките ресурси”, </w:t>
      </w:r>
      <w:r w:rsidRPr="0017778D">
        <w:t xml:space="preserve">приоритет 2.5 „Транснационално и междурегионално сътрудничество”, бюджетна линия </w:t>
      </w:r>
      <w:r w:rsidRPr="0017778D">
        <w:rPr>
          <w:lang w:val="en-US"/>
        </w:rPr>
        <w:t>BG051PO002/10/</w:t>
      </w:r>
      <w:r w:rsidRPr="0017778D">
        <w:t xml:space="preserve">2.5-01, проект </w:t>
      </w:r>
      <w:r w:rsidRPr="0017778D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Елена”.</w:t>
      </w:r>
    </w:p>
    <w:p w:rsidR="00AF664F" w:rsidRPr="0017778D" w:rsidRDefault="00AF664F" w:rsidP="00AF664F">
      <w:pPr>
        <w:tabs>
          <w:tab w:val="left" w:pos="9720"/>
        </w:tabs>
        <w:ind w:left="6372"/>
        <w:jc w:val="right"/>
      </w:pPr>
      <w:r w:rsidRPr="0017778D">
        <w:t>Вн.:</w:t>
      </w:r>
      <w:r w:rsidRPr="0017778D">
        <w:rPr>
          <w:lang w:val="en-US"/>
        </w:rPr>
        <w:t xml:space="preserve"> </w:t>
      </w:r>
      <w:r w:rsidRPr="0017778D">
        <w:t>Кмета на общината</w:t>
      </w:r>
    </w:p>
    <w:p w:rsidR="000722FF" w:rsidRPr="00D21F39" w:rsidRDefault="000722FF" w:rsidP="00E507B5">
      <w:pPr>
        <w:tabs>
          <w:tab w:val="left" w:pos="9720"/>
        </w:tabs>
      </w:pPr>
    </w:p>
    <w:p w:rsidR="00BD4093" w:rsidRPr="00090FFE" w:rsidRDefault="002021F6" w:rsidP="00090FFE">
      <w:pPr>
        <w:jc w:val="both"/>
        <w:rPr>
          <w:b/>
          <w:u w:val="single"/>
        </w:rPr>
      </w:pPr>
      <w:r w:rsidRPr="00090FFE">
        <w:rPr>
          <w:b/>
          <w:u w:val="single"/>
        </w:rPr>
        <w:t>ПО ПЪРВА ТОЧКА ОТ ДНЕВНИЯ РЕД:</w:t>
      </w:r>
    </w:p>
    <w:p w:rsidR="00900CFC" w:rsidRDefault="00555C1F" w:rsidP="00900CFC">
      <w:pPr>
        <w:tabs>
          <w:tab w:val="left" w:pos="9720"/>
        </w:tabs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</w:t>
      </w:r>
      <w:r w:rsidR="00661703">
        <w:t xml:space="preserve">кмета на общината г-н Сашо Топалов да запознае присъстващите с предложението за </w:t>
      </w:r>
      <w:r w:rsidR="006B0EC8" w:rsidRPr="0017778D">
        <w:t>изменение и допълнение на Наредбата за определяне размера на местните данъци на територията на община Елена</w:t>
      </w:r>
      <w:r w:rsidR="006B0EC8">
        <w:t>.</w:t>
      </w:r>
    </w:p>
    <w:p w:rsidR="00BE0508" w:rsidRDefault="00661703" w:rsidP="00900CFC">
      <w:pPr>
        <w:tabs>
          <w:tab w:val="left" w:pos="9720"/>
        </w:tabs>
        <w:ind w:firstLine="709"/>
        <w:jc w:val="both"/>
      </w:pPr>
      <w:r>
        <w:t>К</w:t>
      </w:r>
      <w:r w:rsidR="00555C1F">
        <w:t xml:space="preserve">мета на общината г-н </w:t>
      </w:r>
      <w:r>
        <w:t>Сашо Топалов</w:t>
      </w:r>
      <w:r w:rsidR="00555C1F">
        <w:t xml:space="preserve"> запозна присъстващите с предложението за </w:t>
      </w:r>
      <w:r w:rsidR="006B0EC8" w:rsidRPr="0017778D">
        <w:t>изменение и допълнение на Наредбата за определяне размера на местните данъци на територията на община Елена</w:t>
      </w:r>
      <w:r w:rsidR="006B0EC8">
        <w:t>.</w:t>
      </w:r>
    </w:p>
    <w:p w:rsidR="005B6BA9" w:rsidRDefault="005B6BA9" w:rsidP="005B6BA9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B857DC" w:rsidRDefault="00B411F4" w:rsidP="00900CFC">
      <w:pPr>
        <w:tabs>
          <w:tab w:val="left" w:pos="9720"/>
        </w:tabs>
        <w:jc w:val="both"/>
      </w:pPr>
      <w:r>
        <w:rPr>
          <w:u w:val="single"/>
        </w:rPr>
        <w:t>г-</w:t>
      </w:r>
      <w:r w:rsidR="006B0EC8">
        <w:rPr>
          <w:u w:val="single"/>
        </w:rPr>
        <w:t>н Йордан Василев</w:t>
      </w:r>
      <w:r w:rsidR="00900CFC">
        <w:t xml:space="preserve"> – </w:t>
      </w:r>
      <w:r w:rsidR="006B0EC8">
        <w:t>председател</w:t>
      </w:r>
      <w:r w:rsidR="005B6BA9">
        <w:t xml:space="preserve"> на ПК ”</w:t>
      </w:r>
      <w:r w:rsidR="006B0EC8">
        <w:t>Местно самоуправление</w:t>
      </w:r>
      <w:r w:rsidR="005B6BA9">
        <w:t>”. Постоянната комисия разгледа н</w:t>
      </w:r>
      <w:r w:rsidR="00900CFC">
        <w:t>а свое заседание проведено на 2</w:t>
      </w:r>
      <w:r w:rsidR="006B0EC8">
        <w:t>6</w:t>
      </w:r>
      <w:r w:rsidR="005B6BA9">
        <w:t>.</w:t>
      </w:r>
      <w:r w:rsidR="006B0EC8">
        <w:t>0</w:t>
      </w:r>
      <w:r w:rsidR="005B6BA9">
        <w:t>1.201</w:t>
      </w:r>
      <w:r w:rsidR="006B0EC8">
        <w:t>1</w:t>
      </w:r>
      <w:r w:rsidR="005B6BA9">
        <w:t xml:space="preserve"> г. от 16.30 часа предложението </w:t>
      </w:r>
      <w:r w:rsidR="005B6BA9" w:rsidRPr="00985547">
        <w:t>за</w:t>
      </w:r>
      <w:r w:rsidR="003408F8">
        <w:t xml:space="preserve"> </w:t>
      </w:r>
      <w:r w:rsidR="00E07106" w:rsidRPr="00F55B9E">
        <w:t>изменение и допълнение на Наредбата за определяне размера на местните данъци</w:t>
      </w:r>
      <w:r w:rsidR="00E07106">
        <w:t xml:space="preserve"> на територията на община Елена, като го подкрепя с 4 гласа - „за”, „против”- няма, „въздържали се”- няма.</w:t>
      </w:r>
    </w:p>
    <w:p w:rsidR="006B0EC8" w:rsidRPr="00607C51" w:rsidRDefault="006B0EC8" w:rsidP="00E07106">
      <w:pPr>
        <w:tabs>
          <w:tab w:val="left" w:pos="9720"/>
        </w:tabs>
        <w:jc w:val="both"/>
      </w:pPr>
      <w:r>
        <w:rPr>
          <w:u w:val="single"/>
        </w:rPr>
        <w:t>г-жа Снежана Капинчева</w:t>
      </w:r>
      <w:r>
        <w:t xml:space="preserve"> – председател на ПК ”Бюджет и финанси”. Постоянната комисия разгледа на свое заседание проведено на 25.01.2011 г. от 17.00 часа предложението </w:t>
      </w:r>
      <w:r w:rsidRPr="00985547">
        <w:t>за</w:t>
      </w:r>
      <w:r>
        <w:t xml:space="preserve"> </w:t>
      </w:r>
      <w:r w:rsidR="00E07106" w:rsidRPr="009B7C81">
        <w:t>изменение и допълнение на Наредбата за определяне размера на местните данъци на територията на община Елена</w:t>
      </w:r>
      <w:r w:rsidR="00E07106">
        <w:t>, като го подкрепя с 5 гласа „за”, „против”-няма, „въздържали се”-няма.</w:t>
      </w:r>
    </w:p>
    <w:p w:rsidR="006B0EC8" w:rsidRPr="00607C51" w:rsidRDefault="006B0EC8" w:rsidP="006B0EC8">
      <w:pPr>
        <w:tabs>
          <w:tab w:val="left" w:pos="9720"/>
        </w:tabs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</w:t>
      </w:r>
      <w:r w:rsidR="00595805">
        <w:t xml:space="preserve">предложи в проекта </w:t>
      </w:r>
      <w:r w:rsidR="003D7795">
        <w:t>за решение §8. да бъде допълнен със следния текст:</w:t>
      </w:r>
      <w:r w:rsidR="00595805">
        <w:t xml:space="preserve"> </w:t>
      </w:r>
      <w:r w:rsidR="00D418A8">
        <w:t>„</w:t>
      </w:r>
      <w:r w:rsidR="00595805">
        <w:t>и влиза в сила от 01.01.2011 г</w:t>
      </w:r>
      <w:r w:rsidR="00D418A8">
        <w:t>.”</w:t>
      </w:r>
    </w:p>
    <w:p w:rsidR="00CA16CF" w:rsidRDefault="00CA16CF" w:rsidP="00CA16CF">
      <w:pPr>
        <w:ind w:firstLine="709"/>
        <w:jc w:val="both"/>
      </w:pPr>
      <w:r>
        <w:t>Дадена бе думата за изказвания. Такива не постъпиха.</w:t>
      </w:r>
    </w:p>
    <w:p w:rsidR="00CA16CF" w:rsidRDefault="00847B31" w:rsidP="00CA16CF">
      <w:pPr>
        <w:ind w:firstLine="709"/>
        <w:jc w:val="both"/>
      </w:pPr>
      <w:r>
        <w:t>В залата присъстват 1</w:t>
      </w:r>
      <w:r w:rsidR="00900CFC">
        <w:t>3</w:t>
      </w:r>
      <w:r w:rsidR="00CA16CF">
        <w:t xml:space="preserve"> </w:t>
      </w:r>
      <w:r w:rsidR="00CA16CF" w:rsidRPr="00BB62BC">
        <w:t>общински съветника.</w:t>
      </w:r>
    </w:p>
    <w:p w:rsidR="00E07106" w:rsidRDefault="00982D35" w:rsidP="00E07106">
      <w:pPr>
        <w:tabs>
          <w:tab w:val="left" w:pos="9720"/>
        </w:tabs>
        <w:ind w:firstLine="709"/>
        <w:jc w:val="both"/>
      </w:pPr>
      <w:r>
        <w:t xml:space="preserve">Председателят на Общински съвет г-н Симеон Кънчев </w:t>
      </w:r>
      <w:r w:rsidR="00E07106">
        <w:t>на основание чл.37 от Закона за местното самоуправление и местната администрация, чл.23, ал.1 от Правилника за организацията и дейността на Общински съвет Елена, неговите комисии и взаимодействието му с общинската администрация,</w:t>
      </w:r>
      <w:r w:rsidR="00E07106" w:rsidRPr="00E07106">
        <w:t xml:space="preserve"> </w:t>
      </w:r>
      <w:r w:rsidR="00E07106">
        <w:t xml:space="preserve">помоли г-н Йордан Йорданов да не участва в гласуването, след което </w:t>
      </w:r>
      <w:r>
        <w:t xml:space="preserve">подложи на гласуване </w:t>
      </w:r>
      <w:r w:rsidR="00D418A8">
        <w:t>пред</w:t>
      </w:r>
      <w:r w:rsidR="003D7795">
        <w:t>ложението: §8. да бъде допълнен със следния текст:</w:t>
      </w:r>
      <w:r w:rsidR="00D418A8">
        <w:t xml:space="preserve"> </w:t>
      </w:r>
      <w:r w:rsidR="003D7795">
        <w:t>„</w:t>
      </w:r>
      <w:r w:rsidR="00D418A8">
        <w:t>и влиза в си</w:t>
      </w:r>
      <w:r w:rsidR="00E07106">
        <w:t>ла от 01.01.2011 г.</w:t>
      </w:r>
      <w:r w:rsidR="003D7795">
        <w:t>”</w:t>
      </w:r>
      <w:r w:rsidR="00E07106">
        <w:t>:</w:t>
      </w:r>
    </w:p>
    <w:p w:rsidR="000635B2" w:rsidRPr="00E07106" w:rsidRDefault="00900CFC" w:rsidP="00E07106">
      <w:pPr>
        <w:tabs>
          <w:tab w:val="left" w:pos="9720"/>
        </w:tabs>
        <w:jc w:val="both"/>
      </w:pPr>
      <w:r>
        <w:rPr>
          <w:b/>
        </w:rPr>
        <w:t>“ЗА” – 13</w:t>
      </w:r>
      <w:r w:rsidR="000635B2" w:rsidRPr="004119A7">
        <w:rPr>
          <w:b/>
        </w:rPr>
        <w:t xml:space="preserve">, “ПРОТИВ” – </w:t>
      </w:r>
      <w:r>
        <w:rPr>
          <w:b/>
        </w:rPr>
        <w:t>няма</w:t>
      </w:r>
      <w:r w:rsidR="000635B2"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="000635B2" w:rsidRPr="004119A7">
        <w:rPr>
          <w:b/>
        </w:rPr>
        <w:t xml:space="preserve">. </w:t>
      </w:r>
      <w:r w:rsidR="000635B2">
        <w:rPr>
          <w:b/>
        </w:rPr>
        <w:t>П</w:t>
      </w:r>
      <w:r w:rsidR="000635B2" w:rsidRPr="004119A7">
        <w:rPr>
          <w:b/>
        </w:rPr>
        <w:t>риема</w:t>
      </w:r>
      <w:r w:rsidR="000635B2">
        <w:rPr>
          <w:b/>
        </w:rPr>
        <w:t xml:space="preserve"> се</w:t>
      </w:r>
      <w:r w:rsidR="000635B2" w:rsidRPr="004119A7">
        <w:rPr>
          <w:b/>
        </w:rPr>
        <w:t>.</w:t>
      </w:r>
    </w:p>
    <w:p w:rsidR="00E07106" w:rsidRDefault="00E07106" w:rsidP="00E07106">
      <w:pPr>
        <w:tabs>
          <w:tab w:val="left" w:pos="9720"/>
        </w:tabs>
        <w:ind w:firstLine="709"/>
        <w:jc w:val="both"/>
      </w:pPr>
      <w:r>
        <w:t xml:space="preserve">Председателят на Общински съвет г-н Симеон Кънчев подложи на гласуване предложението за </w:t>
      </w:r>
      <w:r w:rsidRPr="0017778D">
        <w:t>изменение и допълнение на Наредбата за определяне размера на местните данъци на територията на община Елена</w:t>
      </w:r>
      <w:r>
        <w:t>:</w:t>
      </w:r>
    </w:p>
    <w:p w:rsidR="00E07106" w:rsidRPr="00E07106" w:rsidRDefault="00E07106" w:rsidP="00E07106">
      <w:pPr>
        <w:tabs>
          <w:tab w:val="left" w:pos="9720"/>
        </w:tabs>
        <w:jc w:val="both"/>
      </w:pPr>
      <w:r>
        <w:rPr>
          <w:b/>
        </w:rPr>
        <w:t>“ЗА” – 13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</w:t>
      </w:r>
      <w:r w:rsidRPr="004119A7">
        <w:rPr>
          <w:b/>
        </w:rPr>
        <w:t>.</w:t>
      </w:r>
    </w:p>
    <w:p w:rsidR="00847B31" w:rsidRPr="00661703" w:rsidRDefault="00847B31" w:rsidP="00E07106">
      <w:pPr>
        <w:ind w:firstLine="709"/>
        <w:jc w:val="both"/>
        <w:rPr>
          <w:b/>
        </w:rPr>
      </w:pPr>
    </w:p>
    <w:p w:rsidR="00847B31" w:rsidRDefault="00847B31" w:rsidP="00847B31">
      <w:pPr>
        <w:ind w:firstLine="709"/>
        <w:jc w:val="both"/>
      </w:pPr>
      <w:r>
        <w:lastRenderedPageBreak/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847B31" w:rsidRPr="00EE7933" w:rsidRDefault="00847B31" w:rsidP="00847B31">
      <w:pPr>
        <w:ind w:firstLine="709"/>
        <w:jc w:val="both"/>
      </w:pPr>
    </w:p>
    <w:p w:rsidR="00847B31" w:rsidRDefault="00847B31" w:rsidP="00847B31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 w:rsidR="006B0EC8">
        <w:rPr>
          <w:b/>
        </w:rPr>
        <w:t xml:space="preserve"> № 1</w:t>
      </w:r>
      <w:r w:rsidR="00900CFC">
        <w:rPr>
          <w:b/>
        </w:rPr>
        <w:t>/2</w:t>
      </w:r>
      <w:r w:rsidR="006B0EC8">
        <w:rPr>
          <w:b/>
        </w:rPr>
        <w:t>7</w:t>
      </w:r>
      <w:r>
        <w:rPr>
          <w:b/>
        </w:rPr>
        <w:t>.</w:t>
      </w:r>
      <w:r w:rsidR="006B0EC8">
        <w:rPr>
          <w:b/>
        </w:rPr>
        <w:t>0</w:t>
      </w:r>
      <w:r>
        <w:rPr>
          <w:b/>
        </w:rPr>
        <w:t>1.201</w:t>
      </w:r>
      <w:r w:rsidR="006B0EC8">
        <w:rPr>
          <w:b/>
        </w:rPr>
        <w:t>1</w:t>
      </w:r>
      <w:r>
        <w:rPr>
          <w:b/>
        </w:rPr>
        <w:t xml:space="preserve"> г.</w:t>
      </w:r>
    </w:p>
    <w:p w:rsidR="00674962" w:rsidRDefault="00674962" w:rsidP="00674962"/>
    <w:p w:rsidR="00674962" w:rsidRPr="0081363A" w:rsidRDefault="00674962" w:rsidP="00674962">
      <w:pPr>
        <w:jc w:val="both"/>
        <w:rPr>
          <w:b/>
          <w:sz w:val="28"/>
          <w:szCs w:val="28"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Pr="00CA1BE4">
        <w:rPr>
          <w:b/>
        </w:rPr>
        <w:t>Изменение и допълнение на</w:t>
      </w:r>
      <w:r w:rsidR="00AF664F">
        <w:rPr>
          <w:b/>
        </w:rPr>
        <w:t xml:space="preserve"> </w:t>
      </w:r>
      <w:r w:rsidRPr="00CA1BE4">
        <w:rPr>
          <w:b/>
        </w:rPr>
        <w:t>Наредбата за определяне размера на местните данъци на територията на община Елена</w:t>
      </w:r>
    </w:p>
    <w:p w:rsidR="00674962" w:rsidRPr="0081363A" w:rsidRDefault="00674962" w:rsidP="00674962">
      <w:pPr>
        <w:rPr>
          <w:b/>
          <w:sz w:val="28"/>
          <w:szCs w:val="28"/>
        </w:rPr>
      </w:pPr>
    </w:p>
    <w:p w:rsidR="00674962" w:rsidRDefault="00674962" w:rsidP="00674962">
      <w:pPr>
        <w:ind w:firstLine="540"/>
        <w:jc w:val="both"/>
        <w:rPr>
          <w:lang w:val="ru-RU"/>
        </w:rPr>
      </w:pPr>
      <w:r w:rsidRPr="00A8738A">
        <w:t xml:space="preserve">Съгласно приетият Закон изменение и допълнение на Закона за местните данъци и такси обн. ДВ бр. 98 от 14.12.2010 г. </w:t>
      </w:r>
      <w:r>
        <w:t>е необходимо, Община Елена да измени и допълни</w:t>
      </w:r>
      <w:r w:rsidRPr="00A8738A">
        <w:t xml:space="preserve"> действащата </w:t>
      </w:r>
      <w:r w:rsidRPr="00A8738A">
        <w:rPr>
          <w:b/>
        </w:rPr>
        <w:t xml:space="preserve">Наредба за определяне размера на местните данъци на територията на Община </w:t>
      </w:r>
      <w:r>
        <w:rPr>
          <w:b/>
        </w:rPr>
        <w:t>Елена</w:t>
      </w:r>
      <w:r w:rsidRPr="00A8738A">
        <w:rPr>
          <w:rFonts w:ascii="Arial" w:hAnsi="Arial" w:cs="Arial"/>
          <w:b/>
          <w:bCs/>
        </w:rPr>
        <w:t xml:space="preserve"> </w:t>
      </w:r>
      <w:r w:rsidRPr="00A8738A">
        <w:rPr>
          <w:b/>
        </w:rPr>
        <w:t xml:space="preserve">с </w:t>
      </w:r>
      <w:r w:rsidRPr="00A8738A">
        <w:t>промените в законодателството.</w:t>
      </w:r>
      <w:r w:rsidRPr="00A8738A">
        <w:rPr>
          <w:lang w:val="ru-RU"/>
        </w:rPr>
        <w:t xml:space="preserve"> </w:t>
      </w:r>
    </w:p>
    <w:p w:rsidR="00674962" w:rsidRPr="00C66486" w:rsidRDefault="00674962" w:rsidP="00674962">
      <w:pPr>
        <w:ind w:firstLine="540"/>
        <w:jc w:val="both"/>
        <w:rPr>
          <w:lang w:val="ru-RU"/>
        </w:rPr>
      </w:pPr>
      <w:r w:rsidRPr="00A8738A">
        <w:rPr>
          <w:lang w:val="ru-RU"/>
        </w:rPr>
        <w:t>Със ЗМДТ се въвежда туристически дан</w:t>
      </w:r>
      <w:r>
        <w:rPr>
          <w:lang w:val="ru-RU"/>
        </w:rPr>
        <w:t>ък, с който обект на облагане</w:t>
      </w:r>
      <w:r w:rsidR="00AF664F">
        <w:rPr>
          <w:lang w:val="ru-RU"/>
        </w:rPr>
        <w:t xml:space="preserve"> </w:t>
      </w:r>
      <w:r w:rsidRPr="00A8738A">
        <w:rPr>
          <w:lang w:val="ru-RU"/>
        </w:rPr>
        <w:t>са но</w:t>
      </w:r>
      <w:r>
        <w:rPr>
          <w:lang w:val="ru-RU"/>
        </w:rPr>
        <w:t>щувките в средствата за подслон и</w:t>
      </w:r>
      <w:r w:rsidRPr="00A8738A">
        <w:rPr>
          <w:lang w:val="ru-RU"/>
        </w:rPr>
        <w:t xml:space="preserve"> местата за н</w:t>
      </w:r>
      <w:r>
        <w:rPr>
          <w:lang w:val="ru-RU"/>
        </w:rPr>
        <w:t xml:space="preserve">астаняване. Данъчно задължени </w:t>
      </w:r>
      <w:r w:rsidRPr="00A8738A">
        <w:rPr>
          <w:lang w:val="ru-RU"/>
        </w:rPr>
        <w:t xml:space="preserve">са лицата, предлагащи нощувки в тези места. На </w:t>
      </w:r>
      <w:r>
        <w:rPr>
          <w:lang w:val="ru-RU"/>
        </w:rPr>
        <w:t xml:space="preserve">общинските съвети и </w:t>
      </w:r>
      <w:r w:rsidRPr="00A8738A">
        <w:rPr>
          <w:lang w:val="ru-RU"/>
        </w:rPr>
        <w:t xml:space="preserve">общините е предоставена възможност да определят размера на данъка в границите </w:t>
      </w:r>
      <w:r>
        <w:rPr>
          <w:lang w:val="ru-RU"/>
        </w:rPr>
        <w:t xml:space="preserve">от 0.20 лв. до 3.00 лв. </w:t>
      </w:r>
      <w:r w:rsidRPr="00A8738A">
        <w:rPr>
          <w:lang w:val="ru-RU"/>
        </w:rPr>
        <w:t>Този ресурс е необходим за провеждането и обезпечаването на собствена политика на общината, свързана с развитието на туризма, включително за изграждането на подходяща инфраструктура, съобразена със спецификата на вида туризъм развиван в региона.</w:t>
      </w:r>
    </w:p>
    <w:p w:rsidR="00674962" w:rsidRDefault="00674962" w:rsidP="00674962">
      <w:pPr>
        <w:ind w:firstLine="540"/>
        <w:jc w:val="both"/>
      </w:pPr>
      <w:r>
        <w:t>С §26, ал. 2 от ПЗР на ЗИД на ЗМДТ /Д.в. бр.98 от 14.12.2010 г./ е определен размерът на дължимия туристически данък за януари 2011 г. на средствата за подслон и местата за настаняване, както следва:</w:t>
      </w:r>
    </w:p>
    <w:p w:rsidR="00674962" w:rsidRPr="00915DBE" w:rsidRDefault="00674962" w:rsidP="00674962">
      <w:pPr>
        <w:ind w:firstLine="540"/>
        <w:jc w:val="both"/>
      </w:pPr>
      <w:r w:rsidRPr="00915DBE">
        <w:t>1. категория 1 звезда – 0,60 лв. за нощувка;</w:t>
      </w:r>
    </w:p>
    <w:p w:rsidR="00674962" w:rsidRPr="00915DBE" w:rsidRDefault="00674962" w:rsidP="00674962">
      <w:pPr>
        <w:ind w:firstLine="540"/>
        <w:jc w:val="both"/>
      </w:pPr>
      <w:r w:rsidRPr="00915DBE">
        <w:t>2. категория 2 звезди - 0,80 лв. за нощувка;</w:t>
      </w:r>
    </w:p>
    <w:p w:rsidR="00674962" w:rsidRPr="00915DBE" w:rsidRDefault="00674962" w:rsidP="00674962">
      <w:pPr>
        <w:ind w:firstLine="540"/>
        <w:jc w:val="both"/>
      </w:pPr>
      <w:r w:rsidRPr="00915DBE">
        <w:t>3. категория 3 звезди - 1,00 лв. за нощувка;</w:t>
      </w:r>
    </w:p>
    <w:p w:rsidR="00674962" w:rsidRPr="00915DBE" w:rsidRDefault="00674962" w:rsidP="00674962">
      <w:pPr>
        <w:ind w:firstLine="540"/>
        <w:jc w:val="both"/>
      </w:pPr>
      <w:r w:rsidRPr="00915DBE">
        <w:t>4. категория 4 звезди</w:t>
      </w:r>
      <w:r>
        <w:t xml:space="preserve"> - 1,0</w:t>
      </w:r>
      <w:r w:rsidRPr="00915DBE">
        <w:t>0 лв. за нощувка;</w:t>
      </w:r>
    </w:p>
    <w:p w:rsidR="00674962" w:rsidRPr="00915DBE" w:rsidRDefault="00674962" w:rsidP="00674962">
      <w:pPr>
        <w:ind w:firstLine="540"/>
        <w:jc w:val="both"/>
      </w:pPr>
      <w:r>
        <w:t>5. категория 5 звезди - 1,00 лв. за нощувка.</w:t>
      </w:r>
    </w:p>
    <w:p w:rsidR="00674962" w:rsidRPr="00EB5D1B" w:rsidRDefault="00674962" w:rsidP="00674962">
      <w:pPr>
        <w:ind w:firstLine="540"/>
        <w:jc w:val="both"/>
      </w:pPr>
      <w:r w:rsidRPr="008673A0">
        <w:t>Съгласно § 25 и §</w:t>
      </w:r>
      <w:r w:rsidRPr="008673A0">
        <w:rPr>
          <w:lang w:val="ru-RU"/>
        </w:rPr>
        <w:t xml:space="preserve"> </w:t>
      </w:r>
      <w:r w:rsidRPr="008673A0">
        <w:t>26 от преходните и заключителни разпоредби на Закона за изменение и допълнение на Закона за местните данъци и такси в сила от 01.01.2011 г., се допуска определяне размерите на данъка върху недвижимите имоти и туристическия данък за 2011 година</w:t>
      </w:r>
      <w:r w:rsidR="00AF664F">
        <w:t xml:space="preserve"> </w:t>
      </w:r>
      <w:r w:rsidRPr="008673A0">
        <w:t>до 31 януари 2011 година.</w:t>
      </w:r>
    </w:p>
    <w:p w:rsidR="00674962" w:rsidRPr="00AF664F" w:rsidRDefault="00674962" w:rsidP="00AF664F">
      <w:pPr>
        <w:ind w:firstLine="540"/>
        <w:jc w:val="both"/>
        <w:rPr>
          <w:b/>
          <w:bCs/>
          <w:lang w:val="en-US"/>
        </w:rPr>
      </w:pPr>
      <w:r w:rsidRPr="006F60AF">
        <w:t>Във връзка с гореизложеното, на о</w:t>
      </w:r>
      <w:r>
        <w:t xml:space="preserve">снование </w:t>
      </w:r>
      <w:r w:rsidRPr="006F60AF">
        <w:t>чл.21, ал.2 от ЗМСМА, в из</w:t>
      </w:r>
      <w:r>
        <w:t xml:space="preserve">пълненине на чл.1, ал.2 от ЗМДТ, </w:t>
      </w:r>
      <w:r w:rsidRPr="00FC69AC">
        <w:rPr>
          <w:b/>
          <w:bCs/>
        </w:rPr>
        <w:t xml:space="preserve">ОБЩИНСКИ СЪВЕТ </w:t>
      </w:r>
      <w:r w:rsidR="00AF664F">
        <w:rPr>
          <w:b/>
          <w:bCs/>
        </w:rPr>
        <w:t>–</w:t>
      </w:r>
      <w:r w:rsidRPr="00FC69AC">
        <w:rPr>
          <w:b/>
          <w:bCs/>
        </w:rPr>
        <w:t xml:space="preserve"> ЕЛЕНА</w:t>
      </w:r>
    </w:p>
    <w:p w:rsidR="00674962" w:rsidRPr="007F63F5" w:rsidRDefault="00674962" w:rsidP="00674962">
      <w:pPr>
        <w:pStyle w:val="BodyTextIndent"/>
      </w:pPr>
    </w:p>
    <w:p w:rsidR="00AF664F" w:rsidRDefault="00AF664F" w:rsidP="00AF664F">
      <w:pPr>
        <w:pStyle w:val="BodyText"/>
        <w:spacing w:after="0"/>
        <w:jc w:val="center"/>
        <w:rPr>
          <w:b/>
          <w:spacing w:val="60"/>
        </w:rPr>
      </w:pPr>
      <w:r>
        <w:rPr>
          <w:b/>
          <w:spacing w:val="60"/>
        </w:rPr>
        <w:t>РЕШИ:</w:t>
      </w:r>
    </w:p>
    <w:p w:rsidR="00674962" w:rsidRDefault="00674962" w:rsidP="00674962"/>
    <w:p w:rsidR="00674962" w:rsidRPr="00674962" w:rsidRDefault="00674962" w:rsidP="00674962">
      <w:pPr>
        <w:ind w:firstLine="360"/>
        <w:jc w:val="both"/>
      </w:pPr>
      <w:r>
        <w:t xml:space="preserve">1. Приема </w:t>
      </w:r>
      <w:r w:rsidRPr="006F60AF">
        <w:t xml:space="preserve">изменения </w:t>
      </w:r>
      <w:r>
        <w:t xml:space="preserve">и допълнения </w:t>
      </w:r>
      <w:r w:rsidRPr="006F60AF">
        <w:t>в Наредбата за определяне на размера на местните данъци на територията на Община Елена</w:t>
      </w:r>
      <w:r>
        <w:t xml:space="preserve"> за </w:t>
      </w:r>
      <w:r w:rsidRPr="00FC5099">
        <w:t>20</w:t>
      </w:r>
      <w:r>
        <w:t xml:space="preserve">11 </w:t>
      </w:r>
      <w:r w:rsidRPr="00FC5099">
        <w:t>г.</w:t>
      </w:r>
      <w:r>
        <w:t xml:space="preserve"> както следва</w:t>
      </w:r>
      <w:r w:rsidRPr="00FC5099">
        <w:t>:</w:t>
      </w:r>
    </w:p>
    <w:p w:rsidR="00674962" w:rsidRPr="00866B66" w:rsidRDefault="00674962" w:rsidP="00674962">
      <w:pPr>
        <w:ind w:firstLine="540"/>
        <w:jc w:val="both"/>
      </w:pPr>
      <w:r w:rsidRPr="00094696">
        <w:rPr>
          <w:b/>
        </w:rPr>
        <w:t>1</w:t>
      </w:r>
      <w:r w:rsidRPr="00866B66">
        <w:t>. В чл. 2, се създава нова т. 7</w:t>
      </w:r>
    </w:p>
    <w:p w:rsidR="00674962" w:rsidRPr="00866B66" w:rsidRDefault="00674962" w:rsidP="00674962">
      <w:pPr>
        <w:ind w:firstLine="540"/>
        <w:jc w:val="both"/>
      </w:pPr>
      <w:r w:rsidRPr="00866B66">
        <w:t>„7. Туристически данък.”</w:t>
      </w:r>
    </w:p>
    <w:p w:rsidR="00674962" w:rsidRPr="00866B66" w:rsidRDefault="00674962" w:rsidP="00674962">
      <w:pPr>
        <w:ind w:firstLine="540"/>
        <w:jc w:val="both"/>
      </w:pPr>
      <w:r w:rsidRPr="00094696">
        <w:rPr>
          <w:b/>
        </w:rPr>
        <w:t>2.</w:t>
      </w:r>
      <w:r w:rsidRPr="00866B66">
        <w:t xml:space="preserve"> В чл. 5 се правят следните изменения:</w:t>
      </w:r>
    </w:p>
    <w:p w:rsidR="00674962" w:rsidRPr="00866B66" w:rsidRDefault="00674962" w:rsidP="00674962">
      <w:pPr>
        <w:numPr>
          <w:ilvl w:val="0"/>
          <w:numId w:val="39"/>
        </w:numPr>
        <w:jc w:val="both"/>
      </w:pPr>
      <w:r w:rsidRPr="00866B66">
        <w:t>Алинея 2 се изменя както следва:</w:t>
      </w:r>
    </w:p>
    <w:p w:rsidR="00674962" w:rsidRPr="00866B66" w:rsidRDefault="00674962" w:rsidP="00674962">
      <w:pPr>
        <w:ind w:firstLine="708"/>
        <w:jc w:val="both"/>
      </w:pPr>
      <w:r w:rsidRPr="00866B66">
        <w:t>„(2)</w:t>
      </w:r>
      <w:r w:rsidR="00AF664F">
        <w:t xml:space="preserve"> </w:t>
      </w:r>
      <w:r w:rsidRPr="00866B66">
        <w:t>Невнесените в срок данъци по този закон се събират заедно с лихвите по Закона за лихвите върху данъци, такси и други подобни държавни вземания. Принудителното събиране се извършва от публични изпълнители по реда на Данъчно-осигурителния процесуален кодекс или от частни съдебни изпълнители по реда на Гражданския процесуален кодекс.”</w:t>
      </w:r>
    </w:p>
    <w:p w:rsidR="00674962" w:rsidRPr="00674962" w:rsidRDefault="00674962" w:rsidP="00674962">
      <w:pPr>
        <w:ind w:firstLine="540"/>
        <w:jc w:val="both"/>
      </w:pPr>
      <w:r w:rsidRPr="00094696">
        <w:rPr>
          <w:b/>
        </w:rPr>
        <w:t>3</w:t>
      </w:r>
      <w:r w:rsidRPr="00866B66">
        <w:t xml:space="preserve">. В чл. </w:t>
      </w:r>
      <w:r w:rsidRPr="00866B66">
        <w:rPr>
          <w:lang w:val="ru-RU"/>
        </w:rPr>
        <w:t>7</w:t>
      </w:r>
      <w:r w:rsidRPr="00866B66">
        <w:t>, ал. 4 се отменя.</w:t>
      </w:r>
    </w:p>
    <w:p w:rsidR="00674962" w:rsidRPr="00866B66" w:rsidRDefault="00674962" w:rsidP="00674962">
      <w:pPr>
        <w:ind w:firstLine="540"/>
        <w:jc w:val="both"/>
      </w:pPr>
      <w:r w:rsidRPr="00094696">
        <w:rPr>
          <w:b/>
        </w:rPr>
        <w:t>4.</w:t>
      </w:r>
      <w:r w:rsidRPr="00866B66">
        <w:t xml:space="preserve"> В чл.8 се правят следните изменения: </w:t>
      </w:r>
    </w:p>
    <w:p w:rsidR="00674962" w:rsidRPr="00866B66" w:rsidRDefault="00674962" w:rsidP="00674962">
      <w:pPr>
        <w:numPr>
          <w:ilvl w:val="0"/>
          <w:numId w:val="39"/>
        </w:numPr>
        <w:jc w:val="both"/>
      </w:pPr>
      <w:r w:rsidRPr="00866B66">
        <w:t>Алинея 2 се изменя както следва:</w:t>
      </w:r>
    </w:p>
    <w:p w:rsidR="00674962" w:rsidRPr="00866B66" w:rsidRDefault="00674962" w:rsidP="00674962">
      <w:pPr>
        <w:ind w:firstLine="900"/>
        <w:jc w:val="both"/>
        <w:rPr>
          <w:lang w:val="ru-RU"/>
        </w:rPr>
      </w:pPr>
      <w:r w:rsidRPr="00866B66">
        <w:t xml:space="preserve">„(2) </w:t>
      </w:r>
      <w:r w:rsidRPr="00866B66">
        <w:rPr>
          <w:lang w:val="ru-RU"/>
        </w:rPr>
        <w:t>Собственикът на сграда, построена върху държавен или общински поземлен имот, е данъчно задължен и за този имот или за съответната част от него.</w:t>
      </w:r>
      <w:r w:rsidRPr="00866B66">
        <w:t xml:space="preserve"> ”</w:t>
      </w:r>
    </w:p>
    <w:p w:rsidR="00674962" w:rsidRPr="00866B66" w:rsidRDefault="00674962" w:rsidP="00674962">
      <w:pPr>
        <w:numPr>
          <w:ilvl w:val="0"/>
          <w:numId w:val="40"/>
        </w:numPr>
        <w:jc w:val="both"/>
      </w:pPr>
      <w:r w:rsidRPr="00866B66">
        <w:lastRenderedPageBreak/>
        <w:t>създава се нова ал. 5:</w:t>
      </w:r>
    </w:p>
    <w:p w:rsidR="00674962" w:rsidRPr="00866B66" w:rsidRDefault="00674962" w:rsidP="00674962">
      <w:pPr>
        <w:ind w:firstLine="540"/>
        <w:jc w:val="both"/>
      </w:pPr>
      <w:r w:rsidRPr="00866B66">
        <w:t>„(5) За имот - държавна или общинска собственост, данъчно задължено е лицето, на което имотът е предоставен за управление.”</w:t>
      </w:r>
    </w:p>
    <w:p w:rsidR="00674962" w:rsidRPr="00866B66" w:rsidRDefault="00674962" w:rsidP="00674962">
      <w:pPr>
        <w:ind w:firstLine="540"/>
        <w:jc w:val="both"/>
      </w:pPr>
      <w:r w:rsidRPr="00094696">
        <w:rPr>
          <w:b/>
        </w:rPr>
        <w:t>5.</w:t>
      </w:r>
      <w:r w:rsidRPr="00866B66">
        <w:t xml:space="preserve"> В чл. 11 се правят следните изменения:</w:t>
      </w:r>
    </w:p>
    <w:p w:rsidR="00674962" w:rsidRPr="00866B66" w:rsidRDefault="00674962" w:rsidP="00674962">
      <w:pPr>
        <w:numPr>
          <w:ilvl w:val="0"/>
          <w:numId w:val="40"/>
        </w:numPr>
        <w:jc w:val="both"/>
      </w:pPr>
      <w:r w:rsidRPr="00866B66">
        <w:t>Алинея 1 се изменя така:</w:t>
      </w:r>
    </w:p>
    <w:p w:rsidR="00674962" w:rsidRPr="00866B66" w:rsidRDefault="00674962" w:rsidP="00674962">
      <w:pPr>
        <w:ind w:firstLine="708"/>
        <w:jc w:val="both"/>
      </w:pPr>
      <w:r w:rsidRPr="00866B66">
        <w:t>„(1) Данъкът върху недвижимите имоти се плаща на две равни вноски в следните срокове: от 1 март до 30 юни и до 30 октомври на годината, за която е дължим.”</w:t>
      </w:r>
    </w:p>
    <w:p w:rsidR="00674962" w:rsidRPr="00866B66" w:rsidRDefault="00674962" w:rsidP="00674962">
      <w:pPr>
        <w:numPr>
          <w:ilvl w:val="0"/>
          <w:numId w:val="40"/>
        </w:numPr>
        <w:jc w:val="both"/>
      </w:pPr>
      <w:r w:rsidRPr="00866B66">
        <w:t>2. Алинея 2 се изменя така:</w:t>
      </w:r>
    </w:p>
    <w:p w:rsidR="00674962" w:rsidRPr="00674962" w:rsidRDefault="00674962" w:rsidP="00674962">
      <w:pPr>
        <w:ind w:firstLine="540"/>
        <w:jc w:val="both"/>
      </w:pPr>
      <w:r w:rsidRPr="00866B66">
        <w:t>„(2) На предплатилите от 1 март до 30 април за цялата година се прави отстъпка 5 на сто.”</w:t>
      </w:r>
    </w:p>
    <w:p w:rsidR="00674962" w:rsidRPr="00866B66" w:rsidRDefault="00674962" w:rsidP="00674962">
      <w:pPr>
        <w:ind w:left="540"/>
        <w:jc w:val="both"/>
      </w:pPr>
      <w:r w:rsidRPr="00094696">
        <w:rPr>
          <w:b/>
        </w:rPr>
        <w:t>6.</w:t>
      </w:r>
      <w:r w:rsidRPr="00866B66">
        <w:t xml:space="preserve"> В чл. 41, ал. 12 се изменения така:</w:t>
      </w:r>
    </w:p>
    <w:p w:rsidR="00674962" w:rsidRPr="00866B66" w:rsidRDefault="00674962" w:rsidP="00674962">
      <w:pPr>
        <w:ind w:firstLine="540"/>
        <w:jc w:val="both"/>
      </w:pPr>
      <w:r w:rsidRPr="00866B66">
        <w:t>„(12) Данъкът за моторни шейни и превозни средства от категория L7e по Закона за движението по пътищата е в размер на 100 лв.</w:t>
      </w:r>
    </w:p>
    <w:p w:rsidR="00674962" w:rsidRPr="00866B66" w:rsidRDefault="00674962" w:rsidP="00674962">
      <w:pPr>
        <w:ind w:left="540"/>
        <w:jc w:val="both"/>
      </w:pPr>
      <w:r w:rsidRPr="00094696">
        <w:rPr>
          <w:b/>
        </w:rPr>
        <w:t>7.</w:t>
      </w:r>
      <w:r w:rsidRPr="00866B66">
        <w:t xml:space="preserve"> В чл. 44, ал. 1 се изменения така:</w:t>
      </w:r>
    </w:p>
    <w:p w:rsidR="00674962" w:rsidRPr="00674962" w:rsidRDefault="00674962" w:rsidP="00674962">
      <w:pPr>
        <w:ind w:firstLine="540"/>
        <w:jc w:val="both"/>
      </w:pPr>
      <w:r w:rsidRPr="00866B66">
        <w:t>„(1) Данъкът върху превозните средства се плаща на две равни вноски в следните срокове: от 1 март до 30 юни и до 30</w:t>
      </w:r>
      <w:r w:rsidR="00AF664F">
        <w:t xml:space="preserve"> </w:t>
      </w:r>
      <w:r w:rsidRPr="00866B66">
        <w:t>октомври на годината, за която е дължим. На предплатилите от 1 март до 30 април за цялата година се прави отстъпка 5 на сто.”</w:t>
      </w:r>
    </w:p>
    <w:p w:rsidR="00674962" w:rsidRPr="00866B66" w:rsidRDefault="00674962" w:rsidP="00674962">
      <w:pPr>
        <w:ind w:left="540"/>
        <w:jc w:val="both"/>
      </w:pPr>
      <w:r w:rsidRPr="00094696">
        <w:rPr>
          <w:b/>
        </w:rPr>
        <w:t>8.</w:t>
      </w:r>
      <w:r w:rsidRPr="00866B66">
        <w:t xml:space="preserve"> В чл. </w:t>
      </w:r>
      <w:r w:rsidRPr="00866B66">
        <w:rPr>
          <w:lang w:val="en-US"/>
        </w:rPr>
        <w:t>49</w:t>
      </w:r>
      <w:r w:rsidRPr="00866B66">
        <w:t>, ал. 1, т.2 се изменения така:</w:t>
      </w:r>
    </w:p>
    <w:p w:rsidR="00674962" w:rsidRPr="005D4AFF" w:rsidRDefault="00674962" w:rsidP="00674962">
      <w:pPr>
        <w:ind w:firstLine="540"/>
        <w:jc w:val="both"/>
      </w:pPr>
      <w:r w:rsidRPr="00866B66">
        <w:t xml:space="preserve">„2. физическите лица, включително едноличните търговци, които извършват с личен труд през цялата данъчна година два или три вида патентна дейност от посочените в т. 1-36 от </w:t>
      </w:r>
      <w:r w:rsidRPr="00866B66">
        <w:rPr>
          <w:rStyle w:val="samedocreference1"/>
        </w:rPr>
        <w:t xml:space="preserve">приложение № 4 </w:t>
      </w:r>
      <w:r w:rsidRPr="00866B66">
        <w:rPr>
          <w:rFonts w:eastAsia="PMingLiU"/>
          <w:color w:val="000000"/>
          <w:lang w:eastAsia="zh-TW"/>
        </w:rPr>
        <w:t>към Глава втора, раздел VI от Закона за местните данъци и такси</w:t>
      </w:r>
      <w:r w:rsidRPr="00866B66">
        <w:t>, заплащат патентния данък само за тази дейност, за която определеният данък e с най-висок размер; за извършване на повече от три дейности облекчението не се прилага;”.</w:t>
      </w:r>
      <w:r w:rsidRPr="00B51055">
        <w:t xml:space="preserve"> </w:t>
      </w:r>
    </w:p>
    <w:p w:rsidR="00674962" w:rsidRPr="00915DBE" w:rsidRDefault="00674962" w:rsidP="00674962">
      <w:pPr>
        <w:ind w:firstLine="540"/>
        <w:jc w:val="both"/>
      </w:pPr>
      <w:r w:rsidRPr="00094696">
        <w:rPr>
          <w:b/>
        </w:rPr>
        <w:t>9.</w:t>
      </w:r>
      <w:r w:rsidRPr="00915DBE">
        <w:t xml:space="preserve"> Създава се нов раздел VІ:</w:t>
      </w:r>
    </w:p>
    <w:p w:rsidR="00674962" w:rsidRPr="00C610F4" w:rsidRDefault="00674962" w:rsidP="00674962">
      <w:pPr>
        <w:ind w:firstLine="540"/>
        <w:jc w:val="both"/>
        <w:rPr>
          <w:sz w:val="28"/>
          <w:szCs w:val="28"/>
        </w:rPr>
      </w:pPr>
      <w:r w:rsidRPr="00C610F4">
        <w:rPr>
          <w:sz w:val="28"/>
          <w:szCs w:val="28"/>
        </w:rPr>
        <w:t>„Раздел VІ</w:t>
      </w:r>
    </w:p>
    <w:p w:rsidR="00674962" w:rsidRPr="00C610F4" w:rsidRDefault="00674962" w:rsidP="00674962">
      <w:pPr>
        <w:ind w:firstLine="540"/>
        <w:jc w:val="both"/>
        <w:rPr>
          <w:sz w:val="28"/>
          <w:szCs w:val="28"/>
        </w:rPr>
      </w:pPr>
      <w:r w:rsidRPr="00C610F4">
        <w:rPr>
          <w:sz w:val="28"/>
          <w:szCs w:val="28"/>
        </w:rPr>
        <w:t>ТУРИСТИЧЕСКИ ДАНЪК</w:t>
      </w:r>
    </w:p>
    <w:p w:rsidR="00674962" w:rsidRPr="00915DBE" w:rsidRDefault="00674962" w:rsidP="00674962">
      <w:pPr>
        <w:ind w:firstLine="540"/>
        <w:jc w:val="both"/>
      </w:pPr>
      <w:r w:rsidRPr="00915DBE">
        <w:t>Чл.54. (1) С туристически данък се облагат нощувките.</w:t>
      </w:r>
    </w:p>
    <w:p w:rsidR="00674962" w:rsidRPr="00915DBE" w:rsidRDefault="00674962" w:rsidP="00674962">
      <w:pPr>
        <w:ind w:firstLine="540"/>
        <w:jc w:val="both"/>
      </w:pPr>
      <w:r w:rsidRPr="00915DBE">
        <w:t>(2) Данъчно задължени лица са лицата, предлагащи нощувки.</w:t>
      </w:r>
    </w:p>
    <w:p w:rsidR="00674962" w:rsidRPr="00915DBE" w:rsidRDefault="00674962" w:rsidP="00674962">
      <w:pPr>
        <w:ind w:firstLine="540"/>
        <w:jc w:val="both"/>
      </w:pPr>
      <w:r w:rsidRPr="00915DBE">
        <w:t>(3) Лицата по ал. 2 внасят данъка в приход на бюджета на общината по местонахождение на средствата за подслон и местата за настаняване по смисъла на Закона за туризма.</w:t>
      </w:r>
    </w:p>
    <w:p w:rsidR="00674962" w:rsidRPr="00915DBE" w:rsidRDefault="00674962" w:rsidP="00674962">
      <w:pPr>
        <w:ind w:firstLine="540"/>
        <w:jc w:val="both"/>
      </w:pPr>
      <w:r w:rsidRPr="00915DBE">
        <w:t xml:space="preserve">(4) Данъкът задължително се посочва отделно в документа, издаден от данъчно задълженото лице към лицето, ползващо нощувка. </w:t>
      </w:r>
    </w:p>
    <w:p w:rsidR="00674962" w:rsidRPr="00915DBE" w:rsidRDefault="00674962" w:rsidP="00674962">
      <w:pPr>
        <w:ind w:firstLine="540"/>
        <w:jc w:val="both"/>
      </w:pPr>
      <w:r w:rsidRPr="00915DBE">
        <w:t>(5) Лицата по ал. 2 подават декларация по образец до 30 януари на всяка година за облагане с туристически данък за предходната календарна година.</w:t>
      </w:r>
    </w:p>
    <w:p w:rsidR="00674962" w:rsidRPr="00915DBE" w:rsidRDefault="00674962" w:rsidP="00674962">
      <w:pPr>
        <w:ind w:firstLine="540"/>
        <w:jc w:val="both"/>
      </w:pPr>
      <w:r w:rsidRPr="00915DBE">
        <w:t xml:space="preserve">Чл. 55. Размерът на дължимия туристически данък за средствата за подслон и местата за настаняване се определя, както следва: </w:t>
      </w:r>
    </w:p>
    <w:p w:rsidR="00674962" w:rsidRPr="00915DBE" w:rsidRDefault="00674962" w:rsidP="00674962">
      <w:pPr>
        <w:ind w:firstLine="540"/>
        <w:jc w:val="both"/>
      </w:pPr>
      <w:r>
        <w:t>1. категория 1 звезда – 0,</w:t>
      </w:r>
      <w:r w:rsidRPr="000A0EBE">
        <w:t>25</w:t>
      </w:r>
      <w:r w:rsidRPr="00915DBE">
        <w:t xml:space="preserve"> лв. за нощувка;</w:t>
      </w:r>
    </w:p>
    <w:p w:rsidR="00674962" w:rsidRPr="00915DBE" w:rsidRDefault="00674962" w:rsidP="00674962">
      <w:pPr>
        <w:ind w:firstLine="540"/>
        <w:jc w:val="both"/>
      </w:pPr>
      <w:r>
        <w:t>2. категория 2 звезди - 0,</w:t>
      </w:r>
      <w:r w:rsidRPr="000A0EBE">
        <w:t>3</w:t>
      </w:r>
      <w:r w:rsidRPr="00915DBE">
        <w:t>0 лв. за нощувка;</w:t>
      </w:r>
    </w:p>
    <w:p w:rsidR="00674962" w:rsidRPr="00915DBE" w:rsidRDefault="00674962" w:rsidP="00674962">
      <w:pPr>
        <w:ind w:firstLine="540"/>
        <w:jc w:val="both"/>
      </w:pPr>
      <w:r w:rsidRPr="00915DBE">
        <w:t>3</w:t>
      </w:r>
      <w:r>
        <w:t xml:space="preserve">. категория 3 звезди - </w:t>
      </w:r>
      <w:r w:rsidRPr="000A0EBE">
        <w:t>0</w:t>
      </w:r>
      <w:r>
        <w:t>,</w:t>
      </w:r>
      <w:r w:rsidRPr="000A0EBE">
        <w:t>35</w:t>
      </w:r>
      <w:r w:rsidRPr="00915DBE">
        <w:t xml:space="preserve"> лв. за нощувка;</w:t>
      </w:r>
    </w:p>
    <w:p w:rsidR="00674962" w:rsidRPr="00915DBE" w:rsidRDefault="00674962" w:rsidP="00674962">
      <w:pPr>
        <w:ind w:firstLine="540"/>
        <w:jc w:val="both"/>
      </w:pPr>
      <w:r w:rsidRPr="00915DBE">
        <w:t>4. категория 4 звезди</w:t>
      </w:r>
      <w:r>
        <w:t xml:space="preserve"> - </w:t>
      </w:r>
      <w:r w:rsidRPr="000A0EBE">
        <w:t>0</w:t>
      </w:r>
      <w:r>
        <w:t>,</w:t>
      </w:r>
      <w:r w:rsidRPr="000A0EBE">
        <w:t>4</w:t>
      </w:r>
      <w:r w:rsidRPr="00915DBE">
        <w:t>0 лв. за нощувка;</w:t>
      </w:r>
    </w:p>
    <w:p w:rsidR="00674962" w:rsidRPr="00915DBE" w:rsidRDefault="00674962" w:rsidP="00674962">
      <w:pPr>
        <w:ind w:firstLine="540"/>
        <w:jc w:val="both"/>
      </w:pPr>
      <w:r>
        <w:t xml:space="preserve">5. категория 5 звезди - </w:t>
      </w:r>
      <w:r w:rsidRPr="00C60B07">
        <w:t>0</w:t>
      </w:r>
      <w:r>
        <w:t>,</w:t>
      </w:r>
      <w:r w:rsidRPr="00C60B07">
        <w:t>5</w:t>
      </w:r>
      <w:r w:rsidRPr="00915DBE">
        <w:t>0 лв. за нощувка.”</w:t>
      </w:r>
    </w:p>
    <w:p w:rsidR="00674962" w:rsidRPr="00915DBE" w:rsidRDefault="00674962" w:rsidP="00674962">
      <w:pPr>
        <w:ind w:firstLine="360"/>
        <w:jc w:val="both"/>
      </w:pP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>(2) Размерът на дължимия данък за календарния месец се определя като броят на предоставените нощувки за месеца се умножи по размера на данъка по ал. 1.</w:t>
      </w: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>(3) Дължимият данък по ал. 2 се внася от данъчно задължените лица до 15-о число на месеца, следващ месеца, през който са предоставени нощувките.</w:t>
      </w: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 xml:space="preserve">(4) Когато сборът на данъка по ал. 2 за календарната година е по-малък от 30 на сто от данъка, определен при пълен капацитет за средството за подслон, мястото за настаняване или туристическата хижа, разликата се внася от данъчно задълженото лице в приход на бюджета на общината по местонахождение на средството за подслон, мястото </w:t>
      </w:r>
      <w:r w:rsidRPr="001A2FCD">
        <w:rPr>
          <w:lang w:val="ru-RU"/>
        </w:rPr>
        <w:lastRenderedPageBreak/>
        <w:t>за настаняване и туристическата хижа до 1 март на следващата календарна година, независимо дали обектът се използва.</w:t>
      </w: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>(5) Разликата по ал. 4 се определя по следната формула:</w:t>
      </w: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>Р = (РД х ПК х Д х 30/100) - ДД,</w:t>
      </w: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>където:</w:t>
      </w: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>Р е разликата за внасяне;</w:t>
      </w: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>РД - размерът на данъка по ал. 1;</w:t>
      </w: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>ПК - пълният капацитет на броя на леглата в средството за подслон, мястото за настаняване или туристическата хижа за календарната година;</w:t>
      </w: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>Д - брой дни в годината;</w:t>
      </w:r>
    </w:p>
    <w:p w:rsidR="00674962" w:rsidRPr="001A2FCD" w:rsidRDefault="00674962" w:rsidP="00674962">
      <w:pPr>
        <w:ind w:firstLine="540"/>
        <w:jc w:val="both"/>
        <w:textAlignment w:val="center"/>
        <w:rPr>
          <w:lang w:val="ru-RU"/>
        </w:rPr>
      </w:pPr>
      <w:r w:rsidRPr="001A2FCD">
        <w:rPr>
          <w:lang w:val="ru-RU"/>
        </w:rPr>
        <w:t>ДД - сборът на дължимия данък по ал. 2 за календарната година.</w:t>
      </w:r>
    </w:p>
    <w:p w:rsidR="00674962" w:rsidRDefault="00674962" w:rsidP="00674962">
      <w:pPr>
        <w:ind w:firstLine="540"/>
        <w:jc w:val="both"/>
        <w:textAlignment w:val="center"/>
        <w:rPr>
          <w:lang w:val="ru-RU"/>
        </w:rPr>
      </w:pPr>
      <w:r>
        <w:rPr>
          <w:lang w:val="ru-RU"/>
        </w:rPr>
        <w:t>Чл. 56</w:t>
      </w:r>
      <w:r w:rsidRPr="001A2FCD">
        <w:rPr>
          <w:lang w:val="ru-RU"/>
        </w:rPr>
        <w:t>. Приходите от туристическия данък се разходват за мероприятия по чл. 10, ал. 2 от Закона за туризма."</w:t>
      </w:r>
    </w:p>
    <w:p w:rsidR="00674962" w:rsidRPr="00502157" w:rsidRDefault="00674962" w:rsidP="00674962">
      <w:pPr>
        <w:ind w:firstLine="539"/>
        <w:jc w:val="both"/>
      </w:pPr>
      <w:r w:rsidRPr="00502157">
        <w:rPr>
          <w:b/>
        </w:rPr>
        <w:t>10.</w:t>
      </w:r>
      <w:r w:rsidRPr="00502157">
        <w:t xml:space="preserve"> В приложение № 1 към чл.53 т. 21 се правят следните изменения - след думата „видеокасети” се добавя „или записи на електронен носител”.</w:t>
      </w:r>
    </w:p>
    <w:p w:rsidR="00674962" w:rsidRPr="00F04F9F" w:rsidRDefault="00674962" w:rsidP="00674962">
      <w:pPr>
        <w:pStyle w:val="Heading8"/>
        <w:spacing w:before="0" w:after="0"/>
        <w:ind w:firstLine="539"/>
        <w:rPr>
          <w:i w:val="0"/>
        </w:rPr>
      </w:pPr>
      <w:r>
        <w:rPr>
          <w:b/>
          <w:i w:val="0"/>
        </w:rPr>
        <w:t>11</w:t>
      </w:r>
      <w:r w:rsidRPr="00502157">
        <w:rPr>
          <w:b/>
          <w:i w:val="0"/>
        </w:rPr>
        <w:t>.</w:t>
      </w:r>
      <w:r w:rsidRPr="00F04F9F">
        <w:rPr>
          <w:i w:val="0"/>
        </w:rPr>
        <w:t xml:space="preserve"> Създава</w:t>
      </w:r>
      <w:r>
        <w:rPr>
          <w:i w:val="0"/>
        </w:rPr>
        <w:t>т се нови</w:t>
      </w:r>
      <w:r w:rsidR="00AF664F">
        <w:rPr>
          <w:i w:val="0"/>
        </w:rPr>
        <w:t xml:space="preserve"> </w:t>
      </w:r>
      <w:r w:rsidRPr="00F04F9F">
        <w:rPr>
          <w:i w:val="0"/>
        </w:rPr>
        <w:t>нов § 7</w:t>
      </w:r>
      <w:r>
        <w:rPr>
          <w:i w:val="0"/>
        </w:rPr>
        <w:t xml:space="preserve"> и § 8</w:t>
      </w:r>
      <w:r w:rsidR="00AF664F">
        <w:rPr>
          <w:i w:val="0"/>
        </w:rPr>
        <w:t xml:space="preserve"> </w:t>
      </w:r>
      <w:r w:rsidRPr="00F04F9F">
        <w:rPr>
          <w:i w:val="0"/>
        </w:rPr>
        <w:t>към преходни и заключителни разпоредби.</w:t>
      </w:r>
    </w:p>
    <w:p w:rsidR="00674962" w:rsidRPr="00674962" w:rsidRDefault="00674962" w:rsidP="00674962">
      <w:pPr>
        <w:ind w:firstLine="540"/>
        <w:jc w:val="both"/>
        <w:rPr>
          <w:lang w:val="ru-RU"/>
        </w:rPr>
      </w:pPr>
      <w:r w:rsidRPr="00EE4E87">
        <w:rPr>
          <w:lang w:val="ru-RU"/>
        </w:rPr>
        <w:t>§ 7</w:t>
      </w:r>
      <w:r w:rsidRPr="00F47C5F">
        <w:rPr>
          <w:b/>
          <w:lang w:val="ru-RU"/>
        </w:rPr>
        <w:t>.</w:t>
      </w:r>
      <w:r w:rsidRPr="00F47C5F">
        <w:rPr>
          <w:lang w:val="ru-RU"/>
        </w:rPr>
        <w:t xml:space="preserve"> Лицата, предоставящи услугата настаняване в средствата за подслон и местата за настаняване, в срок до 28 февруари 2011 година предоставят писмена декларация с информация за броя на леглата в средството за подслон или мястото за настаняване пред категоризиращия орган по чл. 52 от Закона за туризма. Министърът на икономиката, енергетиката и туризма вписва данните в Националния туристически регистър по чл. 58 от Закона за туризма в срок до 31 март </w:t>
      </w:r>
      <w:smartTag w:uri="urn:schemas-microsoft-com:office:smarttags" w:element="metricconverter">
        <w:smartTagPr>
          <w:attr w:name="ProductID" w:val="2011 г"/>
        </w:smartTagPr>
        <w:r w:rsidRPr="00F47C5F">
          <w:rPr>
            <w:lang w:val="ru-RU"/>
          </w:rPr>
          <w:t>2011 г</w:t>
        </w:r>
      </w:smartTag>
      <w:r w:rsidRPr="00F47C5F">
        <w:rPr>
          <w:lang w:val="ru-RU"/>
        </w:rPr>
        <w:t>.</w:t>
      </w:r>
    </w:p>
    <w:p w:rsidR="00674962" w:rsidRPr="00F04F9F" w:rsidRDefault="00674962" w:rsidP="00674962">
      <w:pPr>
        <w:ind w:firstLine="540"/>
        <w:jc w:val="both"/>
      </w:pPr>
      <w:r>
        <w:t>§ 8</w:t>
      </w:r>
      <w:r w:rsidRPr="00F04F9F">
        <w:t xml:space="preserve">. Измененията и допълненията на </w:t>
      </w:r>
      <w:r>
        <w:t>Н</w:t>
      </w:r>
      <w:r w:rsidRPr="00F04F9F">
        <w:t>ар</w:t>
      </w:r>
      <w:r>
        <w:t>едбата са приети с</w:t>
      </w:r>
      <w:r w:rsidR="00AF664F">
        <w:t xml:space="preserve"> </w:t>
      </w:r>
      <w:r>
        <w:t xml:space="preserve">Решение № 1 </w:t>
      </w:r>
      <w:r w:rsidRPr="00F04F9F">
        <w:t xml:space="preserve">от </w:t>
      </w:r>
      <w:r>
        <w:t>27.01.2011 г. по Протокол № 1 от 27.01.2011 г. и влизат в сила от 01.01.2011 г.</w:t>
      </w:r>
      <w:r w:rsidRPr="00F04F9F">
        <w:t xml:space="preserve"> Чл. 55 влиза в сила от 01.02.2011 г.</w:t>
      </w:r>
    </w:p>
    <w:p w:rsidR="00607C51" w:rsidRDefault="00607C51" w:rsidP="00607C51">
      <w:pPr>
        <w:jc w:val="both"/>
        <w:rPr>
          <w:lang w:val="ru-RU"/>
        </w:rPr>
      </w:pPr>
    </w:p>
    <w:p w:rsidR="00900CFC" w:rsidRPr="00090FFE" w:rsidRDefault="00900CFC" w:rsidP="00900CFC">
      <w:pPr>
        <w:jc w:val="both"/>
        <w:rPr>
          <w:b/>
          <w:u w:val="single"/>
        </w:rPr>
      </w:pPr>
      <w:r>
        <w:rPr>
          <w:b/>
          <w:u w:val="single"/>
        </w:rPr>
        <w:t>ПО ВТОРА</w:t>
      </w:r>
      <w:r w:rsidRPr="00090FFE">
        <w:rPr>
          <w:b/>
          <w:u w:val="single"/>
        </w:rPr>
        <w:t xml:space="preserve"> ТОЧКА ОТ ДНЕВНИЯ РЕД:</w:t>
      </w:r>
    </w:p>
    <w:p w:rsidR="00674962" w:rsidRDefault="00900CFC" w:rsidP="00D7572F">
      <w:pPr>
        <w:tabs>
          <w:tab w:val="left" w:pos="9720"/>
        </w:tabs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0126DD" w:rsidRPr="0017778D">
        <w:t>изменение и допълнение на Наредбата за определяне и администрирането на местните такси и цени на услуги на територията на община Елена</w:t>
      </w:r>
      <w:r w:rsidR="000126DD">
        <w:t>.</w:t>
      </w:r>
    </w:p>
    <w:p w:rsidR="00900CFC" w:rsidRDefault="00900CFC" w:rsidP="00D7572F">
      <w:pPr>
        <w:tabs>
          <w:tab w:val="left" w:pos="9720"/>
        </w:tabs>
        <w:ind w:firstLine="709"/>
        <w:jc w:val="both"/>
      </w:pPr>
      <w:r>
        <w:t xml:space="preserve">Кмета на общината г-н Сашо Топалов запозна присъстващите с предложението за </w:t>
      </w:r>
      <w:r w:rsidR="000126DD" w:rsidRPr="0017778D">
        <w:t>изменение и допълнение на Наредбата за определяне и администрирането на местните такси и цени на услуги на територията на община Елена</w:t>
      </w:r>
      <w:r w:rsidR="000126DD">
        <w:t>.</w:t>
      </w:r>
    </w:p>
    <w:p w:rsidR="00674962" w:rsidRDefault="00674962" w:rsidP="00674962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674962" w:rsidRDefault="00674962" w:rsidP="00674962">
      <w:pPr>
        <w:tabs>
          <w:tab w:val="left" w:pos="9720"/>
        </w:tabs>
        <w:jc w:val="both"/>
      </w:pPr>
      <w:r>
        <w:rPr>
          <w:u w:val="single"/>
        </w:rPr>
        <w:t>г-н Йордан Василев</w:t>
      </w:r>
      <w:r>
        <w:t xml:space="preserve"> – председател на ПК ”Местно самоуправление”. Постоянната комисия разгледа на свое заседание проведено на 26.01.2011 г. от 16.30 часа предложението </w:t>
      </w:r>
      <w:r w:rsidRPr="00985547">
        <w:t>за</w:t>
      </w:r>
      <w:r>
        <w:t xml:space="preserve"> </w:t>
      </w:r>
      <w:r w:rsidR="000126DD" w:rsidRPr="00F55B9E">
        <w:t>изменение и допълнение на Наредбата за определяне и администрирането на местните такси и цени на услуги на територията на община Елена</w:t>
      </w:r>
      <w:r w:rsidR="000126DD">
        <w:t>, като го подкрепя с 4 гласа - „за”, „против”-няма, „въздържали се”- няма.</w:t>
      </w:r>
    </w:p>
    <w:p w:rsidR="00674962" w:rsidRDefault="00674962" w:rsidP="000126DD">
      <w:pPr>
        <w:tabs>
          <w:tab w:val="left" w:pos="9720"/>
        </w:tabs>
        <w:jc w:val="both"/>
      </w:pPr>
      <w:r>
        <w:rPr>
          <w:u w:val="single"/>
        </w:rPr>
        <w:t>г-жа Снежана Капинчева</w:t>
      </w:r>
      <w:r>
        <w:t xml:space="preserve"> – председател на ПК ”Бюджет и финанси”. Постоянната комисия разгледа на свое заседание проведено на 25.01.2011 г. от 17.00 часа предложението </w:t>
      </w:r>
      <w:r w:rsidRPr="00985547">
        <w:t>за</w:t>
      </w:r>
      <w:r>
        <w:t xml:space="preserve"> </w:t>
      </w:r>
      <w:r w:rsidR="000126DD" w:rsidRPr="009B7C81">
        <w:t>изменение и допълнение на Наредбата за определяне и администрирането на местните такси и цени на услуги на територията на община Елена</w:t>
      </w:r>
      <w:r w:rsidR="000126DD">
        <w:t>, като го подкрепя с 5 гласа „за”, „против”-няма, „въздържали се”-няма.</w:t>
      </w:r>
    </w:p>
    <w:p w:rsidR="00900CFC" w:rsidRDefault="00900CFC" w:rsidP="00D7572F">
      <w:pPr>
        <w:tabs>
          <w:tab w:val="left" w:pos="9720"/>
        </w:tabs>
        <w:ind w:firstLine="709"/>
        <w:jc w:val="both"/>
      </w:pPr>
      <w:r>
        <w:t>Дадена бе думата за изказвания. Такива не постъпиха.</w:t>
      </w:r>
      <w:r w:rsidR="00D7572F" w:rsidRPr="00D7572F">
        <w:t xml:space="preserve"> </w:t>
      </w:r>
    </w:p>
    <w:p w:rsidR="00900CFC" w:rsidRDefault="00900CFC" w:rsidP="00900CFC">
      <w:pPr>
        <w:ind w:firstLine="709"/>
        <w:jc w:val="both"/>
      </w:pPr>
      <w:r>
        <w:t>В залата</w:t>
      </w:r>
      <w:r w:rsidR="00D7572F">
        <w:t xml:space="preserve"> присъстват 13</w:t>
      </w:r>
      <w:r>
        <w:t xml:space="preserve"> </w:t>
      </w:r>
      <w:r w:rsidRPr="00BB62BC">
        <w:t>общински съветника.</w:t>
      </w:r>
    </w:p>
    <w:p w:rsidR="00900CFC" w:rsidRDefault="00900CFC" w:rsidP="000126DD">
      <w:pPr>
        <w:tabs>
          <w:tab w:val="left" w:pos="9720"/>
        </w:tabs>
        <w:ind w:firstLine="709"/>
        <w:jc w:val="both"/>
      </w:pPr>
      <w:r>
        <w:t xml:space="preserve"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 </w:t>
      </w:r>
      <w:r w:rsidR="000126DD" w:rsidRPr="0017778D">
        <w:t>изменение и допълнение на Наредбата за определяне и администрирането на местните такси и цени на услуги на територията на община Елена</w:t>
      </w:r>
      <w:r w:rsidR="000126DD"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900CFC" w:rsidRPr="000F2B8F">
        <w:tc>
          <w:tcPr>
            <w:tcW w:w="468" w:type="dxa"/>
          </w:tcPr>
          <w:p w:rsidR="00900CFC" w:rsidRPr="000F2B8F" w:rsidRDefault="00900CFC" w:rsidP="00AD087A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lastRenderedPageBreak/>
              <w:t>1</w:t>
            </w:r>
          </w:p>
        </w:tc>
        <w:tc>
          <w:tcPr>
            <w:tcW w:w="5672" w:type="dxa"/>
          </w:tcPr>
          <w:p w:rsidR="00900CFC" w:rsidRPr="000F2B8F" w:rsidRDefault="00900CFC" w:rsidP="00AD087A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900CFC" w:rsidRPr="000F2B8F" w:rsidRDefault="00900CFC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900CFC" w:rsidRPr="000F2B8F">
        <w:tc>
          <w:tcPr>
            <w:tcW w:w="468" w:type="dxa"/>
          </w:tcPr>
          <w:p w:rsidR="00900CFC" w:rsidRPr="008F2918" w:rsidRDefault="00900CFC" w:rsidP="00AD087A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900CFC" w:rsidRPr="000F2B8F" w:rsidRDefault="00900CFC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900CFC" w:rsidRPr="000F2B8F" w:rsidRDefault="00900CFC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900CFC" w:rsidRPr="000F2B8F">
        <w:tc>
          <w:tcPr>
            <w:tcW w:w="468" w:type="dxa"/>
          </w:tcPr>
          <w:p w:rsidR="00900CFC" w:rsidRPr="008F2918" w:rsidRDefault="00900CFC" w:rsidP="00AD087A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900CFC" w:rsidRPr="000F2B8F" w:rsidRDefault="00900CFC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900CFC" w:rsidRPr="000F2B8F" w:rsidRDefault="00900CFC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674962" w:rsidRPr="000F2B8F" w:rsidRDefault="00674962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674962" w:rsidRPr="000F2B8F">
        <w:tc>
          <w:tcPr>
            <w:tcW w:w="468" w:type="dxa"/>
          </w:tcPr>
          <w:p w:rsidR="00674962" w:rsidRPr="009E2C22" w:rsidRDefault="00674962" w:rsidP="00AD087A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674962" w:rsidRPr="000F2B8F" w:rsidRDefault="00674962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74962" w:rsidRPr="000F2B8F">
        <w:tc>
          <w:tcPr>
            <w:tcW w:w="468" w:type="dxa"/>
          </w:tcPr>
          <w:p w:rsidR="00674962" w:rsidRPr="008F2918" w:rsidRDefault="00674962" w:rsidP="00AD087A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674962" w:rsidRPr="000F2B8F" w:rsidRDefault="00674962" w:rsidP="00AD087A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74962" w:rsidRPr="000F2B8F">
        <w:tc>
          <w:tcPr>
            <w:tcW w:w="468" w:type="dxa"/>
          </w:tcPr>
          <w:p w:rsidR="00674962" w:rsidRPr="00690DCD" w:rsidRDefault="00674962" w:rsidP="00AD087A">
            <w:pPr>
              <w:jc w:val="both"/>
              <w:rPr>
                <w:lang w:val="en-US"/>
              </w:rPr>
            </w:pPr>
            <w:r w:rsidRPr="00690DCD"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674962" w:rsidRPr="000F2B8F" w:rsidRDefault="00674962" w:rsidP="00AD087A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674962" w:rsidRPr="000F2B8F" w:rsidRDefault="00674962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900CFC" w:rsidRDefault="00900CFC" w:rsidP="00900CFC">
      <w:pPr>
        <w:rPr>
          <w:b/>
        </w:rPr>
      </w:pPr>
    </w:p>
    <w:p w:rsidR="00900CFC" w:rsidRDefault="00900CFC" w:rsidP="00900CFC">
      <w:pPr>
        <w:rPr>
          <w:b/>
        </w:rPr>
      </w:pPr>
      <w:r>
        <w:rPr>
          <w:b/>
        </w:rPr>
        <w:t>“ЗА” – 13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</w:t>
      </w:r>
      <w:r w:rsidRPr="004119A7">
        <w:rPr>
          <w:b/>
        </w:rPr>
        <w:t>.</w:t>
      </w:r>
    </w:p>
    <w:p w:rsidR="00900CFC" w:rsidRPr="00661703" w:rsidRDefault="00900CFC" w:rsidP="00900CFC">
      <w:pPr>
        <w:rPr>
          <w:b/>
        </w:rPr>
      </w:pPr>
    </w:p>
    <w:p w:rsidR="00900CFC" w:rsidRDefault="00900CFC" w:rsidP="00900CFC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900CFC" w:rsidRPr="00EE7933" w:rsidRDefault="00900CFC" w:rsidP="00900CFC">
      <w:pPr>
        <w:ind w:firstLine="709"/>
        <w:jc w:val="both"/>
      </w:pPr>
    </w:p>
    <w:p w:rsidR="00900CFC" w:rsidRDefault="00900CFC" w:rsidP="00900CFC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 w:rsidR="00674962">
        <w:rPr>
          <w:b/>
        </w:rPr>
        <w:t xml:space="preserve"> № 2</w:t>
      </w:r>
      <w:r>
        <w:rPr>
          <w:b/>
        </w:rPr>
        <w:t>/2</w:t>
      </w:r>
      <w:r w:rsidR="00674962">
        <w:rPr>
          <w:b/>
        </w:rPr>
        <w:t>7</w:t>
      </w:r>
      <w:r>
        <w:rPr>
          <w:b/>
        </w:rPr>
        <w:t>.</w:t>
      </w:r>
      <w:r w:rsidR="00674962">
        <w:rPr>
          <w:b/>
        </w:rPr>
        <w:t>0</w:t>
      </w:r>
      <w:r>
        <w:rPr>
          <w:b/>
        </w:rPr>
        <w:t>1.201</w:t>
      </w:r>
      <w:r w:rsidR="00674962">
        <w:rPr>
          <w:b/>
        </w:rPr>
        <w:t>1</w:t>
      </w:r>
      <w:r>
        <w:rPr>
          <w:b/>
        </w:rPr>
        <w:t xml:space="preserve"> г.</w:t>
      </w:r>
    </w:p>
    <w:p w:rsidR="000126DD" w:rsidRDefault="000126DD" w:rsidP="00900CFC">
      <w:pPr>
        <w:pStyle w:val="BodyText"/>
        <w:spacing w:after="0"/>
        <w:jc w:val="center"/>
        <w:rPr>
          <w:b/>
        </w:rPr>
      </w:pPr>
    </w:p>
    <w:p w:rsidR="000126DD" w:rsidRPr="00431EBE" w:rsidRDefault="000126DD" w:rsidP="000126DD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Pr="00431EBE">
        <w:rPr>
          <w:b/>
        </w:rPr>
        <w:t>Изменение и допълнение на Наредбата за определянето и администрирането на местните такси и цени на услуги на територията на община Елена</w:t>
      </w:r>
    </w:p>
    <w:p w:rsidR="000126DD" w:rsidRPr="009D5F23" w:rsidRDefault="000126DD" w:rsidP="000126DD">
      <w:pPr>
        <w:jc w:val="both"/>
        <w:rPr>
          <w:b/>
        </w:rPr>
      </w:pPr>
    </w:p>
    <w:p w:rsidR="000126DD" w:rsidRPr="00AF664F" w:rsidRDefault="00AF664F" w:rsidP="000126DD">
      <w:pPr>
        <w:spacing w:line="276" w:lineRule="auto"/>
        <w:jc w:val="both"/>
        <w:rPr>
          <w:b/>
          <w:bCs/>
          <w:lang w:val="en-US"/>
        </w:rPr>
      </w:pPr>
      <w:r>
        <w:rPr>
          <w:bCs/>
        </w:rPr>
        <w:t xml:space="preserve"> </w:t>
      </w:r>
      <w:r w:rsidR="000126DD">
        <w:rPr>
          <w:bCs/>
        </w:rPr>
        <w:t>На основание чл.21, ал.1, т.7</w:t>
      </w:r>
      <w:r>
        <w:rPr>
          <w:bCs/>
        </w:rPr>
        <w:t xml:space="preserve"> </w:t>
      </w:r>
      <w:r w:rsidR="000126DD">
        <w:rPr>
          <w:bCs/>
        </w:rPr>
        <w:t xml:space="preserve">от Закона за местното самоуправление и местната администрация, </w:t>
      </w:r>
      <w:r w:rsidR="000126DD" w:rsidRPr="00FC69AC">
        <w:rPr>
          <w:b/>
          <w:bCs/>
        </w:rPr>
        <w:t xml:space="preserve">ОБЩИНСКИ СЪВЕТ </w:t>
      </w:r>
      <w:r>
        <w:rPr>
          <w:b/>
          <w:bCs/>
        </w:rPr>
        <w:t>–</w:t>
      </w:r>
      <w:r w:rsidR="000126DD" w:rsidRPr="00FC69AC">
        <w:rPr>
          <w:b/>
          <w:bCs/>
        </w:rPr>
        <w:t xml:space="preserve"> ЕЛЕНА</w:t>
      </w:r>
    </w:p>
    <w:p w:rsidR="000126DD" w:rsidRPr="007F63F5" w:rsidRDefault="000126DD" w:rsidP="000126DD">
      <w:pPr>
        <w:pStyle w:val="BodyTextIndent"/>
      </w:pPr>
    </w:p>
    <w:p w:rsidR="00AF664F" w:rsidRDefault="00AF664F" w:rsidP="00AF664F">
      <w:pPr>
        <w:pStyle w:val="BodyText"/>
        <w:spacing w:after="0"/>
        <w:jc w:val="center"/>
        <w:rPr>
          <w:b/>
          <w:spacing w:val="60"/>
        </w:rPr>
      </w:pPr>
      <w:r>
        <w:rPr>
          <w:b/>
          <w:spacing w:val="60"/>
        </w:rPr>
        <w:t>РЕШИ:</w:t>
      </w:r>
    </w:p>
    <w:p w:rsidR="000126DD" w:rsidRPr="007F63F5" w:rsidRDefault="000126DD" w:rsidP="000126DD">
      <w:pPr>
        <w:jc w:val="both"/>
        <w:rPr>
          <w:b/>
        </w:rPr>
      </w:pPr>
    </w:p>
    <w:p w:rsidR="000126DD" w:rsidRPr="00431EBE" w:rsidRDefault="000126DD" w:rsidP="000126DD">
      <w:pPr>
        <w:pStyle w:val="BodyText3"/>
        <w:spacing w:after="0"/>
        <w:ind w:firstLine="540"/>
        <w:jc w:val="both"/>
        <w:rPr>
          <w:bCs/>
          <w:sz w:val="24"/>
          <w:szCs w:val="24"/>
        </w:rPr>
      </w:pPr>
      <w:r w:rsidRPr="00431EBE">
        <w:rPr>
          <w:b/>
          <w:bCs/>
          <w:sz w:val="24"/>
          <w:szCs w:val="24"/>
        </w:rPr>
        <w:t>I.</w:t>
      </w:r>
      <w:r w:rsidRPr="00431EBE">
        <w:rPr>
          <w:bCs/>
          <w:sz w:val="24"/>
          <w:szCs w:val="24"/>
        </w:rPr>
        <w:t xml:space="preserve"> Изменя и допълва Наредбата за определяне и администриране на местните такси и цени на услуги в следните членове, алинеи и точки,</w:t>
      </w:r>
      <w:r w:rsidR="00AF664F">
        <w:rPr>
          <w:bCs/>
          <w:sz w:val="24"/>
          <w:szCs w:val="24"/>
        </w:rPr>
        <w:t xml:space="preserve"> </w:t>
      </w:r>
      <w:r w:rsidRPr="00431EBE">
        <w:rPr>
          <w:bCs/>
          <w:sz w:val="24"/>
          <w:szCs w:val="24"/>
        </w:rPr>
        <w:t>както следва:</w:t>
      </w:r>
    </w:p>
    <w:p w:rsidR="000126DD" w:rsidRPr="00431EBE" w:rsidRDefault="000126DD" w:rsidP="000126DD">
      <w:pPr>
        <w:pStyle w:val="BodyText3"/>
        <w:spacing w:after="0"/>
        <w:ind w:firstLine="539"/>
        <w:jc w:val="both"/>
        <w:rPr>
          <w:bCs/>
          <w:sz w:val="24"/>
          <w:szCs w:val="24"/>
          <w:lang w:val="en-US"/>
        </w:rPr>
      </w:pPr>
      <w:r w:rsidRPr="00431EBE">
        <w:rPr>
          <w:b/>
          <w:bCs/>
          <w:sz w:val="24"/>
          <w:szCs w:val="24"/>
        </w:rPr>
        <w:t>1.</w:t>
      </w:r>
      <w:r w:rsidRPr="00431EBE">
        <w:rPr>
          <w:bCs/>
          <w:sz w:val="24"/>
          <w:szCs w:val="24"/>
        </w:rPr>
        <w:t>В</w:t>
      </w:r>
      <w:r w:rsidRPr="00431EBE">
        <w:rPr>
          <w:b/>
          <w:bCs/>
          <w:sz w:val="24"/>
          <w:szCs w:val="24"/>
        </w:rPr>
        <w:t xml:space="preserve"> </w:t>
      </w:r>
      <w:r w:rsidRPr="00431EBE">
        <w:rPr>
          <w:bCs/>
          <w:sz w:val="24"/>
          <w:szCs w:val="24"/>
        </w:rPr>
        <w:t xml:space="preserve">Чл.2, ал.1 т.3 се изменя както следва: </w:t>
      </w:r>
    </w:p>
    <w:p w:rsidR="000126DD" w:rsidRPr="00431EBE" w:rsidRDefault="000126DD" w:rsidP="000126DD">
      <w:pPr>
        <w:pStyle w:val="BodyText3"/>
        <w:spacing w:after="0"/>
        <w:ind w:firstLine="539"/>
        <w:jc w:val="both"/>
        <w:rPr>
          <w:bCs/>
          <w:sz w:val="24"/>
          <w:szCs w:val="24"/>
        </w:rPr>
      </w:pPr>
      <w:r w:rsidRPr="00431EBE">
        <w:rPr>
          <w:bCs/>
          <w:sz w:val="24"/>
          <w:szCs w:val="24"/>
        </w:rPr>
        <w:t>„За ползване на детски ясли, детски кухни, детски градини, специализирани институции за предоставяне на социални услуги, лагери, общежития и други общински социални услуги.”</w:t>
      </w:r>
    </w:p>
    <w:p w:rsidR="000126DD" w:rsidRPr="000126DD" w:rsidRDefault="000126DD" w:rsidP="000126DD">
      <w:pPr>
        <w:ind w:firstLine="540"/>
        <w:jc w:val="both"/>
      </w:pPr>
      <w:r>
        <w:rPr>
          <w:b/>
        </w:rPr>
        <w:t>2</w:t>
      </w:r>
      <w:r w:rsidRPr="009644E0">
        <w:rPr>
          <w:b/>
        </w:rPr>
        <w:t>.</w:t>
      </w:r>
      <w:r w:rsidRPr="00B6555D">
        <w:rPr>
          <w:b/>
        </w:rPr>
        <w:t>В</w:t>
      </w:r>
      <w:r w:rsidR="00AF664F">
        <w:rPr>
          <w:b/>
        </w:rPr>
        <w:t xml:space="preserve"> </w:t>
      </w:r>
      <w:r w:rsidRPr="009644E0">
        <w:t>Чл.2, ал.1, т.9</w:t>
      </w:r>
      <w:r w:rsidR="00AF664F">
        <w:t xml:space="preserve"> </w:t>
      </w:r>
      <w:r>
        <w:t>„Туристическа такса” се отменя</w:t>
      </w:r>
    </w:p>
    <w:p w:rsidR="000126DD" w:rsidRDefault="000126DD" w:rsidP="000126DD">
      <w:pPr>
        <w:ind w:firstLine="540"/>
        <w:jc w:val="both"/>
      </w:pPr>
      <w:r>
        <w:rPr>
          <w:b/>
        </w:rPr>
        <w:t>3</w:t>
      </w:r>
      <w:r w:rsidRPr="004708F4">
        <w:rPr>
          <w:b/>
        </w:rPr>
        <w:t>.</w:t>
      </w:r>
      <w:r w:rsidR="00AF664F">
        <w:t xml:space="preserve"> </w:t>
      </w:r>
      <w:r>
        <w:t>В ГЛАВА ВТОРА.ОБЩИНСКИ ТАКСИ,</w:t>
      </w:r>
      <w:r w:rsidR="00AF664F">
        <w:t xml:space="preserve"> </w:t>
      </w:r>
      <w:r>
        <w:t>Раздел първи.Такса за битови отпадъци</w:t>
      </w:r>
    </w:p>
    <w:p w:rsidR="000126DD" w:rsidRDefault="000126DD" w:rsidP="000126DD">
      <w:pPr>
        <w:ind w:firstLine="540"/>
        <w:jc w:val="both"/>
      </w:pPr>
      <w:r>
        <w:rPr>
          <w:b/>
        </w:rPr>
        <w:t>3</w:t>
      </w:r>
      <w:r w:rsidRPr="004708F4">
        <w:rPr>
          <w:b/>
        </w:rPr>
        <w:t>.1</w:t>
      </w:r>
      <w:r>
        <w:rPr>
          <w:b/>
        </w:rPr>
        <w:t>.</w:t>
      </w:r>
      <w:r>
        <w:t xml:space="preserve"> В Чл.14, ал.</w:t>
      </w:r>
      <w:r w:rsidRPr="00890FE4">
        <w:t xml:space="preserve">(3) </w:t>
      </w:r>
      <w:r>
        <w:t>се изменя както следва:</w:t>
      </w:r>
    </w:p>
    <w:p w:rsidR="000126DD" w:rsidRPr="007A3097" w:rsidRDefault="000126DD" w:rsidP="000126DD">
      <w:pPr>
        <w:ind w:firstLine="540"/>
        <w:jc w:val="both"/>
      </w:pPr>
      <w:r>
        <w:t xml:space="preserve">„ </w:t>
      </w:r>
      <w:r w:rsidRPr="00890FE4">
        <w:t xml:space="preserve">(3) </w:t>
      </w:r>
      <w:r>
        <w:t>За имоти, намиращи се извън районите, в които общината е организирала събиране и извозване на битови отпадъци, се събира такса за обезвреждане на битови отпадъци в депа или съоръжения и/или за поддържането на чистотата на териториите за обществено ползване.”</w:t>
      </w:r>
    </w:p>
    <w:p w:rsidR="000126DD" w:rsidRDefault="000126DD" w:rsidP="000126DD">
      <w:pPr>
        <w:ind w:left="360" w:firstLine="180"/>
        <w:jc w:val="both"/>
      </w:pPr>
      <w:r>
        <w:rPr>
          <w:b/>
        </w:rPr>
        <w:t>3</w:t>
      </w:r>
      <w:r w:rsidRPr="004708F4">
        <w:rPr>
          <w:b/>
        </w:rPr>
        <w:t>.2</w:t>
      </w:r>
      <w:r>
        <w:rPr>
          <w:b/>
        </w:rPr>
        <w:t>.</w:t>
      </w:r>
      <w:r w:rsidR="00AF664F">
        <w:t xml:space="preserve"> </w:t>
      </w:r>
      <w:r>
        <w:t xml:space="preserve">В Чл.15,ал. </w:t>
      </w:r>
      <w:r w:rsidRPr="00890FE4">
        <w:t>(</w:t>
      </w:r>
      <w:r>
        <w:t>1</w:t>
      </w:r>
      <w:r w:rsidRPr="00890FE4">
        <w:t>)</w:t>
      </w:r>
      <w:r>
        <w:t xml:space="preserve"> т.2 се изменя както следва:</w:t>
      </w:r>
    </w:p>
    <w:p w:rsidR="000126DD" w:rsidRDefault="000126DD" w:rsidP="000126DD">
      <w:pPr>
        <w:ind w:firstLine="540"/>
        <w:jc w:val="both"/>
      </w:pPr>
      <w:r>
        <w:t>„2. за имот – държавна или общинска собственост от лицето, на което имотът е предоставен за управление</w:t>
      </w:r>
      <w:r w:rsidRPr="00890FE4">
        <w:t>;</w:t>
      </w:r>
      <w:r>
        <w:t>”.</w:t>
      </w:r>
    </w:p>
    <w:p w:rsidR="000126DD" w:rsidRDefault="000126DD" w:rsidP="000126DD">
      <w:pPr>
        <w:ind w:firstLine="540"/>
        <w:jc w:val="both"/>
      </w:pPr>
      <w:r>
        <w:rPr>
          <w:b/>
        </w:rPr>
        <w:t>3</w:t>
      </w:r>
      <w:r w:rsidRPr="00363114">
        <w:rPr>
          <w:b/>
        </w:rPr>
        <w:t>.3</w:t>
      </w:r>
      <w:r>
        <w:rPr>
          <w:b/>
        </w:rPr>
        <w:t>.</w:t>
      </w:r>
      <w:r>
        <w:t xml:space="preserve"> В Чл.15, ал. </w:t>
      </w:r>
      <w:r w:rsidRPr="00890FE4">
        <w:t xml:space="preserve">(2) </w:t>
      </w:r>
      <w:r>
        <w:t xml:space="preserve">т.3 се изменя както следва : </w:t>
      </w:r>
    </w:p>
    <w:p w:rsidR="000126DD" w:rsidRPr="00D56019" w:rsidRDefault="000126DD" w:rsidP="000126DD">
      <w:pPr>
        <w:ind w:firstLine="540"/>
        <w:jc w:val="both"/>
      </w:pPr>
      <w:r>
        <w:lastRenderedPageBreak/>
        <w:t>„3. 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 и оползотворяване на битови отпадъци, включително отчисленията по чл.71а и 71е от Закона за управление на отпадъците</w:t>
      </w:r>
      <w:r w:rsidRPr="00890FE4">
        <w:t>;</w:t>
      </w:r>
      <w:r>
        <w:t>”.</w:t>
      </w:r>
    </w:p>
    <w:p w:rsidR="000126DD" w:rsidRDefault="000126DD" w:rsidP="000126DD">
      <w:pPr>
        <w:ind w:firstLine="540"/>
        <w:jc w:val="both"/>
      </w:pPr>
      <w:r>
        <w:rPr>
          <w:b/>
        </w:rPr>
        <w:t>3</w:t>
      </w:r>
      <w:r w:rsidRPr="00363114">
        <w:rPr>
          <w:b/>
        </w:rPr>
        <w:t>.</w:t>
      </w:r>
      <w:r w:rsidRPr="005C4021">
        <w:rPr>
          <w:b/>
        </w:rPr>
        <w:t>4</w:t>
      </w:r>
      <w:r>
        <w:rPr>
          <w:b/>
        </w:rPr>
        <w:t>.</w:t>
      </w:r>
      <w:r>
        <w:t xml:space="preserve"> В Чл.16, ал. </w:t>
      </w:r>
      <w:r w:rsidRPr="005C4021">
        <w:t xml:space="preserve">(1) </w:t>
      </w:r>
      <w:r>
        <w:t>се изменя</w:t>
      </w:r>
      <w:r w:rsidRPr="0032763E">
        <w:t xml:space="preserve"> </w:t>
      </w:r>
      <w:r>
        <w:t>както следва :</w:t>
      </w:r>
    </w:p>
    <w:p w:rsidR="000126DD" w:rsidRPr="00865129" w:rsidRDefault="000126DD" w:rsidP="000126DD">
      <w:pPr>
        <w:ind w:firstLine="540"/>
        <w:jc w:val="both"/>
      </w:pPr>
      <w:r>
        <w:t>„Чл.16.</w:t>
      </w:r>
      <w:r w:rsidRPr="00890FE4">
        <w:t>(1)</w:t>
      </w:r>
      <w:r>
        <w:t xml:space="preserve">Размерът на таксата за граждани се определя: </w:t>
      </w:r>
    </w:p>
    <w:p w:rsidR="000126DD" w:rsidRPr="00890FE4" w:rsidRDefault="000126DD" w:rsidP="000126DD">
      <w:pPr>
        <w:ind w:firstLine="540"/>
        <w:jc w:val="both"/>
      </w:pPr>
      <w:r>
        <w:rPr>
          <w:b/>
        </w:rPr>
        <w:t>3</w:t>
      </w:r>
      <w:r w:rsidRPr="00D01F97">
        <w:rPr>
          <w:b/>
        </w:rPr>
        <w:t>.5.</w:t>
      </w:r>
      <w:r>
        <w:t xml:space="preserve"> В Чл.16, ал. </w:t>
      </w:r>
      <w:r w:rsidRPr="00890FE4">
        <w:t>(</w:t>
      </w:r>
      <w:r>
        <w:t>1</w:t>
      </w:r>
      <w:r w:rsidRPr="00890FE4">
        <w:t>)</w:t>
      </w:r>
      <w:r>
        <w:t>, т.1</w:t>
      </w:r>
      <w:r w:rsidRPr="00890FE4">
        <w:t xml:space="preserve"> </w:t>
      </w:r>
      <w:r>
        <w:t>се изменя</w:t>
      </w:r>
      <w:r w:rsidRPr="0032763E">
        <w:t xml:space="preserve"> </w:t>
      </w:r>
      <w:r>
        <w:t>както следва :</w:t>
      </w:r>
    </w:p>
    <w:p w:rsidR="000126DD" w:rsidRDefault="000126DD" w:rsidP="000126DD">
      <w:pPr>
        <w:ind w:firstLine="540"/>
        <w:jc w:val="both"/>
      </w:pPr>
      <w:r>
        <w:t>”</w:t>
      </w:r>
      <w:r w:rsidRPr="00890FE4">
        <w:t>1</w:t>
      </w:r>
      <w:r>
        <w:t>. в промили върху данъчната оценка на недвижимите имоти по чл.20 от ЗМДТ”.</w:t>
      </w:r>
    </w:p>
    <w:p w:rsidR="000126DD" w:rsidRDefault="000126DD" w:rsidP="000126DD">
      <w:pPr>
        <w:ind w:firstLine="540"/>
        <w:jc w:val="both"/>
      </w:pPr>
      <w:r>
        <w:rPr>
          <w:b/>
        </w:rPr>
        <w:t>3</w:t>
      </w:r>
      <w:r w:rsidRPr="00A942C7">
        <w:rPr>
          <w:b/>
        </w:rPr>
        <w:t>.6</w:t>
      </w:r>
      <w:r>
        <w:rPr>
          <w:b/>
        </w:rPr>
        <w:t>.</w:t>
      </w:r>
      <w:r>
        <w:t xml:space="preserve"> В чл.16, ал. </w:t>
      </w:r>
      <w:r w:rsidRPr="00890FE4">
        <w:t>(</w:t>
      </w:r>
      <w:r>
        <w:t>1</w:t>
      </w:r>
      <w:r w:rsidRPr="00890FE4">
        <w:t>)</w:t>
      </w:r>
      <w:r>
        <w:t xml:space="preserve"> се създава нова т.2:</w:t>
      </w:r>
    </w:p>
    <w:p w:rsidR="000126DD" w:rsidRDefault="000126DD" w:rsidP="000126DD">
      <w:pPr>
        <w:ind w:firstLine="540"/>
        <w:jc w:val="both"/>
      </w:pPr>
      <w:r>
        <w:t>„2. в левове, според количеството на битовите отпадъци за граждани, подали декларация в Община Елена до 30 ноември на предходната година, а за новопостроените или придобитите по друг начин през годината имоти за граждани, подали декларация в 2-месечен срок от датата на придобиване.”</w:t>
      </w:r>
    </w:p>
    <w:p w:rsidR="000126DD" w:rsidRDefault="000126DD" w:rsidP="000126DD">
      <w:pPr>
        <w:ind w:firstLine="540"/>
        <w:jc w:val="both"/>
      </w:pPr>
      <w:r>
        <w:rPr>
          <w:b/>
        </w:rPr>
        <w:t>3</w:t>
      </w:r>
      <w:r w:rsidRPr="00A942C7">
        <w:rPr>
          <w:b/>
        </w:rPr>
        <w:t>.7</w:t>
      </w:r>
      <w:r>
        <w:rPr>
          <w:b/>
        </w:rPr>
        <w:t>.</w:t>
      </w:r>
      <w:r w:rsidRPr="00A942C7">
        <w:rPr>
          <w:b/>
        </w:rPr>
        <w:t xml:space="preserve"> </w:t>
      </w:r>
      <w:r>
        <w:rPr>
          <w:b/>
        </w:rPr>
        <w:t xml:space="preserve">В </w:t>
      </w:r>
      <w:r>
        <w:t xml:space="preserve">Чл.16, ал. </w:t>
      </w:r>
      <w:r w:rsidRPr="00890FE4">
        <w:t>(2)</w:t>
      </w:r>
      <w:r>
        <w:t xml:space="preserve"> се изменя</w:t>
      </w:r>
      <w:r w:rsidRPr="0032763E">
        <w:t xml:space="preserve"> </w:t>
      </w:r>
      <w:r>
        <w:t xml:space="preserve">както следва : </w:t>
      </w:r>
    </w:p>
    <w:p w:rsidR="000126DD" w:rsidRDefault="000126DD" w:rsidP="000126DD">
      <w:pPr>
        <w:ind w:firstLine="540"/>
        <w:jc w:val="both"/>
      </w:pPr>
      <w:r>
        <w:t>„</w:t>
      </w:r>
      <w:r w:rsidRPr="00890FE4">
        <w:t>(2)</w:t>
      </w:r>
      <w:r>
        <w:t xml:space="preserve"> Размерът на таксата за предприятия се определя:”.</w:t>
      </w:r>
    </w:p>
    <w:p w:rsidR="000126DD" w:rsidRDefault="000126DD" w:rsidP="000126DD">
      <w:pPr>
        <w:ind w:firstLine="540"/>
        <w:jc w:val="both"/>
      </w:pPr>
      <w:r>
        <w:rPr>
          <w:b/>
        </w:rPr>
        <w:t>3</w:t>
      </w:r>
      <w:r w:rsidRPr="00A65B38">
        <w:rPr>
          <w:b/>
        </w:rPr>
        <w:t>.8.</w:t>
      </w:r>
      <w:r>
        <w:t xml:space="preserve"> В Чл.16, ал. </w:t>
      </w:r>
      <w:r w:rsidRPr="00890FE4">
        <w:t>(</w:t>
      </w:r>
      <w:r>
        <w:t>2</w:t>
      </w:r>
      <w:r w:rsidRPr="00890FE4">
        <w:t>)</w:t>
      </w:r>
      <w:r>
        <w:t>, т.1</w:t>
      </w:r>
      <w:r w:rsidRPr="00890FE4">
        <w:t xml:space="preserve"> </w:t>
      </w:r>
      <w:r>
        <w:t>се изменя както следва:</w:t>
      </w:r>
    </w:p>
    <w:p w:rsidR="000126DD" w:rsidRPr="00890FE4" w:rsidRDefault="000126DD" w:rsidP="000126DD">
      <w:pPr>
        <w:ind w:firstLine="540"/>
        <w:jc w:val="both"/>
      </w:pPr>
      <w:r>
        <w:t>„1. в левове, според количеството на битовите отпадъци за предприятия, подали декларация в Община Елена до 30 ноември на предходната година, а за новопостроените или придобити по друг начин имоти през годината за предприятия, подали декларация в 2-месечен срок от датата на придобиване</w:t>
      </w:r>
      <w:r w:rsidRPr="00890FE4">
        <w:t>;</w:t>
      </w:r>
    </w:p>
    <w:p w:rsidR="000126DD" w:rsidRPr="00865129" w:rsidRDefault="000126DD" w:rsidP="000126DD">
      <w:pPr>
        <w:ind w:firstLine="540"/>
        <w:jc w:val="both"/>
      </w:pPr>
      <w:r>
        <w:t>Количеството битови отпадъци за предприятия е равно на обема на декларираните съдове.”</w:t>
      </w:r>
      <w:r w:rsidR="00AF664F">
        <w:t xml:space="preserve"> </w:t>
      </w:r>
    </w:p>
    <w:p w:rsidR="000126DD" w:rsidRDefault="000126DD" w:rsidP="000126DD">
      <w:pPr>
        <w:ind w:firstLine="540"/>
        <w:jc w:val="both"/>
      </w:pPr>
      <w:r>
        <w:rPr>
          <w:b/>
        </w:rPr>
        <w:t>3</w:t>
      </w:r>
      <w:r w:rsidRPr="006F62C3">
        <w:rPr>
          <w:b/>
        </w:rPr>
        <w:t>.9</w:t>
      </w:r>
      <w:r>
        <w:rPr>
          <w:b/>
        </w:rPr>
        <w:t>.</w:t>
      </w:r>
      <w:r w:rsidR="00AF664F">
        <w:t xml:space="preserve"> </w:t>
      </w:r>
      <w:r>
        <w:t xml:space="preserve">В Чл.17, ал. </w:t>
      </w:r>
      <w:r w:rsidRPr="00890FE4">
        <w:t>(1)</w:t>
      </w:r>
      <w:r>
        <w:t>, т.1 се изменя</w:t>
      </w:r>
      <w:r w:rsidRPr="002C4EF3">
        <w:t xml:space="preserve"> </w:t>
      </w:r>
      <w:r>
        <w:t>както следва :</w:t>
      </w:r>
    </w:p>
    <w:p w:rsidR="000126DD" w:rsidRDefault="000126DD" w:rsidP="000126DD">
      <w:pPr>
        <w:ind w:firstLine="540"/>
        <w:jc w:val="both"/>
      </w:pPr>
      <w:r>
        <w:t>„1. на две равни вноски в следните срокове: от 1 март до 30 юни и до 30 октомври на годината, за която е дължима.”</w:t>
      </w:r>
    </w:p>
    <w:p w:rsidR="000126DD" w:rsidRDefault="000126DD" w:rsidP="000126DD">
      <w:pPr>
        <w:ind w:firstLine="540"/>
        <w:jc w:val="both"/>
      </w:pPr>
      <w:r>
        <w:rPr>
          <w:b/>
        </w:rPr>
        <w:t>3</w:t>
      </w:r>
      <w:r w:rsidRPr="006F62C3">
        <w:rPr>
          <w:b/>
        </w:rPr>
        <w:t>.10</w:t>
      </w:r>
      <w:r>
        <w:rPr>
          <w:b/>
        </w:rPr>
        <w:t>.</w:t>
      </w:r>
      <w:r>
        <w:t xml:space="preserve"> В Чл.17, ал. </w:t>
      </w:r>
      <w:r w:rsidRPr="00890FE4">
        <w:t>(1)</w:t>
      </w:r>
      <w:r>
        <w:t>, т.2 се изменя както следва:</w:t>
      </w:r>
    </w:p>
    <w:p w:rsidR="000126DD" w:rsidRPr="001E1E0E" w:rsidRDefault="000126DD" w:rsidP="000126DD">
      <w:pPr>
        <w:ind w:firstLine="540"/>
        <w:jc w:val="both"/>
      </w:pPr>
      <w:r>
        <w:t>„2. на предплатилите от 1 март до 30 април за цялата година се прави отстъпка 5 на сто.”</w:t>
      </w:r>
    </w:p>
    <w:p w:rsidR="000126DD" w:rsidRPr="00890FE4" w:rsidRDefault="000126DD" w:rsidP="000126DD">
      <w:pPr>
        <w:ind w:firstLine="540"/>
        <w:jc w:val="both"/>
      </w:pPr>
      <w:r>
        <w:rPr>
          <w:b/>
        </w:rPr>
        <w:t>3</w:t>
      </w:r>
      <w:r w:rsidRPr="00701397">
        <w:rPr>
          <w:b/>
        </w:rPr>
        <w:t>.11</w:t>
      </w:r>
      <w:r>
        <w:rPr>
          <w:b/>
        </w:rPr>
        <w:t>.</w:t>
      </w:r>
      <w:r>
        <w:t xml:space="preserve"> В Чл.18, ал. </w:t>
      </w:r>
      <w:r w:rsidRPr="00890FE4">
        <w:t>(2)</w:t>
      </w:r>
      <w:r>
        <w:t>, т.1 се изменя както следва</w:t>
      </w:r>
      <w:r w:rsidRPr="00890FE4">
        <w:t>:</w:t>
      </w:r>
    </w:p>
    <w:p w:rsidR="000126DD" w:rsidRDefault="000126DD" w:rsidP="000126DD">
      <w:pPr>
        <w:ind w:firstLine="540"/>
        <w:jc w:val="both"/>
      </w:pPr>
      <w:r>
        <w:t>„1. сметосъбиране и сметоизвозване, когато услугата не се предоставя от общината, както и за имоти, които не се ползват през цялата година и за това е подадена декларация по утвърден Образец, от всички собственици на имота до 30 ноември на предходната година.</w:t>
      </w:r>
    </w:p>
    <w:p w:rsidR="000126DD" w:rsidRDefault="000126DD" w:rsidP="000126DD">
      <w:pPr>
        <w:ind w:firstLine="540"/>
        <w:jc w:val="both"/>
      </w:pPr>
      <w:r>
        <w:t>При промяна на декларираното обстоятелство през годината се подава нова декларация, в едномесечен срок.</w:t>
      </w:r>
    </w:p>
    <w:p w:rsidR="000126DD" w:rsidRDefault="000126DD" w:rsidP="000126DD">
      <w:pPr>
        <w:ind w:firstLine="540"/>
        <w:jc w:val="both"/>
      </w:pPr>
      <w:r>
        <w:t xml:space="preserve">За придобитите през годината имоти, декларацията се подава в 2-месечен срок от датата на придобиването им.” </w:t>
      </w:r>
    </w:p>
    <w:p w:rsidR="000126DD" w:rsidRDefault="000126DD" w:rsidP="000126DD">
      <w:pPr>
        <w:ind w:firstLine="540"/>
        <w:jc w:val="both"/>
      </w:pPr>
      <w:r w:rsidRPr="002E0B5E">
        <w:rPr>
          <w:b/>
        </w:rPr>
        <w:t>4.</w:t>
      </w:r>
      <w:r>
        <w:rPr>
          <w:b/>
        </w:rPr>
        <w:t xml:space="preserve"> В </w:t>
      </w:r>
      <w:r>
        <w:t>Раздел трети заглавието се изменя както следва: Такси за ползване на детски ясли, детски кухни, детски градини, специализирани институции за предоставяне на социални услуги, лагери, общежития и други общински социални услуги</w:t>
      </w:r>
    </w:p>
    <w:p w:rsidR="000126DD" w:rsidRDefault="000126DD" w:rsidP="000126DD">
      <w:pPr>
        <w:ind w:firstLine="540"/>
        <w:jc w:val="both"/>
      </w:pPr>
      <w:r>
        <w:rPr>
          <w:b/>
        </w:rPr>
        <w:t>5</w:t>
      </w:r>
      <w:r w:rsidRPr="00847371">
        <w:rPr>
          <w:b/>
        </w:rPr>
        <w:t>.</w:t>
      </w:r>
      <w:r>
        <w:rPr>
          <w:b/>
        </w:rPr>
        <w:t xml:space="preserve"> </w:t>
      </w:r>
      <w:r w:rsidRPr="003B499F">
        <w:t>В глава втора</w:t>
      </w:r>
      <w:r>
        <w:rPr>
          <w:b/>
        </w:rPr>
        <w:t xml:space="preserve">, </w:t>
      </w:r>
      <w:r w:rsidRPr="00847371">
        <w:t>раздел четвърти Туристическа такса</w:t>
      </w:r>
      <w:r>
        <w:t>” се отменя,</w:t>
      </w:r>
      <w:r w:rsidR="00AF664F">
        <w:t xml:space="preserve"> </w:t>
      </w:r>
      <w:r>
        <w:t>член 26, алинеи 1, 2, 3, 4, 5 и 6 се отменят</w:t>
      </w:r>
    </w:p>
    <w:p w:rsidR="000126DD" w:rsidRPr="000B3874" w:rsidRDefault="000126DD" w:rsidP="000126DD">
      <w:pPr>
        <w:ind w:firstLine="540"/>
        <w:jc w:val="both"/>
      </w:pPr>
      <w:r>
        <w:rPr>
          <w:b/>
        </w:rPr>
        <w:t>6</w:t>
      </w:r>
      <w:r w:rsidRPr="000F6A00">
        <w:rPr>
          <w:b/>
        </w:rPr>
        <w:t>.</w:t>
      </w:r>
      <w:r>
        <w:rPr>
          <w:b/>
        </w:rPr>
        <w:t xml:space="preserve"> </w:t>
      </w:r>
      <w:r w:rsidRPr="000B3874">
        <w:t>В Приложение №2, т.VIII Услуги, извършвани в учебни заведения</w:t>
      </w:r>
      <w:r>
        <w:t>. Отменят се цените на услугите за издаване на дубликат на свидетелство, удостоверение, диплома по</w:t>
      </w:r>
      <w:r w:rsidR="00AF664F">
        <w:t xml:space="preserve"> </w:t>
      </w:r>
      <w:r w:rsidRPr="000B3874">
        <w:t>т.27; 27.1; 27.2; т.28; 28.1; 28.2; т</w:t>
      </w:r>
      <w:r>
        <w:t>.29; 29.1; 29.2; т.30 .</w:t>
      </w:r>
    </w:p>
    <w:p w:rsidR="000126DD" w:rsidRDefault="000126DD" w:rsidP="000126DD">
      <w:pPr>
        <w:ind w:left="360" w:firstLine="348"/>
        <w:jc w:val="both"/>
      </w:pPr>
      <w:r>
        <w:t>Мотиви за т.6 –получено писмо от МОМН за различия в нормативната уредба.</w:t>
      </w:r>
    </w:p>
    <w:p w:rsidR="00900CFC" w:rsidRDefault="00900CFC" w:rsidP="000126DD">
      <w:pPr>
        <w:pStyle w:val="BodyText"/>
        <w:spacing w:after="0"/>
        <w:rPr>
          <w:b/>
        </w:rPr>
      </w:pPr>
    </w:p>
    <w:p w:rsidR="00900CFC" w:rsidRPr="00090FFE" w:rsidRDefault="00900CFC" w:rsidP="00900CFC">
      <w:pPr>
        <w:jc w:val="both"/>
        <w:rPr>
          <w:b/>
          <w:u w:val="single"/>
        </w:rPr>
      </w:pPr>
      <w:r>
        <w:rPr>
          <w:b/>
          <w:u w:val="single"/>
        </w:rPr>
        <w:t>ПО ТРЕТА</w:t>
      </w:r>
      <w:r w:rsidRPr="00090FFE">
        <w:rPr>
          <w:b/>
          <w:u w:val="single"/>
        </w:rPr>
        <w:t xml:space="preserve"> ТОЧКА ОТ ДНЕВНИЯ РЕД:</w:t>
      </w:r>
    </w:p>
    <w:p w:rsidR="000126DD" w:rsidRPr="008C01D5" w:rsidRDefault="00900CFC" w:rsidP="008C01D5">
      <w:pPr>
        <w:ind w:firstLine="709"/>
        <w:jc w:val="both"/>
        <w:rPr>
          <w:b/>
        </w:rPr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8C01D5" w:rsidRPr="0017778D">
        <w:t xml:space="preserve">одобряване план–сметка за приходите и разходите за осигуряване съдове за битови отпадъци, </w:t>
      </w:r>
      <w:r w:rsidR="008C01D5" w:rsidRPr="0017778D">
        <w:lastRenderedPageBreak/>
        <w:t>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2011</w:t>
      </w:r>
      <w:r w:rsidR="008C01D5" w:rsidRPr="0017778D">
        <w:rPr>
          <w:lang w:val="ru-RU"/>
        </w:rPr>
        <w:t xml:space="preserve"> </w:t>
      </w:r>
      <w:r w:rsidR="008C01D5" w:rsidRPr="0017778D">
        <w:t>година</w:t>
      </w:r>
      <w:r w:rsidR="008C01D5">
        <w:rPr>
          <w:b/>
        </w:rPr>
        <w:t>.</w:t>
      </w:r>
    </w:p>
    <w:p w:rsidR="00900CFC" w:rsidRPr="002357DE" w:rsidRDefault="00900CFC" w:rsidP="00E36584">
      <w:pPr>
        <w:ind w:firstLine="708"/>
        <w:jc w:val="both"/>
      </w:pPr>
      <w:r>
        <w:t xml:space="preserve">Кмета на общината г-н Сашо Топалов запозна присъстващите с предложението за </w:t>
      </w:r>
      <w:r w:rsidR="008C01D5" w:rsidRPr="0017778D">
        <w:t>одобряване план–сметка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2011</w:t>
      </w:r>
      <w:r w:rsidR="008C01D5" w:rsidRPr="0017778D">
        <w:rPr>
          <w:lang w:val="ru-RU"/>
        </w:rPr>
        <w:t xml:space="preserve"> </w:t>
      </w:r>
      <w:r w:rsidR="008C01D5" w:rsidRPr="0017778D">
        <w:t>година</w:t>
      </w:r>
      <w:r w:rsidR="008C01D5">
        <w:rPr>
          <w:b/>
        </w:rPr>
        <w:t>.</w:t>
      </w:r>
      <w:r w:rsidR="002357DE">
        <w:rPr>
          <w:b/>
        </w:rPr>
        <w:t xml:space="preserve"> </w:t>
      </w:r>
      <w:r w:rsidR="002357DE">
        <w:t xml:space="preserve">като поясни, че размера на таксата за битови отпадъци за 2011 г./промил/ за жилищните имоти на населението не се е променил. </w:t>
      </w:r>
      <w:r w:rsidR="004909FD">
        <w:t>Съгласно чл.16, ал.2 от Наредбата, размерът на таксата за битови отпадъци за предприятията се определя в левове според количеството на битовите отпадъци, когато е подадена декларация до кмета на Община Елена в срок до 30 ноември. Когато предприятията не са подали декларация в срок или не са декларирали действителния брой и вид на ползваните съдове за битови отпадъци, основа за определяне на таксата за битови отпадъци е данъчната оценка на имота по чл.21 от ЗМДТ, която е по-високата между отчетната му стойност и данъчната оценка съгласно приложение № 2 от същия закон.</w:t>
      </w:r>
      <w:r w:rsidR="004909FD" w:rsidRPr="004909FD">
        <w:t xml:space="preserve"> </w:t>
      </w:r>
      <w:r w:rsidR="004909FD">
        <w:t>За извършване на дейностите по сметосъбирането и сметоизвозването, поддържането на депото за ТБО и поддържането на чистотата на териториите за обществено ползване и честотата на извършване на посочените услуги за 2011 година, ще са необходими 345124.28</w:t>
      </w:r>
      <w:r w:rsidR="004909FD">
        <w:rPr>
          <w:lang w:val="ru-RU"/>
        </w:rPr>
        <w:t xml:space="preserve"> </w:t>
      </w:r>
      <w:r w:rsidR="004909FD">
        <w:t>лв.</w:t>
      </w:r>
    </w:p>
    <w:p w:rsidR="00900CFC" w:rsidRDefault="00900CFC" w:rsidP="00900CFC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900CFC" w:rsidRDefault="00900CFC" w:rsidP="00EA6A1C">
      <w:pPr>
        <w:tabs>
          <w:tab w:val="left" w:pos="9720"/>
        </w:tabs>
        <w:jc w:val="both"/>
      </w:pPr>
      <w:r>
        <w:rPr>
          <w:u w:val="single"/>
        </w:rPr>
        <w:t>г-жа Снежана Капинчева</w:t>
      </w:r>
      <w:r>
        <w:t xml:space="preserve"> – председател на ПК ”Бюджет и финанси”. Постоянната комисия разгледа н</w:t>
      </w:r>
      <w:r w:rsidR="00D7572F">
        <w:t xml:space="preserve">а свое заседание </w:t>
      </w:r>
      <w:r w:rsidR="000126DD">
        <w:t>проведено на 25</w:t>
      </w:r>
      <w:r>
        <w:t>.</w:t>
      </w:r>
      <w:r w:rsidR="000126DD">
        <w:t>0</w:t>
      </w:r>
      <w:r>
        <w:t>1</w:t>
      </w:r>
      <w:r w:rsidR="00D7572F">
        <w:t>.201</w:t>
      </w:r>
      <w:r w:rsidR="000126DD">
        <w:t>1</w:t>
      </w:r>
      <w:r w:rsidR="00D7572F">
        <w:t xml:space="preserve"> г. от 17</w:t>
      </w:r>
      <w:r>
        <w:t>.</w:t>
      </w:r>
      <w:r w:rsidR="00D7572F">
        <w:t>0</w:t>
      </w:r>
      <w:r>
        <w:t xml:space="preserve">0 часа предложението </w:t>
      </w:r>
      <w:r w:rsidRPr="00985547">
        <w:t>за</w:t>
      </w:r>
      <w:r>
        <w:t xml:space="preserve"> </w:t>
      </w:r>
      <w:r w:rsidR="00EA6A1C" w:rsidRPr="009B7C81">
        <w:t>одобряване план–сметка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2011</w:t>
      </w:r>
      <w:r w:rsidR="00EA6A1C" w:rsidRPr="009B7C81">
        <w:rPr>
          <w:lang w:val="ru-RU"/>
        </w:rPr>
        <w:t xml:space="preserve"> </w:t>
      </w:r>
      <w:r w:rsidR="00EA6A1C" w:rsidRPr="009B7C81">
        <w:t>година</w:t>
      </w:r>
      <w:r w:rsidR="00EA6A1C">
        <w:t>, като го подкрепя с 5 гласа „за”, „против”-няма, „въздържали се”-няма.</w:t>
      </w:r>
    </w:p>
    <w:p w:rsidR="00E36584" w:rsidRDefault="00E36584" w:rsidP="00E36584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E36584" w:rsidRDefault="00E36584" w:rsidP="00E36584">
      <w:pPr>
        <w:tabs>
          <w:tab w:val="left" w:pos="9720"/>
        </w:tabs>
        <w:jc w:val="both"/>
      </w:pPr>
      <w:r>
        <w:rPr>
          <w:u w:val="single"/>
        </w:rPr>
        <w:t>г-н Валентин Гуцов</w:t>
      </w:r>
      <w:r>
        <w:t xml:space="preserve"> – общински съветник: </w:t>
      </w:r>
      <w:r w:rsidR="00C56B49">
        <w:t>След като се запознах с напра</w:t>
      </w:r>
      <w:r w:rsidR="00BB1F10">
        <w:t xml:space="preserve">веното предложение, си направих </w:t>
      </w:r>
      <w:r w:rsidR="00C56B49">
        <w:t xml:space="preserve">една проста сметка. </w:t>
      </w:r>
      <w:r w:rsidR="00E36C82">
        <w:t>Фирмите, които не се подали декларации по чл.1</w:t>
      </w:r>
      <w:r w:rsidR="00C56B49">
        <w:t>6 ще плащат 3,5 % повече от колкото са плащали миналата година, а тези на база подадени декларации по чл.16 ще заплащат почти толкова, колкото са плащали и миналата година. Моето предложение е да има равнопоставеност на налога между фирмите. Промилът на фирмите без подадени декларации да стане 7</w:t>
      </w:r>
      <w:r w:rsidR="003F5A5B">
        <w:t xml:space="preserve"> </w:t>
      </w:r>
      <w:r w:rsidR="00C56B49">
        <w:t>% и разликата от 14 000 лв. да бъде поета от фирмите, които са подали декларации по чл.16.</w:t>
      </w:r>
    </w:p>
    <w:p w:rsidR="003F5A5B" w:rsidRDefault="003F5A5B" w:rsidP="003F5A5B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852F59" w:rsidRDefault="003F5A5B" w:rsidP="00064194">
      <w:pPr>
        <w:autoSpaceDE w:val="0"/>
        <w:autoSpaceDN w:val="0"/>
        <w:adjustRightInd w:val="0"/>
        <w:jc w:val="both"/>
        <w:rPr>
          <w:bCs/>
          <w:lang w:eastAsia="en-US"/>
        </w:rPr>
      </w:pPr>
      <w:r>
        <w:rPr>
          <w:u w:val="single"/>
        </w:rPr>
        <w:t>г-н Сашо Топалов</w:t>
      </w:r>
      <w:r>
        <w:t xml:space="preserve"> – кмет на общината: Таксата за битови отпадъци се определя в годишен размер за всяко населено място с решение на общинския съвет въз основа на одобрена план-сметка за всяка дейност, включваща необходимите разходи за: осигуряване на съдове за съхраняване на битовите отпадъци - контейнери, кофи и други; събиране на битовите отпадъци и транспортирането им до депата или други инсталации и съоръжения за обезвреждането им; 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 и оползотворяване на битови отпадъци; почистване на уличните платна, площадите, алеите, парковите и другите територии от населените места, предназначени за обществено ползване.</w:t>
      </w:r>
      <w:r w:rsidR="00852F59">
        <w:t xml:space="preserve"> С промяната в Закона за местните данъци и такси </w:t>
      </w:r>
      <w:r w:rsidR="00852F59" w:rsidRPr="00852F59">
        <w:rPr>
          <w:lang w:val="en-US" w:eastAsia="en-US"/>
        </w:rPr>
        <w:t>данъчната оценка на недвижимите имоти на</w:t>
      </w:r>
      <w:r w:rsidR="00852F59">
        <w:rPr>
          <w:lang w:eastAsia="en-US"/>
        </w:rPr>
        <w:t xml:space="preserve"> </w:t>
      </w:r>
      <w:r w:rsidR="003B1558">
        <w:rPr>
          <w:lang w:eastAsia="en-US"/>
        </w:rPr>
        <w:t>фирмите</w:t>
      </w:r>
      <w:r w:rsidR="00852F59" w:rsidRPr="00852F59">
        <w:rPr>
          <w:lang w:val="en-US" w:eastAsia="en-US"/>
        </w:rPr>
        <w:t xml:space="preserve"> се определя да е по</w:t>
      </w:r>
      <w:r w:rsidR="00852F59" w:rsidRPr="00852F59">
        <w:rPr>
          <w:b/>
          <w:bCs/>
          <w:lang w:val="en-US" w:eastAsia="en-US"/>
        </w:rPr>
        <w:t>-</w:t>
      </w:r>
      <w:r w:rsidR="00852F59" w:rsidRPr="00852F59">
        <w:rPr>
          <w:lang w:val="en-US" w:eastAsia="en-US"/>
        </w:rPr>
        <w:t xml:space="preserve">високата между отчетната им стойност </w:t>
      </w:r>
      <w:r w:rsidR="00852F59">
        <w:rPr>
          <w:lang w:eastAsia="en-US"/>
        </w:rPr>
        <w:t xml:space="preserve">и </w:t>
      </w:r>
      <w:r w:rsidR="00852F59" w:rsidRPr="00852F59">
        <w:rPr>
          <w:lang w:val="en-US" w:eastAsia="en-US"/>
        </w:rPr>
        <w:t>данъчната им оценка</w:t>
      </w:r>
      <w:r w:rsidR="003B1558">
        <w:rPr>
          <w:b/>
          <w:bCs/>
          <w:lang w:eastAsia="en-US"/>
        </w:rPr>
        <w:t xml:space="preserve">, </w:t>
      </w:r>
      <w:r w:rsidR="003B1558" w:rsidRPr="003B1558">
        <w:rPr>
          <w:bCs/>
          <w:lang w:eastAsia="en-US"/>
        </w:rPr>
        <w:t>в този смисъл нараства даначната тежест за фирмите.</w:t>
      </w:r>
      <w:r w:rsidR="003B1558">
        <w:rPr>
          <w:b/>
          <w:bCs/>
          <w:lang w:eastAsia="en-US"/>
        </w:rPr>
        <w:t xml:space="preserve"> </w:t>
      </w:r>
      <w:r w:rsidR="00064194" w:rsidRPr="00064194">
        <w:rPr>
          <w:bCs/>
          <w:lang w:eastAsia="en-US"/>
        </w:rPr>
        <w:t xml:space="preserve">Никой не е настроен срещу фирмите и предприятията в общината, има промяна в Закона за местните данъци и такси, която ще </w:t>
      </w:r>
      <w:r w:rsidR="00064194" w:rsidRPr="00064194">
        <w:rPr>
          <w:bCs/>
          <w:lang w:eastAsia="en-US"/>
        </w:rPr>
        <w:lastRenderedPageBreak/>
        <w:t>бъде „на гърба” на фирмите, говорим за сумата от 50 000 лв., които общината ще разходва за закриване на съществуващото депо, неотговарящо на нормативните изисквания и кандидатстване по проект за изграждане на Р</w:t>
      </w:r>
      <w:r w:rsidR="00064194">
        <w:rPr>
          <w:bCs/>
          <w:lang w:eastAsia="en-US"/>
        </w:rPr>
        <w:t xml:space="preserve">егионално депо край с.Шереметя. </w:t>
      </w:r>
    </w:p>
    <w:p w:rsidR="00026B25" w:rsidRDefault="00026B25" w:rsidP="00026B25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3F5A5B" w:rsidRDefault="00026B25" w:rsidP="00026B25">
      <w:pPr>
        <w:autoSpaceDE w:val="0"/>
        <w:autoSpaceDN w:val="0"/>
        <w:adjustRightInd w:val="0"/>
        <w:jc w:val="both"/>
      </w:pPr>
      <w:r>
        <w:rPr>
          <w:u w:val="single"/>
        </w:rPr>
        <w:t>г-жа Снежана Капинчева</w:t>
      </w:r>
      <w:r>
        <w:t xml:space="preserve"> – общински съветник: Доколкото разбирам предложението на г-н Гуцов е в Приложение № 3, буква Б „За предприятия”, в т.1</w:t>
      </w:r>
      <w:r w:rsidR="00BB1F10">
        <w:t>.</w:t>
      </w:r>
      <w:r>
        <w:t xml:space="preserve">1. – Размерът за сметосъбиране и сметоизвозване /промил/ от </w:t>
      </w:r>
      <w:r w:rsidR="003B1558">
        <w:t>8 на хиляда да стане 7 на хиляда</w:t>
      </w:r>
      <w:r>
        <w:t>, а получената разлика в размер на близо 14 000 лв. да се прехвърли в т.2 ”На база декларации по чл.16, ал.2, т.1 от НОАМТЦУ”. Но трябва да се преизчисли План–сметка за необходимите приходи и разходи за сметосъбиране и сметоизвозване, депониране на битови отпадъци и почистване на териториите за обществено ползване през 2011 г.</w:t>
      </w:r>
    </w:p>
    <w:p w:rsidR="00026B25" w:rsidRDefault="00026B25" w:rsidP="00026B25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 xml:space="preserve">Общинският съвет </w:t>
      </w:r>
      <w:r w:rsidR="004875CE">
        <w:t>на основание чл.65, ал.1 от Правилника за организацията и дейността на Общински съвет Елена, неговите комисии и взаимодействието му с общинската администрация, обяви 10 минути почивка.</w:t>
      </w:r>
    </w:p>
    <w:p w:rsidR="003F5A5B" w:rsidRDefault="004875CE" w:rsidP="004875CE">
      <w:pPr>
        <w:tabs>
          <w:tab w:val="left" w:pos="9720"/>
        </w:tabs>
        <w:ind w:firstLine="709"/>
        <w:jc w:val="both"/>
      </w:pPr>
      <w:r>
        <w:t>След направената почивка в залата присъстват 13 общински съветника.</w:t>
      </w:r>
    </w:p>
    <w:p w:rsidR="004875CE" w:rsidRDefault="004875CE" w:rsidP="004875CE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4875CE" w:rsidRDefault="004875CE" w:rsidP="004875CE">
      <w:pPr>
        <w:tabs>
          <w:tab w:val="left" w:pos="9720"/>
        </w:tabs>
        <w:jc w:val="both"/>
      </w:pPr>
      <w:r>
        <w:rPr>
          <w:u w:val="single"/>
        </w:rPr>
        <w:t>г-н Румен Георгиев</w:t>
      </w:r>
      <w:r>
        <w:t xml:space="preserve"> – началник сектор „МДТ”: Не можем да правим промени в </w:t>
      </w:r>
      <w:r w:rsidRPr="004875CE">
        <w:t>определения размер на таксата за битови отпадъци в левове на кубичен метър битов отпадък за 2011 г. 39,09 лв./м3,</w:t>
      </w:r>
      <w:r>
        <w:t xml:space="preserve"> в което са включени разходите по осигуряване на съдове за битови отпадъци; събиране на битови отпадъци и транспортирането им до депата; проучване, проектиране, изграждане, поддържане, експлоатация, закриване и мониторинг на депата за битови отпадъци и обезвреждането им. С колегите направихме някои преизчисления. Намалихме размерът за сметосъбиране и сметоизвозване /промил/ от 8% на 7,5% за фирмите и предприятията.</w:t>
      </w:r>
    </w:p>
    <w:p w:rsidR="004875CE" w:rsidRDefault="004875CE" w:rsidP="004875CE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4875CE" w:rsidRPr="00D7572F" w:rsidRDefault="004875CE" w:rsidP="004875CE">
      <w:pPr>
        <w:tabs>
          <w:tab w:val="left" w:pos="9720"/>
        </w:tabs>
        <w:jc w:val="both"/>
      </w:pPr>
      <w:r>
        <w:rPr>
          <w:u w:val="single"/>
        </w:rPr>
        <w:t>г-н Валентин Гуцов</w:t>
      </w:r>
      <w:r>
        <w:t xml:space="preserve"> – общински съветник: Аз не искам да намаляме </w:t>
      </w:r>
      <w:r w:rsidR="003979CF">
        <w:t xml:space="preserve">размерът за сметосъбиране и сметоизвозване /промил/ от 8%. </w:t>
      </w:r>
      <w:r>
        <w:t xml:space="preserve">След като </w:t>
      </w:r>
      <w:r w:rsidR="003979CF">
        <w:t>не може да има равнопоставеност в размера /промила/ на таксата за битови отпадъци между фирмите, които не се подали декларации по чл.16 и тези на база подадени декларации по чл.16, си оттеглям предложението.</w:t>
      </w:r>
    </w:p>
    <w:p w:rsidR="00900CFC" w:rsidRDefault="00E36584" w:rsidP="00900CFC">
      <w:pPr>
        <w:ind w:firstLine="709"/>
        <w:jc w:val="both"/>
      </w:pPr>
      <w:r>
        <w:t xml:space="preserve">Други изказвания </w:t>
      </w:r>
      <w:r w:rsidR="00900CFC">
        <w:t>не постъпиха.</w:t>
      </w:r>
    </w:p>
    <w:p w:rsidR="00900CFC" w:rsidRDefault="000126DD" w:rsidP="00900CFC">
      <w:pPr>
        <w:ind w:firstLine="709"/>
        <w:jc w:val="both"/>
      </w:pPr>
      <w:r>
        <w:t>В залата присъстват 13</w:t>
      </w:r>
      <w:r w:rsidR="00900CFC">
        <w:t xml:space="preserve"> </w:t>
      </w:r>
      <w:r w:rsidR="00900CFC" w:rsidRPr="00BB62BC">
        <w:t>общински съветника.</w:t>
      </w:r>
    </w:p>
    <w:p w:rsidR="000126DD" w:rsidRPr="003979CF" w:rsidRDefault="000126DD" w:rsidP="003979CF">
      <w:pPr>
        <w:ind w:firstLine="709"/>
        <w:jc w:val="both"/>
        <w:rPr>
          <w:b/>
        </w:rPr>
      </w:pPr>
      <w:r>
        <w:t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</w:t>
      </w:r>
      <w:r w:rsidR="003979CF" w:rsidRPr="003979CF">
        <w:t xml:space="preserve"> </w:t>
      </w:r>
      <w:r w:rsidR="003979CF" w:rsidRPr="0017778D">
        <w:t>одобряване план–сметка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2011</w:t>
      </w:r>
      <w:r w:rsidR="003979CF" w:rsidRPr="0017778D">
        <w:rPr>
          <w:lang w:val="ru-RU"/>
        </w:rPr>
        <w:t xml:space="preserve"> </w:t>
      </w:r>
      <w:r w:rsidR="003979CF" w:rsidRPr="0017778D">
        <w:t>година</w:t>
      </w:r>
      <w:r w:rsidR="003979CF">
        <w:rPr>
          <w:b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0126DD" w:rsidRPr="000F2B8F">
        <w:tc>
          <w:tcPr>
            <w:tcW w:w="468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0126DD" w:rsidRPr="000F2B8F">
        <w:tc>
          <w:tcPr>
            <w:tcW w:w="468" w:type="dxa"/>
          </w:tcPr>
          <w:p w:rsidR="000126DD" w:rsidRPr="009E2C22" w:rsidRDefault="000126DD" w:rsidP="00443170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 w:rsidRPr="000F2B8F">
              <w:rPr>
                <w:lang w:val="en-US"/>
              </w:rPr>
              <w:lastRenderedPageBreak/>
              <w:t>1</w:t>
            </w:r>
            <w:r>
              <w:t>3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0126DD" w:rsidRPr="000F2B8F">
        <w:tc>
          <w:tcPr>
            <w:tcW w:w="468" w:type="dxa"/>
          </w:tcPr>
          <w:p w:rsidR="000126DD" w:rsidRPr="008F2918" w:rsidRDefault="000126DD" w:rsidP="00443170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0126DD" w:rsidRPr="000F2B8F">
        <w:tc>
          <w:tcPr>
            <w:tcW w:w="468" w:type="dxa"/>
          </w:tcPr>
          <w:p w:rsidR="000126DD" w:rsidRPr="00690DCD" w:rsidRDefault="000126DD" w:rsidP="00443170">
            <w:pPr>
              <w:jc w:val="both"/>
              <w:rPr>
                <w:lang w:val="en-US"/>
              </w:rPr>
            </w:pPr>
            <w:r w:rsidRPr="00690DCD"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0126DD" w:rsidRPr="000F2B8F" w:rsidRDefault="000126DD" w:rsidP="00443170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0126DD" w:rsidRPr="000F2B8F" w:rsidRDefault="000126DD" w:rsidP="00443170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0126DD" w:rsidRDefault="000126DD" w:rsidP="000126DD">
      <w:pPr>
        <w:rPr>
          <w:b/>
        </w:rPr>
      </w:pPr>
    </w:p>
    <w:p w:rsidR="000126DD" w:rsidRDefault="000126DD" w:rsidP="000126DD">
      <w:pPr>
        <w:rPr>
          <w:b/>
        </w:rPr>
      </w:pPr>
      <w:r>
        <w:rPr>
          <w:b/>
        </w:rPr>
        <w:t>“ЗА” – 13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</w:t>
      </w:r>
      <w:r w:rsidRPr="004119A7">
        <w:rPr>
          <w:b/>
        </w:rPr>
        <w:t>.</w:t>
      </w:r>
    </w:p>
    <w:p w:rsidR="000126DD" w:rsidRPr="00661703" w:rsidRDefault="000126DD" w:rsidP="000126DD">
      <w:pPr>
        <w:rPr>
          <w:b/>
        </w:rPr>
      </w:pPr>
    </w:p>
    <w:p w:rsidR="000126DD" w:rsidRDefault="000126DD" w:rsidP="000126DD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0126DD" w:rsidRPr="00EE7933" w:rsidRDefault="000126DD" w:rsidP="000126DD">
      <w:pPr>
        <w:ind w:firstLine="709"/>
        <w:jc w:val="both"/>
      </w:pPr>
    </w:p>
    <w:p w:rsidR="000126DD" w:rsidRDefault="000126DD" w:rsidP="000126DD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3/27.01.2011 г.</w:t>
      </w:r>
    </w:p>
    <w:p w:rsidR="00900CFC" w:rsidRDefault="00900CFC" w:rsidP="00900CFC">
      <w:pPr>
        <w:rPr>
          <w:b/>
        </w:rPr>
      </w:pPr>
    </w:p>
    <w:p w:rsidR="003979CF" w:rsidRPr="00BA0C3F" w:rsidRDefault="003979CF" w:rsidP="003979CF">
      <w:pPr>
        <w:jc w:val="both"/>
        <w:rPr>
          <w:b/>
          <w:lang w:val="ru-RU"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Pr="00BA0C3F">
        <w:rPr>
          <w:b/>
        </w:rPr>
        <w:t>Одобряване план–сметка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201</w:t>
      </w:r>
      <w:r w:rsidRPr="00BA0C3F">
        <w:rPr>
          <w:b/>
          <w:lang w:val="ru-RU"/>
        </w:rPr>
        <w:t xml:space="preserve">1 </w:t>
      </w:r>
      <w:r w:rsidRPr="00BA0C3F">
        <w:rPr>
          <w:b/>
        </w:rPr>
        <w:t>година.</w:t>
      </w:r>
    </w:p>
    <w:p w:rsidR="003979CF" w:rsidRPr="009D5F23" w:rsidRDefault="003979CF" w:rsidP="003979CF">
      <w:pPr>
        <w:jc w:val="both"/>
        <w:rPr>
          <w:b/>
        </w:rPr>
      </w:pPr>
    </w:p>
    <w:p w:rsidR="003979CF" w:rsidRDefault="00AF664F" w:rsidP="003979CF">
      <w:pPr>
        <w:ind w:firstLine="709"/>
        <w:jc w:val="both"/>
      </w:pPr>
      <w:r>
        <w:rPr>
          <w:bCs/>
        </w:rPr>
        <w:t xml:space="preserve"> </w:t>
      </w:r>
      <w:r w:rsidR="003979CF">
        <w:t xml:space="preserve">С Решение № 103 от протокол № 18/23.12.2009 г. във връзка с чл.66, ал.1 от ЗМДТ, чл.14, ал.1; чл.15, ал.2 и чл.16, ал.1 и ал.2 от Наредбата за определянето и администрирането на местните такси и цени на услуги, Общински съвет Елена одобри план-сметка за необходимите приходи и разходи за сметосъбиране, сметоизвозване, депониране на битови отпадъци и поддържане чистотата на териториите за обществено ползване, промилите /размерите/ за граждани, предприятия, фирми и юридически лица за 2010 г., както и размера на таксата за битови отпадъци в левове на кубичен метър битов отпадък. </w:t>
      </w:r>
    </w:p>
    <w:p w:rsidR="003979CF" w:rsidRDefault="003979CF" w:rsidP="003979CF">
      <w:pPr>
        <w:ind w:firstLine="708"/>
        <w:jc w:val="both"/>
      </w:pPr>
      <w:r>
        <w:t>С така определените промили, приходите по параграф 27-07 Такса за битови отпадъци към 31.12.2010 г. при план 287893 лв. постъпиха в размер н</w:t>
      </w:r>
      <w:r w:rsidRPr="00CE101D">
        <w:t>а</w:t>
      </w:r>
      <w:r>
        <w:t xml:space="preserve"> 304306 лв. или изпълнението е 105,70 на сто. Извършените разходи за сметосъбиране и сметоизвозване, поддържане на депото за битови отпадъци, поддържането на териториите за обществено ползване и за закупуване на съдове за битови отпадъци са 243 723 лв. към 31.12.2010г.</w:t>
      </w:r>
    </w:p>
    <w:p w:rsidR="003979CF" w:rsidRDefault="003979CF" w:rsidP="003979CF">
      <w:pPr>
        <w:ind w:firstLine="708"/>
        <w:jc w:val="both"/>
      </w:pPr>
      <w:r>
        <w:t xml:space="preserve">Съгласно чл.66, ал.1 от ЗМДТ, чл.15, ал.2 от Наредбата за определянето и администрирането на местните такси и цени на услуги на територията на община Елена </w:t>
      </w:r>
      <w:r>
        <w:rPr>
          <w:lang w:val="ru-RU"/>
        </w:rPr>
        <w:t>/</w:t>
      </w:r>
      <w:r>
        <w:t>глава втора, раздел първи</w:t>
      </w:r>
      <w:r>
        <w:rPr>
          <w:lang w:val="ru-RU"/>
        </w:rPr>
        <w:t>/</w:t>
      </w:r>
      <w:r>
        <w:t xml:space="preserve"> и на основание чл.21, ал.1, т.7 от ЗМСМА, Общински съвет гр.Елена следва да определи годишния размер на таксата за битови отпадъци в общината за 2011 година.</w:t>
      </w:r>
    </w:p>
    <w:p w:rsidR="003979CF" w:rsidRDefault="003979CF" w:rsidP="003979CF">
      <w:pPr>
        <w:ind w:firstLine="708"/>
        <w:jc w:val="both"/>
      </w:pPr>
      <w:r>
        <w:t>Съгласно чл.16, ал.2 от Наредбата, размерът на таксата за битови отпадъци за предприятията се определя в левове според количеството на битовите отпадъци, когато е подадена декларация до кмета на Община Елена в срок до 30 ноември.</w:t>
      </w:r>
    </w:p>
    <w:p w:rsidR="003979CF" w:rsidRDefault="003979CF" w:rsidP="003979CF">
      <w:pPr>
        <w:ind w:firstLine="708"/>
        <w:jc w:val="both"/>
        <w:rPr>
          <w:lang w:val="ru-RU"/>
        </w:rPr>
      </w:pPr>
      <w:r>
        <w:t>Когато предприятията не са подали декларация в срок или не са декларирали действителния брой и вид на ползваните съдове за битови отпадъци, основа за определяне на таксата за битови отпадъци е данъчната оценка на имота по чл.21 от ЗМДТ, която е по-високата между отчетната му стойност и данъчната оценка съгласно приложение № 2 от същия закон.</w:t>
      </w:r>
    </w:p>
    <w:p w:rsidR="003979CF" w:rsidRPr="00A53254" w:rsidRDefault="003979CF" w:rsidP="003979CF">
      <w:pPr>
        <w:ind w:firstLine="708"/>
        <w:jc w:val="both"/>
        <w:rPr>
          <w:lang w:val="ru-RU"/>
        </w:rPr>
      </w:pPr>
      <w:r>
        <w:t>Съгласно Заповед № РД.02.05-434/28.10.2010г. на кмета на общината, за извършване на дейностите по сметосъбирането и сметоизвозването, поддържането на депото за ТБО и поддържането на чистотата на териториите за обществено ползване и честотата на извършване на посочените услуги, ще са необходими 345124.28</w:t>
      </w:r>
      <w:r>
        <w:rPr>
          <w:lang w:val="ru-RU"/>
        </w:rPr>
        <w:t xml:space="preserve"> </w:t>
      </w:r>
      <w:r>
        <w:t>лв.</w:t>
      </w:r>
      <w:r>
        <w:rPr>
          <w:lang w:val="ru-RU"/>
        </w:rPr>
        <w:t xml:space="preserve">, </w:t>
      </w:r>
      <w:r>
        <w:t xml:space="preserve">които включват: </w:t>
      </w:r>
    </w:p>
    <w:p w:rsidR="003979CF" w:rsidRDefault="003979CF" w:rsidP="003979CF">
      <w:pPr>
        <w:numPr>
          <w:ilvl w:val="0"/>
          <w:numId w:val="41"/>
        </w:numPr>
        <w:jc w:val="both"/>
      </w:pPr>
      <w:r>
        <w:t xml:space="preserve">Разходи за осигуряване на съдове за съхраняване на битови отпадъци </w:t>
      </w:r>
      <w:r>
        <w:rPr>
          <w:lang w:val="ru-RU"/>
        </w:rPr>
        <w:t>22413</w:t>
      </w:r>
      <w:r>
        <w:t xml:space="preserve"> лв.;</w:t>
      </w:r>
    </w:p>
    <w:p w:rsidR="003979CF" w:rsidRDefault="003979CF" w:rsidP="003979CF">
      <w:pPr>
        <w:numPr>
          <w:ilvl w:val="0"/>
          <w:numId w:val="41"/>
        </w:numPr>
        <w:jc w:val="both"/>
      </w:pPr>
      <w:r>
        <w:lastRenderedPageBreak/>
        <w:t>Разходи за събиране на битови отпадъци и транспортиране до депата</w:t>
      </w:r>
      <w:r w:rsidR="00AF664F">
        <w:t xml:space="preserve"> </w:t>
      </w:r>
      <w:r>
        <w:t>в размер на 127061 лв.;</w:t>
      </w:r>
    </w:p>
    <w:p w:rsidR="003979CF" w:rsidRDefault="003979CF" w:rsidP="003979CF">
      <w:pPr>
        <w:numPr>
          <w:ilvl w:val="0"/>
          <w:numId w:val="41"/>
        </w:numPr>
        <w:jc w:val="both"/>
      </w:pPr>
      <w:r>
        <w:t>Разходи за 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 и оползотворяване на битови отпадъци, включително отчисленията по чл.71а и 71е от Закона за управление на отпадъците в размер на 76043</w:t>
      </w:r>
      <w:r>
        <w:rPr>
          <w:lang w:val="ru-RU"/>
        </w:rPr>
        <w:t xml:space="preserve"> </w:t>
      </w:r>
      <w:r>
        <w:t>лв.;</w:t>
      </w:r>
    </w:p>
    <w:p w:rsidR="003979CF" w:rsidRDefault="003979CF" w:rsidP="003979CF">
      <w:pPr>
        <w:numPr>
          <w:ilvl w:val="0"/>
          <w:numId w:val="41"/>
        </w:numPr>
        <w:jc w:val="both"/>
      </w:pPr>
      <w:r>
        <w:t>Отпечатване уведомителни писма в размер на 5500 лв.</w:t>
      </w:r>
    </w:p>
    <w:p w:rsidR="003979CF" w:rsidRDefault="003979CF" w:rsidP="003979CF">
      <w:pPr>
        <w:numPr>
          <w:ilvl w:val="0"/>
          <w:numId w:val="41"/>
        </w:numPr>
        <w:jc w:val="both"/>
      </w:pPr>
      <w:r>
        <w:t>Разходи за почистване на уличните платна, парковете и другите територии от населените места за обществено ползване в размер на 114107 лв.</w:t>
      </w:r>
    </w:p>
    <w:p w:rsidR="003979CF" w:rsidRDefault="003979CF" w:rsidP="003979CF">
      <w:pPr>
        <w:ind w:left="927"/>
        <w:jc w:val="both"/>
      </w:pPr>
      <w:r>
        <w:t xml:space="preserve"> В това число: Фирма изпълнител “Титан Клинър” ООД</w:t>
      </w:r>
      <w:r w:rsidR="00AF664F">
        <w:t xml:space="preserve"> </w:t>
      </w:r>
      <w:r>
        <w:t>в размер на 86107 лв.</w:t>
      </w:r>
    </w:p>
    <w:p w:rsidR="003979CF" w:rsidRDefault="003979CF" w:rsidP="003979CF">
      <w:pPr>
        <w:ind w:left="927"/>
        <w:jc w:val="both"/>
      </w:pPr>
      <w:r>
        <w:tab/>
      </w:r>
      <w:r>
        <w:tab/>
      </w:r>
      <w:r w:rsidR="00AF664F">
        <w:t xml:space="preserve"> </w:t>
      </w:r>
      <w:r>
        <w:t>Община Елена в размер на 28000 лв., които ще се използват за:</w:t>
      </w:r>
    </w:p>
    <w:p w:rsidR="003979CF" w:rsidRDefault="003979CF" w:rsidP="003979CF">
      <w:pPr>
        <w:ind w:left="927"/>
        <w:jc w:val="both"/>
      </w:pPr>
      <w:r>
        <w:t xml:space="preserve"> - Разходи за миене на улици в размер на 10000 лв.</w:t>
      </w:r>
    </w:p>
    <w:p w:rsidR="003979CF" w:rsidRDefault="003979CF" w:rsidP="003979CF">
      <w:pPr>
        <w:ind w:left="219" w:firstLine="708"/>
        <w:jc w:val="both"/>
      </w:pPr>
      <w:r>
        <w:t xml:space="preserve"> - Разходи по НП „ОСПОЗ” в размер на 18000 лв.</w:t>
      </w:r>
    </w:p>
    <w:p w:rsidR="003979CF" w:rsidRDefault="003979CF" w:rsidP="003979CF">
      <w:pPr>
        <w:ind w:firstLine="708"/>
        <w:jc w:val="both"/>
      </w:pPr>
      <w:r>
        <w:t xml:space="preserve">На “Титан Клинър” ООД гр.Кърджали за 2011 г.ще са необходими 205735 лв. </w:t>
      </w:r>
    </w:p>
    <w:p w:rsidR="003979CF" w:rsidRDefault="003979CF" w:rsidP="003979CF">
      <w:pPr>
        <w:ind w:firstLine="708"/>
        <w:jc w:val="both"/>
      </w:pPr>
      <w:r>
        <w:t>За разходи, извършени от Община Елена, ще са необходими 139389 лв./описани в план-сметката/.</w:t>
      </w:r>
    </w:p>
    <w:p w:rsidR="003979CF" w:rsidRDefault="003979CF" w:rsidP="003979CF">
      <w:pPr>
        <w:ind w:firstLine="708"/>
        <w:jc w:val="both"/>
      </w:pPr>
      <w:r>
        <w:t xml:space="preserve">Съгласно чл.14, ал.1 от Наредбата, размерът на таксата се определя за всяка услуга по отделно. Във връзка с промяната на основата за определяне на таксата за битови отпадъци на предприятията за 2011г. предлагам размерът на промилите да бъде намален спрямо определения за 2010г. За 2011 г. </w:t>
      </w:r>
      <w:r w:rsidRPr="00BA0C3F">
        <w:t>предлагаме</w:t>
      </w:r>
      <w:r>
        <w:t xml:space="preserve"> размерът /промилът/ за такса битови отпадъци за населението и предприятията да се разпредели както следва: </w:t>
      </w:r>
      <w:r>
        <w:rPr>
          <w:b/>
        </w:rPr>
        <w:t>/ВИЖ ПРИЛОЖЕНИЕ №2/.</w:t>
      </w:r>
    </w:p>
    <w:p w:rsidR="003979CF" w:rsidRDefault="003979CF" w:rsidP="003979CF">
      <w:pPr>
        <w:ind w:firstLine="708"/>
        <w:jc w:val="both"/>
      </w:pPr>
      <w:r>
        <w:t>За реализиране на планираните дейности и разходи през 2011 г., по приходната част на план-сметката е необходимо да постъпят средства в размер на 345124 лв. /Приложение №1 и Приложение №3/.</w:t>
      </w:r>
    </w:p>
    <w:p w:rsidR="003979CF" w:rsidRPr="00AF664F" w:rsidRDefault="003979CF" w:rsidP="00AF664F">
      <w:pPr>
        <w:spacing w:line="276" w:lineRule="auto"/>
        <w:ind w:firstLine="709"/>
        <w:jc w:val="both"/>
        <w:rPr>
          <w:b/>
          <w:bCs/>
          <w:lang w:val="en-US"/>
        </w:rPr>
      </w:pPr>
      <w:r>
        <w:t xml:space="preserve">Във връзка с гореизложеното, на основание чл.21, ал.1, т.7 от ЗМСМА, във връзка с чл.66, ал.1 от ЗМДТ, чл.14, ал.1; чл.15, ал.2 и чл.16, ал.1 и ал.2 от Наредбата за определянето и администрирането на местните такси и цени на услуги на територията на община Елена </w:t>
      </w:r>
      <w:r w:rsidRPr="00FC69AC">
        <w:rPr>
          <w:b/>
          <w:bCs/>
        </w:rPr>
        <w:t xml:space="preserve">ОБЩИНСКИ СЪВЕТ </w:t>
      </w:r>
      <w:r w:rsidR="00AF664F">
        <w:rPr>
          <w:b/>
          <w:bCs/>
        </w:rPr>
        <w:t>–</w:t>
      </w:r>
      <w:r w:rsidRPr="00FC69AC">
        <w:rPr>
          <w:b/>
          <w:bCs/>
        </w:rPr>
        <w:t xml:space="preserve"> ЕЛЕНА</w:t>
      </w:r>
    </w:p>
    <w:p w:rsidR="003979CF" w:rsidRPr="007F63F5" w:rsidRDefault="003979CF" w:rsidP="003979CF">
      <w:pPr>
        <w:pStyle w:val="BodyTextIndent"/>
      </w:pPr>
    </w:p>
    <w:p w:rsidR="00AF664F" w:rsidRDefault="00AF664F" w:rsidP="00AF664F">
      <w:pPr>
        <w:pStyle w:val="BodyText"/>
        <w:spacing w:after="0"/>
        <w:jc w:val="center"/>
        <w:rPr>
          <w:b/>
          <w:spacing w:val="60"/>
        </w:rPr>
      </w:pPr>
      <w:r>
        <w:rPr>
          <w:b/>
          <w:spacing w:val="60"/>
        </w:rPr>
        <w:t>РЕШИ:</w:t>
      </w:r>
    </w:p>
    <w:p w:rsidR="003979CF" w:rsidRPr="007F63F5" w:rsidRDefault="003979CF" w:rsidP="003979CF">
      <w:pPr>
        <w:jc w:val="both"/>
        <w:rPr>
          <w:b/>
        </w:rPr>
      </w:pPr>
    </w:p>
    <w:p w:rsidR="003979CF" w:rsidRDefault="003979CF" w:rsidP="003979CF">
      <w:pPr>
        <w:ind w:firstLine="708"/>
        <w:jc w:val="both"/>
      </w:pPr>
      <w:r>
        <w:t xml:space="preserve">1.На основание чл.66, ал.1 от ЗМДТ, чл.15, ал.2 от Наредбата за определянето и администрирането на местните такси и цени на услуги на територията на Община Елена Общински съвет </w:t>
      </w:r>
      <w:r>
        <w:rPr>
          <w:b/>
        </w:rPr>
        <w:t>одобрява</w:t>
      </w:r>
      <w:r>
        <w:t xml:space="preserve"> план–сметка за необходимите приходи и разходи за сметосъбиране и сметоизвозване, депониране на битови отпадъци и почистване на териториите за обществено ползване през 2011 г. съгласно Приложение №1.</w:t>
      </w:r>
    </w:p>
    <w:p w:rsidR="003979CF" w:rsidRDefault="003979CF" w:rsidP="003979CF">
      <w:pPr>
        <w:ind w:firstLine="708"/>
        <w:jc w:val="both"/>
      </w:pPr>
      <w:r>
        <w:t xml:space="preserve">2.На основание чл.16, ал.1 и ал.2, т.2 и т.4 от Наредбата, Общински съвет </w:t>
      </w:r>
      <w:r>
        <w:rPr>
          <w:b/>
        </w:rPr>
        <w:t>определя</w:t>
      </w:r>
      <w:r>
        <w:t xml:space="preserve"> промила /размера/ на таксата за битови отпадъци за 2011 г. по населени места от Общината съгласно Приложение №2.</w:t>
      </w:r>
    </w:p>
    <w:p w:rsidR="003979CF" w:rsidRDefault="003979CF" w:rsidP="003979CF">
      <w:pPr>
        <w:ind w:firstLine="708"/>
        <w:jc w:val="both"/>
      </w:pPr>
      <w:r>
        <w:t xml:space="preserve">3.На основание чл.16, ал.2, т.1 от Наредбата Общински съвет </w:t>
      </w:r>
      <w:r>
        <w:rPr>
          <w:b/>
        </w:rPr>
        <w:t>определя размер на таксата за битови отпадъци в левове на кубичен метър битов отпадък за 2011 г. 39,09 лв./м3,</w:t>
      </w:r>
      <w:r>
        <w:t xml:space="preserve"> в което са включени разходите по осигуряване на съдове за битови отпадъци; събиране на битови отпадъци и транспортирането им до депата; проучване, проектиране, изграждане, поддържане, експлоатация, закриване и мониторинг на депата за битови отпадъци и обезвреждането им,</w:t>
      </w:r>
      <w:r w:rsidRPr="00FE208C">
        <w:rPr>
          <w:lang w:val="ru-RU"/>
        </w:rPr>
        <w:t xml:space="preserve"> включително отчисленията</w:t>
      </w:r>
      <w:r>
        <w:t xml:space="preserve"> по чл.71а и чл.71е от Закона за управление на отпадъците</w:t>
      </w:r>
      <w:r w:rsidRPr="00FE208C">
        <w:rPr>
          <w:lang w:val="ru-RU"/>
        </w:rPr>
        <w:t xml:space="preserve"> </w:t>
      </w:r>
      <w:r>
        <w:t>.</w:t>
      </w:r>
    </w:p>
    <w:p w:rsidR="003979CF" w:rsidRDefault="003979CF" w:rsidP="003979CF">
      <w:pPr>
        <w:ind w:firstLine="708"/>
        <w:jc w:val="both"/>
      </w:pPr>
    </w:p>
    <w:p w:rsidR="003979CF" w:rsidRDefault="003979CF" w:rsidP="003979CF">
      <w:pPr>
        <w:ind w:firstLine="708"/>
        <w:jc w:val="both"/>
      </w:pPr>
    </w:p>
    <w:p w:rsidR="003979CF" w:rsidRPr="00090FFE" w:rsidRDefault="00B477E4" w:rsidP="003979CF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ПО ЧЕТВЪРТА</w:t>
      </w:r>
      <w:r w:rsidR="003979CF" w:rsidRPr="00090FFE">
        <w:rPr>
          <w:b/>
          <w:u w:val="single"/>
        </w:rPr>
        <w:t xml:space="preserve"> ТОЧКА ОТ ДНЕВНИЯ РЕД:</w:t>
      </w:r>
    </w:p>
    <w:p w:rsidR="003979CF" w:rsidRPr="008C01D5" w:rsidRDefault="003979CF" w:rsidP="003979CF">
      <w:pPr>
        <w:ind w:firstLine="709"/>
        <w:jc w:val="both"/>
        <w:rPr>
          <w:b/>
        </w:rPr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B477E4" w:rsidRPr="0017778D">
        <w:t>приемане на Отчет за изпълнението на Програмата за управление и разпореждане с имотите – общинска собственост за 2010 година</w:t>
      </w:r>
      <w:r w:rsidR="00B477E4">
        <w:t>.</w:t>
      </w:r>
    </w:p>
    <w:p w:rsidR="003979CF" w:rsidRPr="002357DE" w:rsidRDefault="003979CF" w:rsidP="003979CF">
      <w:pPr>
        <w:ind w:firstLine="708"/>
        <w:jc w:val="both"/>
      </w:pPr>
      <w:r>
        <w:t xml:space="preserve">Кмета на общината г-н Сашо Топалов запозна присъстващите с предложението за </w:t>
      </w:r>
      <w:r w:rsidR="00B477E4" w:rsidRPr="0017778D">
        <w:t>приемане на Отчет за изпълнението на Програмата за управление и разпореждане с имотите – общинска собственост за 2010 година</w:t>
      </w:r>
      <w:r w:rsidR="00B477E4">
        <w:t>, като уточни, че това е коректен и реалистичен отчет, това са реалните цифри, някои за жалост са неблагоприятни за община Елена.</w:t>
      </w:r>
    </w:p>
    <w:p w:rsidR="003979CF" w:rsidRDefault="003979CF" w:rsidP="003979CF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A0161D" w:rsidRDefault="003979CF" w:rsidP="00A0161D">
      <w:pPr>
        <w:tabs>
          <w:tab w:val="left" w:pos="9720"/>
        </w:tabs>
        <w:jc w:val="both"/>
      </w:pPr>
      <w:r>
        <w:rPr>
          <w:u w:val="single"/>
        </w:rPr>
        <w:t>г-н Милко Моллов</w:t>
      </w:r>
      <w:r>
        <w:t xml:space="preserve"> – председател на ПК ”Общинска собственост”. Постоянната комисия разгледа на свое заседание проведено на 25.01.2011</w:t>
      </w:r>
      <w:r w:rsidR="00E648BE">
        <w:t xml:space="preserve"> г. от 16</w:t>
      </w:r>
      <w:r>
        <w:t>.</w:t>
      </w:r>
      <w:r w:rsidR="00E648BE">
        <w:t>3</w:t>
      </w:r>
      <w:r>
        <w:t xml:space="preserve">0 часа предложението </w:t>
      </w:r>
      <w:r w:rsidRPr="00985547">
        <w:t>за</w:t>
      </w:r>
      <w:r>
        <w:t xml:space="preserve"> </w:t>
      </w:r>
      <w:r w:rsidR="00A0161D" w:rsidRPr="00F0600F">
        <w:t>приемане на Отчет за изпълнението на Програмата за управление и разпореждане с имотите – общинска собственост за 2010 година</w:t>
      </w:r>
      <w:r w:rsidR="00A0161D">
        <w:t>, като го подкрепя с 3 гласа „за”, „против” няма и 2 гласа „въздържали се”.</w:t>
      </w:r>
    </w:p>
    <w:p w:rsidR="00A0161D" w:rsidRDefault="00A0161D" w:rsidP="00A0161D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D7572F" w:rsidRDefault="00A0161D" w:rsidP="00A0161D">
      <w:pPr>
        <w:pStyle w:val="BodyText"/>
        <w:spacing w:after="0"/>
        <w:jc w:val="both"/>
      </w:pPr>
      <w:r>
        <w:rPr>
          <w:u w:val="single"/>
        </w:rPr>
        <w:t>г-н Йордан Йорданов</w:t>
      </w:r>
      <w:r>
        <w:t xml:space="preserve"> – общински съветник: Нищо тенденциозно. За да намалим несъбраните вземания с натрупване от предходни години е хубаво да даваме длъжниците на съдия изпълнители докато е време.</w:t>
      </w:r>
    </w:p>
    <w:p w:rsidR="00A0161D" w:rsidRDefault="00A0161D" w:rsidP="00A0161D">
      <w:pPr>
        <w:ind w:firstLine="709"/>
        <w:jc w:val="both"/>
      </w:pPr>
      <w:r>
        <w:t>Други изказвания не постъпиха.</w:t>
      </w:r>
    </w:p>
    <w:p w:rsidR="00A0161D" w:rsidRDefault="00A0161D" w:rsidP="00A0161D">
      <w:pPr>
        <w:ind w:firstLine="709"/>
        <w:jc w:val="both"/>
      </w:pPr>
      <w:r>
        <w:t xml:space="preserve">В залата присъстват 13 </w:t>
      </w:r>
      <w:r w:rsidRPr="00BB62BC">
        <w:t>общински съветника.</w:t>
      </w:r>
    </w:p>
    <w:p w:rsidR="00A0161D" w:rsidRPr="003979CF" w:rsidRDefault="00A0161D" w:rsidP="00A0161D">
      <w:pPr>
        <w:ind w:firstLine="709"/>
        <w:jc w:val="both"/>
        <w:rPr>
          <w:b/>
        </w:rPr>
      </w:pPr>
      <w:r>
        <w:t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</w:t>
      </w:r>
      <w:r w:rsidRPr="003979CF">
        <w:t xml:space="preserve"> </w:t>
      </w:r>
      <w:r w:rsidRPr="0017778D">
        <w:t>приемане на Отчет за изпълнението на Програмата за управление и разпореждане с имотите – общинска собственост за 2010 година</w:t>
      </w:r>
      <w: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A0161D" w:rsidRPr="000F2B8F">
        <w:tc>
          <w:tcPr>
            <w:tcW w:w="468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A0161D" w:rsidRPr="000F2B8F">
        <w:tc>
          <w:tcPr>
            <w:tcW w:w="468" w:type="dxa"/>
          </w:tcPr>
          <w:p w:rsidR="00A0161D" w:rsidRPr="009E2C22" w:rsidRDefault="00A0161D" w:rsidP="005B61E5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A0161D" w:rsidRPr="000F2B8F">
        <w:tc>
          <w:tcPr>
            <w:tcW w:w="468" w:type="dxa"/>
          </w:tcPr>
          <w:p w:rsidR="00A0161D" w:rsidRPr="008F2918" w:rsidRDefault="00A0161D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A0161D" w:rsidRPr="000F2B8F">
        <w:tc>
          <w:tcPr>
            <w:tcW w:w="468" w:type="dxa"/>
          </w:tcPr>
          <w:p w:rsidR="00A0161D" w:rsidRPr="00690DCD" w:rsidRDefault="00A0161D" w:rsidP="005B61E5">
            <w:pPr>
              <w:jc w:val="both"/>
              <w:rPr>
                <w:lang w:val="en-US"/>
              </w:rPr>
            </w:pPr>
            <w:r w:rsidRPr="00690DCD"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A0161D" w:rsidRPr="000F2B8F" w:rsidRDefault="00A0161D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A0161D" w:rsidRPr="000F2B8F" w:rsidRDefault="00A0161D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A0161D" w:rsidRDefault="00A0161D" w:rsidP="00A0161D">
      <w:pPr>
        <w:rPr>
          <w:b/>
        </w:rPr>
      </w:pPr>
    </w:p>
    <w:p w:rsidR="00A0161D" w:rsidRDefault="00A0161D" w:rsidP="00A0161D">
      <w:pPr>
        <w:rPr>
          <w:b/>
        </w:rPr>
      </w:pPr>
      <w:r>
        <w:rPr>
          <w:b/>
        </w:rPr>
        <w:t>“ЗА” – 12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1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</w:t>
      </w:r>
      <w:r w:rsidRPr="004119A7">
        <w:rPr>
          <w:b/>
        </w:rPr>
        <w:t>.</w:t>
      </w:r>
    </w:p>
    <w:p w:rsidR="00A0161D" w:rsidRPr="00661703" w:rsidRDefault="00A0161D" w:rsidP="00A0161D">
      <w:pPr>
        <w:rPr>
          <w:b/>
        </w:rPr>
      </w:pPr>
    </w:p>
    <w:p w:rsidR="00A0161D" w:rsidRDefault="00A0161D" w:rsidP="00A0161D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A0161D" w:rsidRDefault="00A0161D" w:rsidP="00A0161D">
      <w:pPr>
        <w:ind w:firstLine="709"/>
        <w:jc w:val="both"/>
      </w:pPr>
    </w:p>
    <w:p w:rsidR="00A0161D" w:rsidRDefault="00A0161D" w:rsidP="00A0161D">
      <w:pPr>
        <w:ind w:firstLine="709"/>
        <w:jc w:val="both"/>
      </w:pPr>
    </w:p>
    <w:p w:rsidR="00A0161D" w:rsidRDefault="00A0161D" w:rsidP="00A0161D">
      <w:pPr>
        <w:ind w:firstLine="709"/>
        <w:jc w:val="both"/>
      </w:pPr>
    </w:p>
    <w:p w:rsidR="00A0161D" w:rsidRPr="00EE7933" w:rsidRDefault="00A0161D" w:rsidP="00A0161D">
      <w:pPr>
        <w:ind w:firstLine="709"/>
        <w:jc w:val="both"/>
      </w:pPr>
    </w:p>
    <w:p w:rsidR="00A0161D" w:rsidRDefault="00A0161D" w:rsidP="00A0161D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lastRenderedPageBreak/>
        <w:t>РЕШЕНИЕ</w:t>
      </w:r>
      <w:r>
        <w:rPr>
          <w:b/>
        </w:rPr>
        <w:t xml:space="preserve"> № 4/27.01.2011 г.</w:t>
      </w:r>
    </w:p>
    <w:p w:rsidR="00A0161D" w:rsidRDefault="00A0161D" w:rsidP="00A0161D">
      <w:pPr>
        <w:pStyle w:val="BodyText"/>
        <w:spacing w:after="0"/>
        <w:jc w:val="center"/>
        <w:rPr>
          <w:b/>
        </w:rPr>
      </w:pPr>
    </w:p>
    <w:p w:rsidR="00A0161D" w:rsidRPr="00BA0C3F" w:rsidRDefault="00A0161D" w:rsidP="00A0161D">
      <w:pPr>
        <w:jc w:val="both"/>
        <w:rPr>
          <w:b/>
          <w:lang w:val="ru-RU"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>
        <w:rPr>
          <w:b/>
        </w:rPr>
        <w:t>Приемане</w:t>
      </w:r>
      <w:r w:rsidRPr="00DC5458">
        <w:rPr>
          <w:b/>
        </w:rPr>
        <w:t xml:space="preserve"> на </w:t>
      </w:r>
      <w:r>
        <w:rPr>
          <w:b/>
        </w:rPr>
        <w:t>О</w:t>
      </w:r>
      <w:r w:rsidRPr="00DC5458">
        <w:rPr>
          <w:b/>
        </w:rPr>
        <w:t>тчет за изпълнението на Програмата за управление и разпореждане с имотите – общинска собственост за 2010</w:t>
      </w:r>
      <w:r>
        <w:rPr>
          <w:b/>
        </w:rPr>
        <w:t xml:space="preserve"> </w:t>
      </w:r>
      <w:r w:rsidRPr="00DC5458">
        <w:rPr>
          <w:b/>
        </w:rPr>
        <w:t>г</w:t>
      </w:r>
      <w:r>
        <w:rPr>
          <w:b/>
        </w:rPr>
        <w:t>одина</w:t>
      </w:r>
    </w:p>
    <w:p w:rsidR="00A0161D" w:rsidRPr="00431EBE" w:rsidRDefault="00A0161D" w:rsidP="00A0161D">
      <w:pPr>
        <w:jc w:val="both"/>
        <w:rPr>
          <w:b/>
        </w:rPr>
      </w:pPr>
    </w:p>
    <w:p w:rsidR="00A0161D" w:rsidRDefault="00A0161D" w:rsidP="00A0161D">
      <w:pPr>
        <w:ind w:firstLine="709"/>
        <w:jc w:val="both"/>
      </w:pPr>
      <w:r>
        <w:t>През 2010 г. с Решение №11/16.02.2010 г.</w:t>
      </w:r>
      <w:r w:rsidRPr="000F0818">
        <w:t xml:space="preserve"> </w:t>
      </w:r>
      <w:r>
        <w:t xml:space="preserve">бе приета </w:t>
      </w:r>
      <w:r w:rsidRPr="000F0818">
        <w:t>Програмата за упра</w:t>
      </w:r>
      <w:r>
        <w:t xml:space="preserve">вление и разпореждане </w:t>
      </w:r>
      <w:r w:rsidRPr="000F0818">
        <w:t>с имотите – общинска собственост</w:t>
      </w:r>
      <w:r>
        <w:t>, допълнена с Решение №72/16.08.2010 година и Решение №73/16.08.2010 година.</w:t>
      </w:r>
    </w:p>
    <w:p w:rsidR="00A0161D" w:rsidRPr="00AF664F" w:rsidRDefault="00A0161D" w:rsidP="00AF664F">
      <w:pPr>
        <w:ind w:firstLine="709"/>
        <w:jc w:val="both"/>
        <w:rPr>
          <w:b/>
          <w:bCs/>
          <w:lang w:val="en-US"/>
        </w:rPr>
      </w:pPr>
      <w:r>
        <w:t xml:space="preserve">Във връзка с изпълнение на Програмата и на основание чл. 21, ал. 1, т. 8 във връзка с т. 6 от ЗМСМА и чл. 66а от Закона за общинската собственост и чл. 4, ал. 2 от Наредба за реда за придобиване, управление и разпореждане с общинско имущество </w:t>
      </w:r>
      <w:r w:rsidRPr="00FC69AC">
        <w:rPr>
          <w:b/>
          <w:bCs/>
        </w:rPr>
        <w:t xml:space="preserve">ОБЩИНСКИ СЪВЕТ </w:t>
      </w:r>
      <w:r w:rsidR="00AF664F">
        <w:rPr>
          <w:b/>
          <w:bCs/>
        </w:rPr>
        <w:t>–</w:t>
      </w:r>
      <w:r w:rsidRPr="00FC69AC">
        <w:rPr>
          <w:b/>
          <w:bCs/>
        </w:rPr>
        <w:t xml:space="preserve"> ЕЛЕНА</w:t>
      </w:r>
    </w:p>
    <w:p w:rsidR="00AF664F" w:rsidRDefault="00AF664F" w:rsidP="00AF664F">
      <w:pPr>
        <w:pStyle w:val="BodyText"/>
        <w:spacing w:after="0"/>
        <w:jc w:val="center"/>
        <w:rPr>
          <w:b/>
          <w:spacing w:val="60"/>
        </w:rPr>
      </w:pPr>
      <w:r>
        <w:rPr>
          <w:b/>
          <w:spacing w:val="60"/>
        </w:rPr>
        <w:t>РЕШИ:</w:t>
      </w:r>
    </w:p>
    <w:p w:rsidR="00A0161D" w:rsidRPr="000658D3" w:rsidRDefault="00A0161D" w:rsidP="00A0161D">
      <w:pPr>
        <w:jc w:val="center"/>
        <w:rPr>
          <w:b/>
          <w:sz w:val="28"/>
          <w:szCs w:val="28"/>
          <w:lang w:val="ru-RU"/>
        </w:rPr>
      </w:pPr>
    </w:p>
    <w:p w:rsidR="00A0161D" w:rsidRDefault="00A0161D" w:rsidP="00A0161D">
      <w:pPr>
        <w:ind w:firstLine="708"/>
        <w:jc w:val="both"/>
      </w:pPr>
      <w:r>
        <w:t>1. Приема отчет за изпълнение на Програмата за управление и разпореждане с имотите – общинска собственост за 2010г.</w:t>
      </w:r>
    </w:p>
    <w:p w:rsidR="00E648BE" w:rsidRDefault="00E648BE" w:rsidP="003979CF">
      <w:pPr>
        <w:pStyle w:val="BodyText"/>
        <w:spacing w:after="0"/>
        <w:jc w:val="center"/>
        <w:rPr>
          <w:b/>
        </w:rPr>
      </w:pPr>
    </w:p>
    <w:p w:rsidR="00E648BE" w:rsidRPr="00090FFE" w:rsidRDefault="00B477E4" w:rsidP="00E648BE">
      <w:pPr>
        <w:jc w:val="both"/>
        <w:rPr>
          <w:b/>
          <w:u w:val="single"/>
        </w:rPr>
      </w:pPr>
      <w:r>
        <w:rPr>
          <w:b/>
          <w:u w:val="single"/>
        </w:rPr>
        <w:t>ПО ПЕТА</w:t>
      </w:r>
      <w:r w:rsidR="00E648BE" w:rsidRPr="00090FFE">
        <w:rPr>
          <w:b/>
          <w:u w:val="single"/>
        </w:rPr>
        <w:t xml:space="preserve"> ТОЧКА ОТ ДНЕВНИЯ РЕД:</w:t>
      </w:r>
    </w:p>
    <w:p w:rsidR="00E648BE" w:rsidRPr="008C01D5" w:rsidRDefault="00E648BE" w:rsidP="00E648BE">
      <w:pPr>
        <w:ind w:firstLine="709"/>
        <w:jc w:val="both"/>
        <w:rPr>
          <w:b/>
        </w:rPr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A0161D" w:rsidRPr="0017778D">
        <w:t>приемане на Програмата за управление и разпореждане с имотите – общинска собственост за 2011 година</w:t>
      </w:r>
      <w:r w:rsidR="00A0161D">
        <w:t>.</w:t>
      </w:r>
    </w:p>
    <w:p w:rsidR="00E648BE" w:rsidRPr="002357DE" w:rsidRDefault="00E648BE" w:rsidP="00E648BE">
      <w:pPr>
        <w:ind w:firstLine="708"/>
        <w:jc w:val="both"/>
      </w:pPr>
      <w:r>
        <w:t xml:space="preserve">Кмета на общината г-н Сашо Топалов запозна присъстващите с предложението за </w:t>
      </w:r>
      <w:r w:rsidR="00A0161D" w:rsidRPr="0017778D">
        <w:t>приемане на Програмата за управление и разпореждане с имотите – общинска собственост за 2011 година</w:t>
      </w:r>
      <w:r w:rsidR="00A0161D">
        <w:t>.</w:t>
      </w:r>
    </w:p>
    <w:p w:rsidR="00E648BE" w:rsidRDefault="00E648BE" w:rsidP="00E648BE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A0161D" w:rsidRPr="00B125AC" w:rsidRDefault="00E648BE" w:rsidP="00A0161D">
      <w:pPr>
        <w:tabs>
          <w:tab w:val="left" w:pos="9720"/>
        </w:tabs>
        <w:jc w:val="both"/>
      </w:pPr>
      <w:r>
        <w:rPr>
          <w:u w:val="single"/>
        </w:rPr>
        <w:t>г-н Милко Моллов</w:t>
      </w:r>
      <w:r>
        <w:t xml:space="preserve"> – председател на ПК ”Общинска собственост”. Постоянната комисия разгледа на свое заседание проведено на 25.01.2011 г. от 16.30 часа предложението </w:t>
      </w:r>
      <w:r w:rsidRPr="00985547">
        <w:t>за</w:t>
      </w:r>
      <w:r>
        <w:t xml:space="preserve"> </w:t>
      </w:r>
      <w:r w:rsidR="00A0161D" w:rsidRPr="00F0600F">
        <w:t>приемане на Програмата за управление и разпореждане с имотите – общинска собственост за 2011 година</w:t>
      </w:r>
      <w:r w:rsidR="00A0161D">
        <w:t>, като го подкрепя с 5 гласа „за”, „против” – няма, „въздържали се” – няма.</w:t>
      </w:r>
    </w:p>
    <w:p w:rsidR="006D21FE" w:rsidRDefault="006D21FE" w:rsidP="006D21FE">
      <w:pPr>
        <w:ind w:firstLine="709"/>
        <w:jc w:val="both"/>
      </w:pPr>
      <w:r>
        <w:t>Дадена бе думата за изказвания. Такива не постъпиха.</w:t>
      </w:r>
    </w:p>
    <w:p w:rsidR="006D21FE" w:rsidRDefault="006D21FE" w:rsidP="006D21FE">
      <w:pPr>
        <w:ind w:firstLine="709"/>
        <w:jc w:val="both"/>
      </w:pPr>
      <w:r>
        <w:t xml:space="preserve">В залата присъстват 13 </w:t>
      </w:r>
      <w:r w:rsidRPr="00BB62BC">
        <w:t>общински съветника.</w:t>
      </w:r>
    </w:p>
    <w:p w:rsidR="006D21FE" w:rsidRPr="003979CF" w:rsidRDefault="006D21FE" w:rsidP="006D21FE">
      <w:pPr>
        <w:ind w:firstLine="709"/>
        <w:jc w:val="both"/>
        <w:rPr>
          <w:b/>
        </w:rPr>
      </w:pPr>
      <w:r>
        <w:t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</w:t>
      </w:r>
      <w:r w:rsidRPr="003979CF">
        <w:t xml:space="preserve"> </w:t>
      </w:r>
      <w:r w:rsidRPr="0017778D">
        <w:t xml:space="preserve">приемане </w:t>
      </w:r>
      <w:r>
        <w:t>на Програма</w:t>
      </w:r>
      <w:r w:rsidRPr="0017778D">
        <w:t xml:space="preserve"> за управление и разпореждане с имотите – общинска собственост за 201</w:t>
      </w:r>
      <w:r>
        <w:t>1</w:t>
      </w:r>
      <w:r w:rsidRPr="0017778D">
        <w:t xml:space="preserve"> година</w:t>
      </w:r>
      <w: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6D21FE" w:rsidRPr="000F2B8F">
        <w:tc>
          <w:tcPr>
            <w:tcW w:w="468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6D21FE" w:rsidRPr="000F2B8F">
        <w:tc>
          <w:tcPr>
            <w:tcW w:w="468" w:type="dxa"/>
          </w:tcPr>
          <w:p w:rsidR="006D21FE" w:rsidRPr="009E2C22" w:rsidRDefault="006D21FE" w:rsidP="005B61E5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lastRenderedPageBreak/>
              <w:t>1</w:t>
            </w:r>
            <w:r>
              <w:t>6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D21FE" w:rsidRPr="000F2B8F">
        <w:tc>
          <w:tcPr>
            <w:tcW w:w="468" w:type="dxa"/>
          </w:tcPr>
          <w:p w:rsidR="006D21FE" w:rsidRPr="00690DCD" w:rsidRDefault="006D21FE" w:rsidP="005B61E5">
            <w:pPr>
              <w:jc w:val="both"/>
              <w:rPr>
                <w:lang w:val="en-US"/>
              </w:rPr>
            </w:pPr>
            <w:r w:rsidRPr="00690DCD"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6D21FE" w:rsidRDefault="006D21FE" w:rsidP="006D21FE">
      <w:pPr>
        <w:rPr>
          <w:b/>
        </w:rPr>
      </w:pPr>
    </w:p>
    <w:p w:rsidR="006D21FE" w:rsidRDefault="006D21FE" w:rsidP="006D21FE">
      <w:pPr>
        <w:rPr>
          <w:b/>
        </w:rPr>
      </w:pPr>
      <w:r>
        <w:rPr>
          <w:b/>
        </w:rPr>
        <w:t>“ЗА” – 13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</w:t>
      </w:r>
      <w:r w:rsidRPr="004119A7">
        <w:rPr>
          <w:b/>
        </w:rPr>
        <w:t>.</w:t>
      </w:r>
    </w:p>
    <w:p w:rsidR="006D21FE" w:rsidRPr="00661703" w:rsidRDefault="006D21FE" w:rsidP="006D21FE">
      <w:pPr>
        <w:rPr>
          <w:b/>
        </w:rPr>
      </w:pPr>
    </w:p>
    <w:p w:rsidR="006D21FE" w:rsidRDefault="006D21FE" w:rsidP="006D21FE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6D21FE" w:rsidRPr="00EE7933" w:rsidRDefault="006D21FE" w:rsidP="006D21FE">
      <w:pPr>
        <w:jc w:val="both"/>
      </w:pPr>
    </w:p>
    <w:p w:rsidR="006D21FE" w:rsidRDefault="006D21FE" w:rsidP="006D21FE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5/27.01.2011 г.</w:t>
      </w:r>
    </w:p>
    <w:p w:rsidR="006D21FE" w:rsidRDefault="006D21FE" w:rsidP="006D21FE">
      <w:pPr>
        <w:pStyle w:val="BodyText"/>
        <w:spacing w:after="0"/>
        <w:jc w:val="center"/>
        <w:rPr>
          <w:b/>
        </w:rPr>
      </w:pPr>
    </w:p>
    <w:p w:rsidR="006D21FE" w:rsidRPr="00886239" w:rsidRDefault="006D21FE" w:rsidP="006D21FE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>
        <w:rPr>
          <w:b/>
        </w:rPr>
        <w:t>Приемане</w:t>
      </w:r>
      <w:r w:rsidRPr="00886239">
        <w:rPr>
          <w:b/>
        </w:rPr>
        <w:t xml:space="preserve"> на Програма за управление и разпореждане с имотите – общинска собственост за 2011 г. </w:t>
      </w:r>
    </w:p>
    <w:p w:rsidR="006D21FE" w:rsidRPr="009D5F23" w:rsidRDefault="006D21FE" w:rsidP="006D21FE">
      <w:pPr>
        <w:jc w:val="both"/>
        <w:rPr>
          <w:b/>
        </w:rPr>
      </w:pPr>
    </w:p>
    <w:p w:rsidR="006D21FE" w:rsidRPr="00AF664F" w:rsidRDefault="006D21FE" w:rsidP="00AF664F">
      <w:pPr>
        <w:ind w:firstLine="709"/>
        <w:jc w:val="both"/>
        <w:rPr>
          <w:b/>
          <w:bCs/>
          <w:lang w:val="en-US"/>
        </w:rPr>
      </w:pPr>
      <w:r>
        <w:t xml:space="preserve">На основание чл.21, ал.1, т.8 във връзка с т.6 от ЗМСМА, чл.8, ал.9 от Закона за общинската собственост и чл.4, ал.1 от Наредба за реда за придобиване, управление и разпореждане с общинско имущество, </w:t>
      </w:r>
      <w:r w:rsidRPr="00FC69AC">
        <w:rPr>
          <w:b/>
          <w:bCs/>
        </w:rPr>
        <w:t xml:space="preserve">ОБЩИНСКИ СЪВЕТ </w:t>
      </w:r>
      <w:r w:rsidR="00AF664F">
        <w:rPr>
          <w:b/>
          <w:bCs/>
        </w:rPr>
        <w:t>–</w:t>
      </w:r>
      <w:r w:rsidRPr="00FC69AC">
        <w:rPr>
          <w:b/>
          <w:bCs/>
        </w:rPr>
        <w:t xml:space="preserve"> ЕЛЕНА</w:t>
      </w:r>
    </w:p>
    <w:p w:rsidR="006D21FE" w:rsidRPr="007F63F5" w:rsidRDefault="006D21FE" w:rsidP="006D21FE">
      <w:pPr>
        <w:pStyle w:val="BodyTextIndent"/>
      </w:pPr>
    </w:p>
    <w:p w:rsidR="00AF664F" w:rsidRDefault="00AF664F" w:rsidP="00AF664F">
      <w:pPr>
        <w:pStyle w:val="BodyText"/>
        <w:spacing w:after="0"/>
        <w:jc w:val="center"/>
        <w:rPr>
          <w:b/>
          <w:spacing w:val="60"/>
        </w:rPr>
      </w:pPr>
      <w:r>
        <w:rPr>
          <w:b/>
          <w:spacing w:val="60"/>
        </w:rPr>
        <w:t>РЕШИ:</w:t>
      </w:r>
    </w:p>
    <w:p w:rsidR="006D21FE" w:rsidRPr="006D21FE" w:rsidRDefault="006D21FE" w:rsidP="006D21FE">
      <w:pPr>
        <w:jc w:val="center"/>
        <w:rPr>
          <w:b/>
          <w:lang w:val="ru-RU"/>
        </w:rPr>
      </w:pPr>
    </w:p>
    <w:p w:rsidR="006D21FE" w:rsidRDefault="006D21FE" w:rsidP="006D21FE">
      <w:pPr>
        <w:ind w:firstLine="708"/>
        <w:jc w:val="both"/>
      </w:pPr>
      <w:r>
        <w:t>1. Приема п</w:t>
      </w:r>
      <w:r w:rsidRPr="00E82F22">
        <w:t>рограма за управление и разпореждане с имотите – общинс</w:t>
      </w:r>
      <w:r>
        <w:t>ка собственост за 2011 г.</w:t>
      </w:r>
    </w:p>
    <w:p w:rsidR="00E648BE" w:rsidRDefault="00E648BE" w:rsidP="006D21FE">
      <w:pPr>
        <w:pStyle w:val="BodyText"/>
        <w:spacing w:after="0"/>
        <w:rPr>
          <w:b/>
        </w:rPr>
      </w:pPr>
    </w:p>
    <w:p w:rsidR="00E648BE" w:rsidRPr="00090FFE" w:rsidRDefault="00B477E4" w:rsidP="00E648BE">
      <w:pPr>
        <w:jc w:val="both"/>
        <w:rPr>
          <w:b/>
          <w:u w:val="single"/>
        </w:rPr>
      </w:pPr>
      <w:r>
        <w:rPr>
          <w:b/>
          <w:u w:val="single"/>
        </w:rPr>
        <w:t>ПО ШЕСТА</w:t>
      </w:r>
      <w:r w:rsidR="00E648BE" w:rsidRPr="00090FFE">
        <w:rPr>
          <w:b/>
          <w:u w:val="single"/>
        </w:rPr>
        <w:t xml:space="preserve"> ТОЧКА ОТ ДНЕВНИЯ РЕД:</w:t>
      </w:r>
    </w:p>
    <w:p w:rsidR="00E648BE" w:rsidRPr="006D21FE" w:rsidRDefault="00E648BE" w:rsidP="006D21FE">
      <w:pPr>
        <w:tabs>
          <w:tab w:val="left" w:pos="9720"/>
        </w:tabs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6D21FE" w:rsidRPr="0017778D">
        <w:t>кандидатстване на община Елена с проектно предложение „ Общностен център за деца и родители” по Проект за социално включване на МТСП, дирекция „Социално включване”.</w:t>
      </w:r>
    </w:p>
    <w:p w:rsidR="00E648BE" w:rsidRPr="002357DE" w:rsidRDefault="00E648BE" w:rsidP="006D21FE">
      <w:pPr>
        <w:tabs>
          <w:tab w:val="left" w:pos="9720"/>
        </w:tabs>
        <w:ind w:firstLine="709"/>
        <w:jc w:val="both"/>
      </w:pPr>
      <w:r>
        <w:t xml:space="preserve">Кмета на общината г-н Сашо Топалов запозна присъстващите с предложението за </w:t>
      </w:r>
      <w:r w:rsidR="006D21FE" w:rsidRPr="0017778D">
        <w:t>кандидатстване на община Елена с проектно предложение „ Общностен център за деца и родители” по Проект за социално включване на МТСП, дирекция „Социално включване”.</w:t>
      </w:r>
    </w:p>
    <w:p w:rsidR="00E648BE" w:rsidRDefault="00E648BE" w:rsidP="00E648BE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6D21FE" w:rsidRPr="006A70B9" w:rsidRDefault="00E648BE" w:rsidP="006D21FE">
      <w:pPr>
        <w:tabs>
          <w:tab w:val="left" w:pos="9720"/>
        </w:tabs>
        <w:jc w:val="both"/>
      </w:pPr>
      <w:r>
        <w:rPr>
          <w:u w:val="single"/>
        </w:rPr>
        <w:t>д-р Стела Горбанова-Василева</w:t>
      </w:r>
      <w:r>
        <w:t xml:space="preserve"> – секретар на ПК ”Здравеопазване, социални дейности”. Постоянната комисия разгледа на свое заседание проведено на 26.01.2011 г. от 17.00 часа предложението </w:t>
      </w:r>
      <w:r w:rsidRPr="00985547">
        <w:t>за</w:t>
      </w:r>
      <w:r>
        <w:t xml:space="preserve"> </w:t>
      </w:r>
      <w:r w:rsidR="006D21FE" w:rsidRPr="00D73FDE">
        <w:t>кандидатстване на община Елена с проектно предложение „ Общностен център за деца и родители” по Проект за социално включване на МТСП</w:t>
      </w:r>
      <w:r w:rsidR="006D21FE">
        <w:t>, дирекция „Социално включване”, като го подкрепя с 3 гласа - „за”, „против”-няма, „въздържали се”- няма.</w:t>
      </w:r>
    </w:p>
    <w:p w:rsidR="006D21FE" w:rsidRDefault="006D21FE" w:rsidP="006D21FE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6D21FE" w:rsidRDefault="006D21FE" w:rsidP="006D21FE">
      <w:pPr>
        <w:pStyle w:val="BodyText"/>
        <w:spacing w:after="0"/>
        <w:jc w:val="both"/>
      </w:pPr>
      <w:r>
        <w:rPr>
          <w:u w:val="single"/>
        </w:rPr>
        <w:t>г-н Валентин Гуцов</w:t>
      </w:r>
      <w:r>
        <w:t xml:space="preserve"> – общински съветник: Това ли е само съфинансирането по Проекта в размер на 8 880 лева от община Елена?</w:t>
      </w:r>
    </w:p>
    <w:p w:rsidR="006D21FE" w:rsidRDefault="006D21FE" w:rsidP="006D21FE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6D21FE" w:rsidRDefault="006D21FE" w:rsidP="006D21FE">
      <w:pPr>
        <w:pStyle w:val="BodyText"/>
        <w:spacing w:after="0"/>
        <w:jc w:val="both"/>
      </w:pPr>
      <w:r>
        <w:rPr>
          <w:u w:val="single"/>
        </w:rPr>
        <w:t>г-н Сашо Топалов</w:t>
      </w:r>
      <w:r>
        <w:t xml:space="preserve"> – кмет на общината: Съгласно изискванията на Проекта</w:t>
      </w:r>
      <w:r w:rsidR="0034012B">
        <w:t xml:space="preserve"> трябва да заложим средства от общинския бюджет в размер на 8 880 лв. и поемане ангажимент за осигуряване устойчивост на услугите.</w:t>
      </w:r>
    </w:p>
    <w:p w:rsidR="006D21FE" w:rsidRDefault="006D21FE" w:rsidP="006D21FE">
      <w:pPr>
        <w:ind w:firstLine="709"/>
        <w:jc w:val="both"/>
      </w:pPr>
      <w:r>
        <w:t>Други изказвания не постъпиха.</w:t>
      </w:r>
    </w:p>
    <w:p w:rsidR="006D21FE" w:rsidRDefault="006D21FE" w:rsidP="006D21FE">
      <w:pPr>
        <w:ind w:firstLine="709"/>
        <w:jc w:val="both"/>
      </w:pPr>
      <w:r>
        <w:t xml:space="preserve">В залата присъстват 13 </w:t>
      </w:r>
      <w:r w:rsidRPr="00BB62BC">
        <w:t>общински съветника.</w:t>
      </w:r>
    </w:p>
    <w:p w:rsidR="0034012B" w:rsidRPr="006D21FE" w:rsidRDefault="006D21FE" w:rsidP="0034012B">
      <w:pPr>
        <w:tabs>
          <w:tab w:val="left" w:pos="9720"/>
        </w:tabs>
        <w:ind w:firstLine="709"/>
        <w:jc w:val="both"/>
      </w:pPr>
      <w:r>
        <w:t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</w:t>
      </w:r>
      <w:r w:rsidRPr="003979CF">
        <w:t xml:space="preserve"> </w:t>
      </w:r>
      <w:r w:rsidR="0034012B" w:rsidRPr="0017778D">
        <w:t>кандидатстване на община Елена с проектно предложение „ Общностен център за деца и родители” по Проект за социално включване на МТСП, дирекция „Социално включване”</w:t>
      </w:r>
      <w:r w:rsidR="0034012B">
        <w:t>:</w:t>
      </w:r>
    </w:p>
    <w:p w:rsidR="006D21FE" w:rsidRPr="003979CF" w:rsidRDefault="006D21FE" w:rsidP="006D21FE">
      <w:pPr>
        <w:ind w:firstLine="709"/>
        <w:jc w:val="both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6D21FE" w:rsidRPr="000F2B8F">
        <w:tc>
          <w:tcPr>
            <w:tcW w:w="468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lastRenderedPageBreak/>
              <w:t>1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6D21FE" w:rsidRPr="000F2B8F">
        <w:tc>
          <w:tcPr>
            <w:tcW w:w="468" w:type="dxa"/>
          </w:tcPr>
          <w:p w:rsidR="006D21FE" w:rsidRPr="009E2C22" w:rsidRDefault="006D21FE" w:rsidP="005B61E5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6D21FE" w:rsidRPr="000F2B8F">
        <w:tc>
          <w:tcPr>
            <w:tcW w:w="468" w:type="dxa"/>
          </w:tcPr>
          <w:p w:rsidR="006D21FE" w:rsidRPr="008F2918" w:rsidRDefault="006D21FE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6D21FE" w:rsidRPr="000F2B8F" w:rsidRDefault="006D21FE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6D21FE" w:rsidRPr="000F2B8F">
        <w:tc>
          <w:tcPr>
            <w:tcW w:w="468" w:type="dxa"/>
          </w:tcPr>
          <w:p w:rsidR="006D21FE" w:rsidRPr="00690DCD" w:rsidRDefault="006D21FE" w:rsidP="005B61E5">
            <w:pPr>
              <w:jc w:val="both"/>
              <w:rPr>
                <w:lang w:val="en-US"/>
              </w:rPr>
            </w:pPr>
            <w:r w:rsidRPr="00690DCD"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6D21FE" w:rsidRPr="000F2B8F" w:rsidRDefault="006D21FE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6D21FE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="006D21FE" w:rsidRPr="000F2B8F">
              <w:rPr>
                <w:b/>
                <w:i/>
              </w:rPr>
              <w:t>”</w:t>
            </w:r>
          </w:p>
        </w:tc>
      </w:tr>
    </w:tbl>
    <w:p w:rsidR="006D21FE" w:rsidRDefault="006D21FE" w:rsidP="006D21FE">
      <w:pPr>
        <w:rPr>
          <w:b/>
        </w:rPr>
      </w:pPr>
    </w:p>
    <w:p w:rsidR="006D21FE" w:rsidRDefault="0034012B" w:rsidP="006D21FE">
      <w:pPr>
        <w:rPr>
          <w:b/>
        </w:rPr>
      </w:pPr>
      <w:r>
        <w:rPr>
          <w:b/>
        </w:rPr>
        <w:t>“ЗА” – 13</w:t>
      </w:r>
      <w:r w:rsidR="006D21FE" w:rsidRPr="004119A7">
        <w:rPr>
          <w:b/>
        </w:rPr>
        <w:t xml:space="preserve">, “ПРОТИВ” – </w:t>
      </w:r>
      <w:r w:rsidR="006D21FE">
        <w:rPr>
          <w:b/>
        </w:rPr>
        <w:t>няма</w:t>
      </w:r>
      <w:r w:rsidR="006D21FE"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="006D21FE" w:rsidRPr="004119A7">
        <w:rPr>
          <w:b/>
        </w:rPr>
        <w:t xml:space="preserve">. </w:t>
      </w:r>
      <w:r w:rsidR="006D21FE">
        <w:rPr>
          <w:b/>
        </w:rPr>
        <w:t>П</w:t>
      </w:r>
      <w:r w:rsidR="006D21FE" w:rsidRPr="004119A7">
        <w:rPr>
          <w:b/>
        </w:rPr>
        <w:t>риема</w:t>
      </w:r>
      <w:r w:rsidR="006D21FE">
        <w:rPr>
          <w:b/>
        </w:rPr>
        <w:t xml:space="preserve"> се</w:t>
      </w:r>
      <w:r w:rsidR="006D21FE" w:rsidRPr="004119A7">
        <w:rPr>
          <w:b/>
        </w:rPr>
        <w:t>.</w:t>
      </w:r>
    </w:p>
    <w:p w:rsidR="006D21FE" w:rsidRPr="00661703" w:rsidRDefault="006D21FE" w:rsidP="006D21FE">
      <w:pPr>
        <w:rPr>
          <w:b/>
        </w:rPr>
      </w:pPr>
    </w:p>
    <w:p w:rsidR="006D21FE" w:rsidRDefault="006D21FE" w:rsidP="006D21FE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6D21FE" w:rsidRPr="00EE7933" w:rsidRDefault="006D21FE" w:rsidP="0034012B">
      <w:pPr>
        <w:jc w:val="both"/>
      </w:pPr>
    </w:p>
    <w:p w:rsidR="006D21FE" w:rsidRDefault="006D21FE" w:rsidP="006D21FE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</w:t>
      </w:r>
      <w:r w:rsidR="0034012B">
        <w:rPr>
          <w:b/>
        </w:rPr>
        <w:t>6</w:t>
      </w:r>
      <w:r>
        <w:rPr>
          <w:b/>
        </w:rPr>
        <w:t>/27.01.2011 г.</w:t>
      </w:r>
    </w:p>
    <w:p w:rsidR="0034012B" w:rsidRDefault="0034012B" w:rsidP="006D21FE">
      <w:pPr>
        <w:pStyle w:val="BodyText"/>
        <w:spacing w:after="0"/>
        <w:jc w:val="center"/>
        <w:rPr>
          <w:b/>
        </w:rPr>
      </w:pPr>
    </w:p>
    <w:p w:rsidR="0034012B" w:rsidRPr="00BA0C3F" w:rsidRDefault="0034012B" w:rsidP="0034012B">
      <w:pPr>
        <w:jc w:val="both"/>
        <w:rPr>
          <w:b/>
          <w:lang w:val="ru-RU"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Кандидатстване на община Елена с проектно предложение </w:t>
      </w:r>
      <w:r w:rsidRPr="00E8747B">
        <w:rPr>
          <w:b/>
        </w:rPr>
        <w:t xml:space="preserve">„Общностен център за деца и родители” </w:t>
      </w:r>
      <w:r>
        <w:rPr>
          <w:b/>
          <w:lang w:val="ru-RU"/>
        </w:rPr>
        <w:t>по Проект за социално включване</w:t>
      </w:r>
      <w:r w:rsidRPr="008F706D">
        <w:rPr>
          <w:b/>
          <w:lang w:val="ru-RU"/>
        </w:rPr>
        <w:t xml:space="preserve"> </w:t>
      </w:r>
      <w:r>
        <w:rPr>
          <w:b/>
          <w:lang w:val="ru-RU"/>
        </w:rPr>
        <w:t>на МТСП,</w:t>
      </w:r>
      <w:r w:rsidRPr="000C69CB">
        <w:t xml:space="preserve"> </w:t>
      </w:r>
      <w:r w:rsidRPr="000C69CB">
        <w:rPr>
          <w:b/>
        </w:rPr>
        <w:t>дирекция „Социално включване”</w:t>
      </w:r>
    </w:p>
    <w:p w:rsidR="0034012B" w:rsidRPr="009D5F23" w:rsidRDefault="0034012B" w:rsidP="0034012B">
      <w:pPr>
        <w:jc w:val="both"/>
        <w:rPr>
          <w:b/>
        </w:rPr>
      </w:pPr>
    </w:p>
    <w:p w:rsidR="0034012B" w:rsidRPr="00052BE0" w:rsidRDefault="0034012B" w:rsidP="0034012B">
      <w:pPr>
        <w:ind w:firstLine="709"/>
        <w:jc w:val="both"/>
      </w:pPr>
      <w:r w:rsidRPr="00052BE0">
        <w:t xml:space="preserve">Община Елена </w:t>
      </w:r>
      <w:r>
        <w:t xml:space="preserve">получи покана </w:t>
      </w:r>
      <w:r w:rsidRPr="00052BE0">
        <w:t xml:space="preserve">от МТСП </w:t>
      </w:r>
      <w:r>
        <w:t xml:space="preserve">като пилотна община за </w:t>
      </w:r>
      <w:r w:rsidRPr="00052BE0">
        <w:t>представяне на проектно предложение</w:t>
      </w:r>
      <w:r>
        <w:t xml:space="preserve"> по </w:t>
      </w:r>
      <w:r w:rsidRPr="00052BE0">
        <w:t>Проект за социално включване, който се финансира със заем от Международната банка за възстановяване и развитие. Сро</w:t>
      </w:r>
      <w:r>
        <w:t>кът за изготвяне и</w:t>
      </w:r>
      <w:r w:rsidR="00AF664F">
        <w:t xml:space="preserve"> </w:t>
      </w:r>
      <w:r>
        <w:t>внасяне на П</w:t>
      </w:r>
      <w:r w:rsidRPr="00052BE0">
        <w:t>редварителен фор</w:t>
      </w:r>
      <w:r>
        <w:t>муляр за кандидатстване е</w:t>
      </w:r>
      <w:r w:rsidR="00AF664F">
        <w:t xml:space="preserve"> </w:t>
      </w:r>
      <w:r>
        <w:t>31</w:t>
      </w:r>
      <w:r w:rsidRPr="00052BE0">
        <w:t xml:space="preserve"> януари 2011г. </w:t>
      </w:r>
    </w:p>
    <w:p w:rsidR="0034012B" w:rsidRDefault="0034012B" w:rsidP="0034012B">
      <w:pPr>
        <w:ind w:firstLine="709"/>
        <w:jc w:val="both"/>
      </w:pPr>
      <w:r>
        <w:t>Проектът включва два компонента - Компонент 1. Интегрирани социални услуги</w:t>
      </w:r>
      <w:r w:rsidR="00AF664F">
        <w:t xml:space="preserve"> </w:t>
      </w:r>
      <w:r>
        <w:t xml:space="preserve">и услуги, свързани с грижи за деца и Компонент 2. Изграждане на капацитет. Община Елена подготвя проектно предложение по Компонент 1. </w:t>
      </w:r>
      <w:r w:rsidRPr="00C223E0">
        <w:t>Финансирането на проектите на общините е обвързано с броя на населението, като</w:t>
      </w:r>
      <w:r w:rsidR="00AF664F">
        <w:t xml:space="preserve"> </w:t>
      </w:r>
      <w:r>
        <w:t>максималната</w:t>
      </w:r>
      <w:r w:rsidR="00AF664F">
        <w:t xml:space="preserve"> </w:t>
      </w:r>
      <w:r w:rsidRPr="00C223E0">
        <w:t>стойност</w:t>
      </w:r>
      <w:r w:rsidR="00AF664F">
        <w:t xml:space="preserve"> </w:t>
      </w:r>
      <w:r w:rsidRPr="00C223E0">
        <w:t>за общини с</w:t>
      </w:r>
      <w:r w:rsidR="00AF664F">
        <w:t xml:space="preserve"> </w:t>
      </w:r>
      <w:r w:rsidRPr="00C223E0">
        <w:t>население от</w:t>
      </w:r>
      <w:r w:rsidR="00AF664F">
        <w:t xml:space="preserve"> </w:t>
      </w:r>
      <w:r>
        <w:t>10 000 до 39 999 жители, съгласно Н</w:t>
      </w:r>
      <w:r w:rsidRPr="00C223E0">
        <w:t>асоките за кандидатстване</w:t>
      </w:r>
      <w:r>
        <w:t xml:space="preserve"> е до 8</w:t>
      </w:r>
      <w:r w:rsidRPr="00C223E0">
        <w:t>00 000 лв.</w:t>
      </w:r>
      <w:r w:rsidR="00AF664F">
        <w:t xml:space="preserve"> </w:t>
      </w:r>
      <w:r>
        <w:t>Целеви групи</w:t>
      </w:r>
      <w:r w:rsidRPr="00A4553C">
        <w:t xml:space="preserve"> по проекта са деца в риск от</w:t>
      </w:r>
      <w:r w:rsidR="00AF664F">
        <w:t xml:space="preserve"> </w:t>
      </w:r>
      <w:r w:rsidRPr="00A4553C">
        <w:t>0 до 7 г. - деца от уязвими етнически групи, деца</w:t>
      </w:r>
      <w:r>
        <w:t>,</w:t>
      </w:r>
      <w:r w:rsidRPr="00A4553C">
        <w:t xml:space="preserve"> чийто родители са безработни или получават социални помощи, деца без личен лекар, деца с увреждания </w:t>
      </w:r>
      <w:r>
        <w:t xml:space="preserve">и други както и родители на деца от 0 до 7 г. - </w:t>
      </w:r>
      <w:r w:rsidRPr="00A4553C">
        <w:t>родители от уязвими етнически групи, безработни родители, родители получаващи социални помощи, родители на 3 и повече деца, самотни родители, бъдещи родители от уязвими групи и други.</w:t>
      </w:r>
    </w:p>
    <w:p w:rsidR="0034012B" w:rsidRPr="00426D27" w:rsidRDefault="0034012B" w:rsidP="0034012B">
      <w:pPr>
        <w:ind w:firstLine="709"/>
        <w:jc w:val="both"/>
        <w:rPr>
          <w:bCs/>
        </w:rPr>
      </w:pPr>
      <w:r>
        <w:t>Съгласно Н</w:t>
      </w:r>
      <w:r w:rsidRPr="00426D27">
        <w:t>асоките за кандидатстване и отчитайки потребностите от социални услуги за деца от 0</w:t>
      </w:r>
      <w:r>
        <w:t xml:space="preserve"> - 7 години и техните семейства община Елена подготвя</w:t>
      </w:r>
      <w:r w:rsidRPr="00426D27">
        <w:t xml:space="preserve"> проект</w:t>
      </w:r>
      <w:r>
        <w:t xml:space="preserve">но предложение </w:t>
      </w:r>
      <w:r w:rsidRPr="00C36771">
        <w:t>/Предварителен</w:t>
      </w:r>
      <w:r w:rsidRPr="00C36771">
        <w:rPr>
          <w:bCs/>
        </w:rPr>
        <w:t xml:space="preserve"> формуляр</w:t>
      </w:r>
      <w:r w:rsidR="00AF664F">
        <w:rPr>
          <w:bCs/>
        </w:rPr>
        <w:t xml:space="preserve"> </w:t>
      </w:r>
      <w:r w:rsidRPr="00C36771">
        <w:rPr>
          <w:bCs/>
        </w:rPr>
        <w:t>за кандидатстване/</w:t>
      </w:r>
      <w:r>
        <w:rPr>
          <w:bCs/>
        </w:rPr>
        <w:t xml:space="preserve"> </w:t>
      </w:r>
      <w:r>
        <w:t>за</w:t>
      </w:r>
      <w:r w:rsidRPr="00426D27">
        <w:t xml:space="preserve"> изграждане на Общностен център за деца и </w:t>
      </w:r>
      <w:r>
        <w:t>родители в град Елена</w:t>
      </w:r>
      <w:r w:rsidRPr="00426D27">
        <w:t>, предлагащ интегрирани и мобилни услуги за покриване на здравни, образователни и социални потребности на целевите г</w:t>
      </w:r>
      <w:r>
        <w:t>рупи деца и техните семейства в общините Елена и Златарица</w:t>
      </w:r>
      <w:r w:rsidRPr="00426D27">
        <w:t>.</w:t>
      </w:r>
    </w:p>
    <w:p w:rsidR="0034012B" w:rsidRDefault="0034012B" w:rsidP="0034012B">
      <w:pPr>
        <w:ind w:firstLine="709"/>
        <w:jc w:val="both"/>
      </w:pPr>
      <w:r>
        <w:t>За целите на проекта ще се предоставят</w:t>
      </w:r>
      <w:r w:rsidRPr="00052BE0">
        <w:t xml:space="preserve"> помещения</w:t>
      </w:r>
      <w:r>
        <w:t xml:space="preserve">та </w:t>
      </w:r>
      <w:r w:rsidRPr="00941518">
        <w:t xml:space="preserve">на 1 етаж в сградата на </w:t>
      </w:r>
      <w:r>
        <w:t xml:space="preserve">ученическо </w:t>
      </w:r>
      <w:r w:rsidRPr="00941518">
        <w:t>общежитие</w:t>
      </w:r>
      <w:r w:rsidR="00AF664F">
        <w:t xml:space="preserve"> </w:t>
      </w:r>
      <w:r w:rsidRPr="00941518">
        <w:t>на СОУ „Ив</w:t>
      </w:r>
      <w:r>
        <w:t xml:space="preserve">ан Момчилов”, находяща се в гр. </w:t>
      </w:r>
      <w:r w:rsidRPr="00941518">
        <w:t xml:space="preserve">Елена, ул. „Паисий </w:t>
      </w:r>
      <w:r w:rsidRPr="00941518">
        <w:lastRenderedPageBreak/>
        <w:t>Хилендарски” № 2, АОС №</w:t>
      </w:r>
      <w:r>
        <w:t xml:space="preserve"> 150/18.11.1997 г., </w:t>
      </w:r>
      <w:r w:rsidRPr="00941518">
        <w:t>с</w:t>
      </w:r>
      <w:r>
        <w:t xml:space="preserve"> площ 207.60 кв.</w:t>
      </w:r>
      <w:r w:rsidRPr="00941518">
        <w:t>м.</w:t>
      </w:r>
      <w:r>
        <w:t>,</w:t>
      </w:r>
      <w:r w:rsidRPr="00052BE0">
        <w:t xml:space="preserve"> които ще бъдат </w:t>
      </w:r>
      <w:r>
        <w:t xml:space="preserve">преустроени, </w:t>
      </w:r>
      <w:r w:rsidRPr="00052BE0">
        <w:t>ремонтирани и оборудвани.</w:t>
      </w:r>
      <w:r w:rsidR="00AF664F">
        <w:t xml:space="preserve"> </w:t>
      </w:r>
    </w:p>
    <w:p w:rsidR="0034012B" w:rsidRDefault="0034012B" w:rsidP="0034012B">
      <w:pPr>
        <w:ind w:firstLine="709"/>
        <w:jc w:val="both"/>
      </w:pPr>
      <w:r>
        <w:t>Задължително условие към момента на кандидатстване по Проекта за социално включване е наличието на решение на Общински съвет – Елена за съгласие за изпълнение на проекта в случай, че той бъде финансиран, осигуряването на средства за съфинансиране на проекта и поемане на ангажимент за осигуряване на устойчивост на услугите.</w:t>
      </w:r>
    </w:p>
    <w:p w:rsidR="0034012B" w:rsidRPr="00AF664F" w:rsidRDefault="0034012B" w:rsidP="00AF664F">
      <w:pPr>
        <w:ind w:firstLine="709"/>
        <w:jc w:val="both"/>
        <w:rPr>
          <w:b/>
          <w:bCs/>
          <w:lang w:val="en-US"/>
        </w:rPr>
      </w:pPr>
      <w:r>
        <w:rPr>
          <w:szCs w:val="26"/>
        </w:rPr>
        <w:t>Във връзка с гореизложеното и на основание чл. 21, ал. 1, т. 6, т. 8 и т. 23</w:t>
      </w:r>
      <w:r w:rsidR="00AF664F">
        <w:rPr>
          <w:szCs w:val="26"/>
        </w:rPr>
        <w:t xml:space="preserve"> </w:t>
      </w:r>
      <w:r>
        <w:rPr>
          <w:szCs w:val="26"/>
        </w:rPr>
        <w:t>от ЗМСМА, чл.12, ал.1</w:t>
      </w:r>
      <w:r w:rsidRPr="00FB6C48">
        <w:rPr>
          <w:szCs w:val="26"/>
        </w:rPr>
        <w:t xml:space="preserve"> и</w:t>
      </w:r>
      <w:r w:rsidRPr="00147E62">
        <w:rPr>
          <w:szCs w:val="26"/>
        </w:rPr>
        <w:t xml:space="preserve"> </w:t>
      </w:r>
      <w:r>
        <w:rPr>
          <w:szCs w:val="26"/>
        </w:rPr>
        <w:t xml:space="preserve">ал.3 от ЗОС и чл.14, ал.1 от </w:t>
      </w:r>
      <w:r>
        <w:t xml:space="preserve">Наредбата за реда за придобиване, управление и разпореждане с общинско имущество, </w:t>
      </w:r>
      <w:r w:rsidRPr="00FC69AC">
        <w:rPr>
          <w:b/>
          <w:bCs/>
        </w:rPr>
        <w:t xml:space="preserve">ОБЩИНСКИ СЪВЕТ </w:t>
      </w:r>
      <w:r w:rsidR="00AF664F">
        <w:rPr>
          <w:b/>
          <w:bCs/>
        </w:rPr>
        <w:t>–</w:t>
      </w:r>
      <w:r w:rsidRPr="00FC69AC">
        <w:rPr>
          <w:b/>
          <w:bCs/>
        </w:rPr>
        <w:t xml:space="preserve"> ЕЛЕНА</w:t>
      </w:r>
    </w:p>
    <w:p w:rsidR="0034012B" w:rsidRDefault="0034012B" w:rsidP="0034012B">
      <w:pPr>
        <w:rPr>
          <w:b/>
          <w:sz w:val="28"/>
          <w:szCs w:val="28"/>
          <w:lang w:val="ru-RU"/>
        </w:rPr>
      </w:pPr>
    </w:p>
    <w:p w:rsidR="00AF664F" w:rsidRDefault="00AF664F" w:rsidP="00AF664F">
      <w:pPr>
        <w:pStyle w:val="BodyText"/>
        <w:spacing w:after="0"/>
        <w:jc w:val="center"/>
        <w:rPr>
          <w:b/>
          <w:spacing w:val="60"/>
        </w:rPr>
      </w:pPr>
      <w:r>
        <w:rPr>
          <w:b/>
          <w:spacing w:val="60"/>
        </w:rPr>
        <w:t>РЕШИ:</w:t>
      </w:r>
    </w:p>
    <w:p w:rsidR="0034012B" w:rsidRPr="007F63F5" w:rsidRDefault="0034012B" w:rsidP="0034012B">
      <w:pPr>
        <w:jc w:val="both"/>
        <w:rPr>
          <w:b/>
        </w:rPr>
      </w:pPr>
    </w:p>
    <w:p w:rsidR="0034012B" w:rsidRPr="00FB6C48" w:rsidRDefault="0034012B" w:rsidP="0034012B">
      <w:pPr>
        <w:ind w:right="23" w:firstLine="709"/>
        <w:jc w:val="both"/>
      </w:pPr>
      <w:r>
        <w:t>1. Дава съгласие община Елена да кандидатства с проектно предложение „Общностен център за деца и родители” за финансиране по Проект за социално включване на МТСП, дирекция „Социално включване” и съгласие за изпълнението му</w:t>
      </w:r>
      <w:r w:rsidR="00AF664F">
        <w:t xml:space="preserve"> </w:t>
      </w:r>
      <w:r>
        <w:t>в случай, че то</w:t>
      </w:r>
      <w:r w:rsidR="00AF664F">
        <w:t xml:space="preserve"> </w:t>
      </w:r>
      <w:r>
        <w:t>бъде финансирано.</w:t>
      </w:r>
    </w:p>
    <w:p w:rsidR="0034012B" w:rsidRDefault="0034012B" w:rsidP="0034012B">
      <w:pPr>
        <w:ind w:right="23" w:firstLine="709"/>
        <w:jc w:val="both"/>
      </w:pPr>
      <w:r>
        <w:t>2. Дава съгласие за съфинансиране</w:t>
      </w:r>
      <w:r w:rsidR="00AF664F">
        <w:t xml:space="preserve"> </w:t>
      </w:r>
      <w:r>
        <w:t>на проектно предложение „Общностен център за деца и родители”</w:t>
      </w:r>
      <w:r w:rsidRPr="008A4BFE">
        <w:t xml:space="preserve"> </w:t>
      </w:r>
      <w:r>
        <w:t>по Проект за социално включване на МТСП със средства от общинския бюджет</w:t>
      </w:r>
      <w:r w:rsidRPr="004F0E69">
        <w:t xml:space="preserve"> </w:t>
      </w:r>
      <w:r>
        <w:t>в размер на 8880 лева (разходи за изготвяне на идеен инвестиционен проект, подробен работен инвестиционен проект, авторски надзор на проекта, местен инвеститорски контрол и независим строителен надзор) и разходи за заплащане на частично намаление на месечна такса за детски ясли и детски градини на уязвими групи деца.</w:t>
      </w:r>
      <w:r w:rsidR="00AF664F">
        <w:t xml:space="preserve"> </w:t>
      </w:r>
    </w:p>
    <w:p w:rsidR="0034012B" w:rsidRPr="00FB6C48" w:rsidRDefault="0034012B" w:rsidP="0034012B">
      <w:pPr>
        <w:ind w:right="23" w:firstLine="709"/>
        <w:jc w:val="both"/>
      </w:pPr>
      <w:r>
        <w:t>3. Дава съгласие за поемане на ангажимент от община Елена за осигуряване на устойчивост на услугите чрез тяхното поддържане за срок от 10 години след приключване на проекта.</w:t>
      </w:r>
    </w:p>
    <w:p w:rsidR="0034012B" w:rsidRDefault="0034012B" w:rsidP="0034012B">
      <w:pPr>
        <w:ind w:right="23" w:firstLine="709"/>
        <w:jc w:val="both"/>
      </w:pPr>
      <w:r>
        <w:t>4.</w:t>
      </w:r>
      <w:r w:rsidRPr="00FB6C48">
        <w:t xml:space="preserve"> </w:t>
      </w:r>
      <w:r>
        <w:t>Предоставя</w:t>
      </w:r>
      <w:r w:rsidR="00AF664F">
        <w:t xml:space="preserve"> </w:t>
      </w:r>
      <w:r>
        <w:t>за безвъзмездно ползване за нуждите на проектно предложение на община Елена „Общностен център за деца и родители” по Проект за социално включване</w:t>
      </w:r>
      <w:r w:rsidR="00AF664F">
        <w:t xml:space="preserve"> </w:t>
      </w:r>
      <w:r>
        <w:t xml:space="preserve">на МТСП </w:t>
      </w:r>
      <w:r w:rsidRPr="00941518">
        <w:t>помещения</w:t>
      </w:r>
      <w:r>
        <w:t>та</w:t>
      </w:r>
      <w:r w:rsidRPr="00941518">
        <w:t xml:space="preserve"> на 1 етаж в сградата на </w:t>
      </w:r>
      <w:r>
        <w:t xml:space="preserve">ученическо </w:t>
      </w:r>
      <w:r w:rsidRPr="00941518">
        <w:t>общежитие</w:t>
      </w:r>
      <w:r>
        <w:t xml:space="preserve"> на СОУ „Иван Момчилов”, </w:t>
      </w:r>
      <w:r w:rsidRPr="00941518">
        <w:t>находяща се в гр. Елена, ул. „Паисий Хилендарски” № 2, АОС №</w:t>
      </w:r>
      <w:r>
        <w:t xml:space="preserve">150/18.11.1997 г., </w:t>
      </w:r>
      <w:r w:rsidRPr="00941518">
        <w:t>с</w:t>
      </w:r>
      <w:r>
        <w:t xml:space="preserve"> площ 207.60</w:t>
      </w:r>
      <w:r w:rsidRPr="00941518">
        <w:t xml:space="preserve"> кв. м. </w:t>
      </w:r>
      <w:r>
        <w:t>за срок от 10 години след приключване на проекта.</w:t>
      </w:r>
    </w:p>
    <w:p w:rsidR="00E648BE" w:rsidRDefault="00E648BE" w:rsidP="00B477E4">
      <w:pPr>
        <w:pStyle w:val="BodyText"/>
        <w:spacing w:after="0"/>
        <w:rPr>
          <w:b/>
        </w:rPr>
      </w:pPr>
    </w:p>
    <w:p w:rsidR="0034012B" w:rsidRPr="00090FFE" w:rsidRDefault="0034012B" w:rsidP="0034012B">
      <w:pPr>
        <w:jc w:val="both"/>
        <w:rPr>
          <w:b/>
          <w:u w:val="single"/>
        </w:rPr>
      </w:pPr>
      <w:r>
        <w:rPr>
          <w:b/>
          <w:u w:val="single"/>
        </w:rPr>
        <w:t>ПО СЕДМА</w:t>
      </w:r>
      <w:r w:rsidRPr="00090FFE">
        <w:rPr>
          <w:b/>
          <w:u w:val="single"/>
        </w:rPr>
        <w:t xml:space="preserve"> ТОЧКА ОТ ДНЕВНИЯ РЕД:</w:t>
      </w:r>
    </w:p>
    <w:p w:rsidR="0034012B" w:rsidRPr="008C01D5" w:rsidRDefault="0034012B" w:rsidP="0034012B">
      <w:pPr>
        <w:ind w:firstLine="709"/>
        <w:jc w:val="both"/>
        <w:rPr>
          <w:b/>
        </w:rPr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Pr="0017778D">
        <w:t>упълномощаване на Кмета на общината и съгласие за съфинансиране на обект „Регионално депо за не пасни отпадъци за общините В.Търново, Г.Оряховица, Лясковец, Елена, Златарица и Стражица”.</w:t>
      </w:r>
    </w:p>
    <w:p w:rsidR="0034012B" w:rsidRDefault="0034012B" w:rsidP="0034012B">
      <w:pPr>
        <w:ind w:firstLine="708"/>
        <w:jc w:val="both"/>
      </w:pPr>
      <w:r>
        <w:t xml:space="preserve">Кмета на общината г-н Сашо Топалов запозна присъстващите с предложението за </w:t>
      </w:r>
      <w:r w:rsidRPr="0017778D">
        <w:t>упълномощаване на Кмета на общината и съгласие за съфинансиране на обект „Регионално депо за не пасни отпадъци за общините В.Търново, Г.Оряховица, Ляскове</w:t>
      </w:r>
      <w:r w:rsidR="00146229">
        <w:t>ц, Елена, Златарица и Стражица”, като уточни, че дела на община Елена за съфинансиране в размер на 21 276 лв. е на база брой жители.</w:t>
      </w:r>
    </w:p>
    <w:p w:rsidR="0034012B" w:rsidRDefault="0034012B" w:rsidP="0034012B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34012B" w:rsidRPr="002357DE" w:rsidRDefault="0034012B" w:rsidP="0035198B">
      <w:pPr>
        <w:tabs>
          <w:tab w:val="left" w:pos="9720"/>
        </w:tabs>
        <w:jc w:val="both"/>
      </w:pPr>
      <w:r>
        <w:rPr>
          <w:u w:val="single"/>
        </w:rPr>
        <w:t>г-н Йордан Василев</w:t>
      </w:r>
      <w:r>
        <w:t xml:space="preserve"> – председател на ПК ”Местно самоуправление”. Постоянната комисия разгледа на свое заседание проведено на 26.01.2011 г. от 16.30 часа предложението </w:t>
      </w:r>
      <w:r w:rsidRPr="00985547">
        <w:t>за</w:t>
      </w:r>
      <w:r>
        <w:t xml:space="preserve"> </w:t>
      </w:r>
      <w:r w:rsidRPr="00F55B9E">
        <w:t>упълномощаване на Кмета на общината и съгласие за съфинансиране на обект „Регионално депо за не пасни отпадъци за общините В.Търново, Г.Оряховица, Ляскове</w:t>
      </w:r>
      <w:r>
        <w:t>ц, Елена, Златарица и Стражица”</w:t>
      </w:r>
      <w:r w:rsidR="00146229">
        <w:t>, като го подкрепя с 4 гласа -</w:t>
      </w:r>
      <w:r>
        <w:t>„за”, „против”- няма, „въздържали се”- няма</w:t>
      </w:r>
      <w:r w:rsidR="0035198B">
        <w:t>.</w:t>
      </w:r>
    </w:p>
    <w:p w:rsidR="0034012B" w:rsidRDefault="0034012B" w:rsidP="0034012B">
      <w:pPr>
        <w:ind w:firstLine="709"/>
        <w:jc w:val="both"/>
      </w:pPr>
      <w:r>
        <w:lastRenderedPageBreak/>
        <w:t>Дадена бе думата за изказвания. Такива не постъпиха.</w:t>
      </w:r>
    </w:p>
    <w:p w:rsidR="0034012B" w:rsidRDefault="0034012B" w:rsidP="0034012B">
      <w:pPr>
        <w:ind w:firstLine="709"/>
        <w:jc w:val="both"/>
      </w:pPr>
      <w:r>
        <w:t xml:space="preserve">В залата присъстват 13 </w:t>
      </w:r>
      <w:r w:rsidRPr="00BB62BC">
        <w:t>общински съветника.</w:t>
      </w:r>
    </w:p>
    <w:p w:rsidR="0034012B" w:rsidRPr="003979CF" w:rsidRDefault="0034012B" w:rsidP="0034012B">
      <w:pPr>
        <w:ind w:firstLine="709"/>
        <w:jc w:val="both"/>
        <w:rPr>
          <w:b/>
        </w:rPr>
      </w:pPr>
      <w:r>
        <w:t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</w:t>
      </w:r>
      <w:r w:rsidRPr="003979CF">
        <w:t xml:space="preserve"> </w:t>
      </w:r>
      <w:r w:rsidRPr="0017778D">
        <w:t>упълномощаване на Кмета на общината и съгласие за съфинансиране на обект „Регионално депо за не пасни отпадъци за общините В.Търново, Г.Оряховица, Ляскове</w:t>
      </w:r>
      <w:r>
        <w:t>ц, Елена, Златарица и Стражица”: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34012B" w:rsidRPr="000F2B8F">
        <w:tc>
          <w:tcPr>
            <w:tcW w:w="468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4012B" w:rsidRPr="000F2B8F">
        <w:tc>
          <w:tcPr>
            <w:tcW w:w="468" w:type="dxa"/>
          </w:tcPr>
          <w:p w:rsidR="0034012B" w:rsidRPr="009E2C22" w:rsidRDefault="0034012B" w:rsidP="005B61E5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4012B" w:rsidRPr="000F2B8F">
        <w:tc>
          <w:tcPr>
            <w:tcW w:w="468" w:type="dxa"/>
          </w:tcPr>
          <w:p w:rsidR="0034012B" w:rsidRPr="00690DCD" w:rsidRDefault="0034012B" w:rsidP="005B61E5">
            <w:pPr>
              <w:jc w:val="both"/>
              <w:rPr>
                <w:lang w:val="en-US"/>
              </w:rPr>
            </w:pPr>
            <w:r w:rsidRPr="00690DCD"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34012B" w:rsidRDefault="0034012B" w:rsidP="0034012B">
      <w:pPr>
        <w:rPr>
          <w:b/>
        </w:rPr>
      </w:pPr>
    </w:p>
    <w:p w:rsidR="0034012B" w:rsidRDefault="0034012B" w:rsidP="0034012B">
      <w:pPr>
        <w:rPr>
          <w:b/>
        </w:rPr>
      </w:pPr>
      <w:r>
        <w:rPr>
          <w:b/>
        </w:rPr>
        <w:t>“ЗА” – 13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</w:t>
      </w:r>
      <w:r w:rsidRPr="004119A7">
        <w:rPr>
          <w:b/>
        </w:rPr>
        <w:t>.</w:t>
      </w:r>
    </w:p>
    <w:p w:rsidR="0034012B" w:rsidRPr="00661703" w:rsidRDefault="0034012B" w:rsidP="0034012B">
      <w:pPr>
        <w:rPr>
          <w:b/>
        </w:rPr>
      </w:pPr>
    </w:p>
    <w:p w:rsidR="0034012B" w:rsidRDefault="0034012B" w:rsidP="0034012B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34012B" w:rsidRPr="00EE7933" w:rsidRDefault="0034012B" w:rsidP="0034012B">
      <w:pPr>
        <w:jc w:val="both"/>
      </w:pPr>
    </w:p>
    <w:p w:rsidR="0034012B" w:rsidRDefault="0034012B" w:rsidP="0034012B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7/27.01.2011 г.</w:t>
      </w:r>
    </w:p>
    <w:p w:rsidR="00146229" w:rsidRDefault="00146229" w:rsidP="0034012B">
      <w:pPr>
        <w:pStyle w:val="BodyText"/>
        <w:spacing w:after="0"/>
        <w:jc w:val="center"/>
        <w:rPr>
          <w:b/>
        </w:rPr>
      </w:pPr>
    </w:p>
    <w:p w:rsidR="00146229" w:rsidRPr="00E23406" w:rsidRDefault="00146229" w:rsidP="00146229">
      <w:pPr>
        <w:jc w:val="both"/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Pr="00E209C6">
        <w:rPr>
          <w:b/>
        </w:rPr>
        <w:t>Упълномощаване на Кмета на общината и съгласие за съфинансиране</w:t>
      </w:r>
      <w:r w:rsidR="00AF664F">
        <w:rPr>
          <w:b/>
        </w:rPr>
        <w:t xml:space="preserve"> </w:t>
      </w:r>
      <w:r w:rsidRPr="00E209C6">
        <w:rPr>
          <w:b/>
        </w:rPr>
        <w:t>на обект „Регионално депо за неопасни отпадъци за общините В.Търново, Г.Оряховица,</w:t>
      </w:r>
      <w:r w:rsidR="00AF664F">
        <w:rPr>
          <w:b/>
        </w:rPr>
        <w:t xml:space="preserve"> </w:t>
      </w:r>
      <w:r w:rsidRPr="00E209C6">
        <w:rPr>
          <w:b/>
        </w:rPr>
        <w:t>Лясковец, Елена, Златарица и Стражица</w:t>
      </w:r>
      <w:r>
        <w:t>”</w:t>
      </w:r>
    </w:p>
    <w:p w:rsidR="00146229" w:rsidRPr="00BA0C3F" w:rsidRDefault="00146229" w:rsidP="00146229">
      <w:pPr>
        <w:jc w:val="both"/>
        <w:rPr>
          <w:b/>
          <w:lang w:val="ru-RU"/>
        </w:rPr>
      </w:pPr>
    </w:p>
    <w:p w:rsidR="00146229" w:rsidRPr="00CB6B88" w:rsidRDefault="00146229" w:rsidP="00146229">
      <w:pPr>
        <w:ind w:firstLine="708"/>
        <w:jc w:val="both"/>
      </w:pPr>
      <w:r>
        <w:t>Община Елена</w:t>
      </w:r>
      <w:r w:rsidRPr="00CB6B88">
        <w:t xml:space="preserve"> участва в сдружение „За чисти селища” с цел изграждане на „Регионално депо за неопасни отпадъци за общините В.Търново, Г.Оряховица,</w:t>
      </w:r>
      <w:r w:rsidR="00AF664F">
        <w:t xml:space="preserve"> </w:t>
      </w:r>
      <w:r w:rsidRPr="00CB6B88">
        <w:t>Лясковец, Елена, Златарица и Стражица”.</w:t>
      </w:r>
    </w:p>
    <w:p w:rsidR="00146229" w:rsidRPr="00CB6B88" w:rsidRDefault="00146229" w:rsidP="00146229">
      <w:pPr>
        <w:ind w:firstLine="708"/>
        <w:jc w:val="both"/>
      </w:pPr>
      <w:r w:rsidRPr="00CB6B88">
        <w:t>1.Водещата община е община Велико Търново. Тя трябва да</w:t>
      </w:r>
      <w:r w:rsidR="00AF664F">
        <w:t xml:space="preserve"> </w:t>
      </w:r>
      <w:r w:rsidRPr="00CB6B88">
        <w:t>проведе необходимите процедури по ЗОП през идващата 2011 година, за което е необходимо</w:t>
      </w:r>
      <w:r w:rsidR="00AF664F">
        <w:t xml:space="preserve"> </w:t>
      </w:r>
      <w:r w:rsidRPr="00CB6B88">
        <w:t>общинските съвет</w:t>
      </w:r>
      <w:r>
        <w:t>и на останалите общини членове на</w:t>
      </w:r>
      <w:r w:rsidRPr="00CB6B88">
        <w:t xml:space="preserve"> сдружението да упълномощят кметовете с правото</w:t>
      </w:r>
      <w:r w:rsidR="00AF664F">
        <w:t xml:space="preserve"> </w:t>
      </w:r>
      <w:r w:rsidRPr="00CB6B88">
        <w:t>да упълномощят кмета на водещата община да проведе процедура по ЗОП, необходима за кандидатстване пред ОП ”Околна среда 2007- 2013”.</w:t>
      </w:r>
      <w:r w:rsidR="00AF664F">
        <w:t xml:space="preserve"> </w:t>
      </w:r>
    </w:p>
    <w:p w:rsidR="00146229" w:rsidRPr="00CB6B88" w:rsidRDefault="00146229" w:rsidP="00146229">
      <w:pPr>
        <w:ind w:firstLine="708"/>
        <w:jc w:val="both"/>
      </w:pPr>
      <w:r w:rsidRPr="00CB6B88">
        <w:t>2.Необходимо е извършването на съфинансиране през 2011 година с цел</w:t>
      </w:r>
      <w:r w:rsidR="00AF664F">
        <w:t xml:space="preserve"> </w:t>
      </w:r>
      <w:r w:rsidRPr="00CB6B88">
        <w:t xml:space="preserve">по-нататъшното развитие на </w:t>
      </w:r>
      <w:r>
        <w:t>проекта. Дела на Община Елена възлиза на 21 276</w:t>
      </w:r>
      <w:r w:rsidRPr="00CB6B88">
        <w:t xml:space="preserve"> лв. от общите 360 000 лв.</w:t>
      </w:r>
      <w:r>
        <w:t>,</w:t>
      </w:r>
      <w:r w:rsidRPr="00CB6B88">
        <w:t xml:space="preserve"> в които са включени разходи за: Архиологични проучвания,отреждане на площадка, възлагане на задание за ПУП, изработване на ПУП, отчуждителни процедури, обнародване</w:t>
      </w:r>
      <w:r w:rsidR="00AF664F">
        <w:t xml:space="preserve"> </w:t>
      </w:r>
      <w:r w:rsidRPr="00CB6B88">
        <w:t>в ДВ, публикации, оценка на гори в земеделски имоти.</w:t>
      </w:r>
      <w:r w:rsidRPr="00CB6B88">
        <w:tab/>
      </w:r>
    </w:p>
    <w:p w:rsidR="00146229" w:rsidRPr="00AF664F" w:rsidRDefault="00146229" w:rsidP="00AF664F">
      <w:pPr>
        <w:ind w:firstLine="709"/>
        <w:jc w:val="both"/>
        <w:rPr>
          <w:b/>
          <w:bCs/>
          <w:lang w:val="en-US"/>
        </w:rPr>
      </w:pPr>
      <w:r>
        <w:rPr>
          <w:b/>
        </w:rPr>
        <w:t xml:space="preserve"> </w:t>
      </w:r>
      <w:r w:rsidRPr="006A3F41">
        <w:t>На основание чл.21, ал.1, т.</w:t>
      </w:r>
      <w:r>
        <w:t>6, т.8 и т.15</w:t>
      </w:r>
      <w:r w:rsidR="00AF664F">
        <w:t xml:space="preserve"> </w:t>
      </w:r>
      <w:r w:rsidRPr="006A3F41">
        <w:t>от ЗМСМА</w:t>
      </w:r>
      <w:r>
        <w:t xml:space="preserve">, </w:t>
      </w:r>
      <w:r w:rsidRPr="00FC69AC">
        <w:rPr>
          <w:b/>
          <w:bCs/>
        </w:rPr>
        <w:t xml:space="preserve">ОБЩИНСКИ СЪВЕТ </w:t>
      </w:r>
      <w:r w:rsidR="00AF664F">
        <w:rPr>
          <w:b/>
          <w:bCs/>
        </w:rPr>
        <w:t>–</w:t>
      </w:r>
      <w:r w:rsidRPr="00FC69AC">
        <w:rPr>
          <w:b/>
          <w:bCs/>
        </w:rPr>
        <w:t xml:space="preserve"> ЕЛЕНА</w:t>
      </w:r>
    </w:p>
    <w:p w:rsidR="00AF664F" w:rsidRDefault="00AF664F" w:rsidP="00AF664F">
      <w:pPr>
        <w:pStyle w:val="BodyText"/>
        <w:spacing w:after="0"/>
        <w:jc w:val="center"/>
        <w:rPr>
          <w:b/>
          <w:spacing w:val="60"/>
        </w:rPr>
      </w:pPr>
      <w:r>
        <w:rPr>
          <w:b/>
          <w:spacing w:val="60"/>
        </w:rPr>
        <w:t>РЕШИ:</w:t>
      </w:r>
    </w:p>
    <w:p w:rsidR="00146229" w:rsidRPr="00AF664F" w:rsidRDefault="00146229" w:rsidP="00AF664F">
      <w:pPr>
        <w:ind w:firstLine="709"/>
        <w:jc w:val="both"/>
        <w:rPr>
          <w:lang w:val="ru-RU"/>
        </w:rPr>
      </w:pPr>
      <w:r w:rsidRPr="00AF664F">
        <w:rPr>
          <w:lang w:val="ru-RU"/>
        </w:rPr>
        <w:lastRenderedPageBreak/>
        <w:t xml:space="preserve">1.Общински съвет гр. Елена упълномощава Кмета на общината да упълномощи Кмета на водещата община (община В.Търново) да проведе процедура по ЗОП, необходима за кандидатстване пред ОП „Околна среда 2007- </w:t>
      </w:r>
      <w:smartTag w:uri="urn:schemas-microsoft-com:office:smarttags" w:element="metricconverter">
        <w:smartTagPr>
          <w:attr w:name="ProductID" w:val="2013”"/>
        </w:smartTagPr>
        <w:r w:rsidRPr="00AF664F">
          <w:rPr>
            <w:lang w:val="ru-RU"/>
          </w:rPr>
          <w:t>2013”</w:t>
        </w:r>
      </w:smartTag>
      <w:r w:rsidRPr="00AF664F">
        <w:rPr>
          <w:lang w:val="ru-RU"/>
        </w:rPr>
        <w:t>.</w:t>
      </w:r>
    </w:p>
    <w:p w:rsidR="00146229" w:rsidRPr="00AF664F" w:rsidRDefault="00146229" w:rsidP="00AF664F">
      <w:pPr>
        <w:ind w:firstLine="709"/>
        <w:jc w:val="both"/>
        <w:rPr>
          <w:lang w:val="ru-RU"/>
        </w:rPr>
      </w:pPr>
      <w:r w:rsidRPr="00AF664F">
        <w:rPr>
          <w:lang w:val="ru-RU"/>
        </w:rPr>
        <w:t>2.Дава съгласие за съфинансиране с 21 276</w:t>
      </w:r>
      <w:r w:rsidR="00AF664F" w:rsidRPr="00AF664F">
        <w:rPr>
          <w:lang w:val="ru-RU"/>
        </w:rPr>
        <w:t xml:space="preserve"> </w:t>
      </w:r>
      <w:r w:rsidRPr="00AF664F">
        <w:rPr>
          <w:lang w:val="ru-RU"/>
        </w:rPr>
        <w:t>лв. на предстоящите процедури през 2011 година за обект „Регионално депо за неопасни отпадъци за общините В.Търново, Г.Оряховица,</w:t>
      </w:r>
      <w:r w:rsidR="00AF664F" w:rsidRPr="00AF664F">
        <w:rPr>
          <w:lang w:val="ru-RU"/>
        </w:rPr>
        <w:t xml:space="preserve"> </w:t>
      </w:r>
      <w:r w:rsidRPr="00AF664F">
        <w:rPr>
          <w:lang w:val="ru-RU"/>
        </w:rPr>
        <w:t>Лясковец, Елена, Златарица и Стражица”</w:t>
      </w:r>
    </w:p>
    <w:p w:rsidR="00146229" w:rsidRPr="00AF664F" w:rsidRDefault="00146229" w:rsidP="00AF664F">
      <w:pPr>
        <w:ind w:firstLine="709"/>
        <w:jc w:val="both"/>
        <w:rPr>
          <w:lang w:val="ru-RU"/>
        </w:rPr>
      </w:pPr>
    </w:p>
    <w:p w:rsidR="00146229" w:rsidRPr="00AF664F" w:rsidRDefault="00146229" w:rsidP="00AF664F">
      <w:pPr>
        <w:ind w:firstLine="709"/>
        <w:jc w:val="both"/>
        <w:rPr>
          <w:lang w:val="ru-RU"/>
        </w:rPr>
      </w:pPr>
      <w:r w:rsidRPr="00AF664F">
        <w:rPr>
          <w:lang w:val="ru-RU"/>
        </w:rPr>
        <w:t>Мотиви: Изпълнение на Директива Dir 1999/31/EС за изграждане на регионални съоръжения за депониране на неопасни отпадъци и закриването на съществуващи депа неотговарящи на нормативните изисквания.</w:t>
      </w:r>
    </w:p>
    <w:p w:rsidR="0034012B" w:rsidRDefault="0034012B" w:rsidP="00B477E4">
      <w:pPr>
        <w:pStyle w:val="BodyText"/>
        <w:spacing w:after="0"/>
        <w:rPr>
          <w:b/>
        </w:rPr>
      </w:pPr>
    </w:p>
    <w:p w:rsidR="0034012B" w:rsidRPr="00090FFE" w:rsidRDefault="0034012B" w:rsidP="0034012B">
      <w:pPr>
        <w:jc w:val="both"/>
        <w:rPr>
          <w:b/>
          <w:u w:val="single"/>
        </w:rPr>
      </w:pPr>
      <w:r>
        <w:rPr>
          <w:b/>
          <w:u w:val="single"/>
        </w:rPr>
        <w:t>ПО ОСМА</w:t>
      </w:r>
      <w:r w:rsidRPr="00090FFE">
        <w:rPr>
          <w:b/>
          <w:u w:val="single"/>
        </w:rPr>
        <w:t xml:space="preserve"> ТОЧКА ОТ ДНЕВНИЯ РЕД:</w:t>
      </w:r>
    </w:p>
    <w:p w:rsidR="0034012B" w:rsidRPr="008C01D5" w:rsidRDefault="0034012B" w:rsidP="0034012B">
      <w:pPr>
        <w:ind w:firstLine="709"/>
        <w:jc w:val="both"/>
        <w:rPr>
          <w:b/>
        </w:rPr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146229">
        <w:t>д</w:t>
      </w:r>
      <w:r w:rsidR="00146229" w:rsidRPr="0017778D">
        <w:t xml:space="preserve">аване съгласие за кандидатстване пред Оперативна програма „Административен капацитет”, съфинансирана от Европейския социален фонд, </w:t>
      </w:r>
      <w:r w:rsidR="00146229" w:rsidRPr="0017778D">
        <w:rPr>
          <w:color w:val="000000"/>
        </w:rPr>
        <w:t xml:space="preserve">Приоритетна ос IІ „Управление на човешките ресурси”, </w:t>
      </w:r>
      <w:r w:rsidR="00146229" w:rsidRPr="0017778D">
        <w:t xml:space="preserve">приоритет 2.5 „Транснационално и междурегионално сътрудничество”, бюджетна линия </w:t>
      </w:r>
      <w:r w:rsidR="00146229" w:rsidRPr="0017778D">
        <w:rPr>
          <w:lang w:val="en-US"/>
        </w:rPr>
        <w:t>BG051PO002/10/</w:t>
      </w:r>
      <w:r w:rsidR="00146229" w:rsidRPr="0017778D">
        <w:t xml:space="preserve">2.5-01, проект </w:t>
      </w:r>
      <w:r w:rsidR="00146229" w:rsidRPr="0017778D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Елена”.</w:t>
      </w:r>
    </w:p>
    <w:p w:rsidR="0034012B" w:rsidRDefault="0034012B" w:rsidP="0034012B">
      <w:pPr>
        <w:ind w:firstLine="708"/>
        <w:jc w:val="both"/>
      </w:pPr>
      <w:r>
        <w:t xml:space="preserve">Кмета на общината г-н Сашо Топалов запозна присъстващите с предложението за </w:t>
      </w:r>
      <w:r w:rsidR="00146229">
        <w:t>д</w:t>
      </w:r>
      <w:r w:rsidR="00146229" w:rsidRPr="0017778D">
        <w:t xml:space="preserve">аване съгласие за кандидатстване пред Оперативна програма „Административен капацитет”, съфинансирана от Европейския социален фонд, </w:t>
      </w:r>
      <w:r w:rsidR="00146229" w:rsidRPr="0017778D">
        <w:rPr>
          <w:color w:val="000000"/>
        </w:rPr>
        <w:t xml:space="preserve">Приоритетна ос IІ „Управление на човешките ресурси”, </w:t>
      </w:r>
      <w:r w:rsidR="00146229" w:rsidRPr="0017778D">
        <w:t xml:space="preserve">приоритет 2.5 „Транснационално и междурегионално сътрудничество”, бюджетна линия </w:t>
      </w:r>
      <w:r w:rsidR="00146229" w:rsidRPr="0017778D">
        <w:rPr>
          <w:lang w:val="en-US"/>
        </w:rPr>
        <w:t>BG051PO002/10/</w:t>
      </w:r>
      <w:r w:rsidR="00146229" w:rsidRPr="0017778D">
        <w:t xml:space="preserve">2.5-01, проект </w:t>
      </w:r>
      <w:r w:rsidR="00146229" w:rsidRPr="0017778D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Елена”.</w:t>
      </w:r>
    </w:p>
    <w:p w:rsidR="0034012B" w:rsidRDefault="0034012B" w:rsidP="0034012B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34012B" w:rsidRPr="002357DE" w:rsidRDefault="0034012B" w:rsidP="0034012B">
      <w:pPr>
        <w:jc w:val="both"/>
      </w:pPr>
      <w:r>
        <w:rPr>
          <w:u w:val="single"/>
        </w:rPr>
        <w:t>г-н Йордан Василев</w:t>
      </w:r>
      <w:r>
        <w:t xml:space="preserve"> – председател на ПК ”Местно самоуправление”. Постоянната комисия разгледа на свое заседание проведено на 26.01.2011 г. от 16.30 часа предложението </w:t>
      </w:r>
      <w:r w:rsidRPr="00985547">
        <w:t>за</w:t>
      </w:r>
      <w:r>
        <w:t xml:space="preserve"> </w:t>
      </w:r>
      <w:r w:rsidR="00146229">
        <w:t>д</w:t>
      </w:r>
      <w:r w:rsidR="00146229" w:rsidRPr="00F55B9E">
        <w:t xml:space="preserve">аване съгласие за кандидатстване пред Оперативна програма „Административен капацитет”, съфинансирана от Европейския социален фонд, </w:t>
      </w:r>
      <w:r w:rsidR="00146229" w:rsidRPr="00F55B9E">
        <w:rPr>
          <w:color w:val="000000"/>
        </w:rPr>
        <w:t xml:space="preserve">Приоритетна ос IІ „Управление на човешките ресурси”, </w:t>
      </w:r>
      <w:r w:rsidR="00146229" w:rsidRPr="00F55B9E">
        <w:t xml:space="preserve">приоритет 2.5 „Транснационално и междурегионално сътрудничество”, бюджетна линия </w:t>
      </w:r>
      <w:r w:rsidR="00146229" w:rsidRPr="00F55B9E">
        <w:rPr>
          <w:lang w:val="en-US"/>
        </w:rPr>
        <w:t>BG051PO002/10/</w:t>
      </w:r>
      <w:r w:rsidR="00146229" w:rsidRPr="00F55B9E">
        <w:t xml:space="preserve">2.5-01, проект </w:t>
      </w:r>
      <w:r w:rsidR="00146229" w:rsidRPr="00F55B9E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</w:t>
      </w:r>
      <w:r w:rsidR="00146229">
        <w:rPr>
          <w:bCs/>
          <w:color w:val="000000"/>
          <w:lang w:val="ru-RU"/>
        </w:rPr>
        <w:t xml:space="preserve">, </w:t>
      </w:r>
      <w:r w:rsidR="00146229">
        <w:t>като го подкрепя с 4 гласа -</w:t>
      </w:r>
      <w:r w:rsidR="00AF664F">
        <w:t xml:space="preserve"> </w:t>
      </w:r>
      <w:r w:rsidR="00146229">
        <w:t>„за”, „против”- няма, „въздържали се”- няма.</w:t>
      </w:r>
    </w:p>
    <w:p w:rsidR="0034012B" w:rsidRDefault="0034012B" w:rsidP="0034012B">
      <w:pPr>
        <w:ind w:firstLine="709"/>
        <w:jc w:val="both"/>
      </w:pPr>
      <w:r>
        <w:t>Дадена бе думата за изказвания. Такива не постъпиха.</w:t>
      </w:r>
    </w:p>
    <w:p w:rsidR="0034012B" w:rsidRDefault="0034012B" w:rsidP="0034012B">
      <w:pPr>
        <w:ind w:firstLine="709"/>
        <w:jc w:val="both"/>
      </w:pPr>
      <w:r>
        <w:t xml:space="preserve">В залата присъстват 13 </w:t>
      </w:r>
      <w:r w:rsidRPr="00BB62BC">
        <w:t>общински съветника.</w:t>
      </w:r>
    </w:p>
    <w:p w:rsidR="0034012B" w:rsidRPr="003979CF" w:rsidRDefault="0034012B" w:rsidP="00146229">
      <w:pPr>
        <w:ind w:firstLine="709"/>
        <w:jc w:val="both"/>
        <w:rPr>
          <w:b/>
        </w:rPr>
      </w:pPr>
      <w:r>
        <w:t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</w:t>
      </w:r>
      <w:r w:rsidRPr="003979CF">
        <w:t xml:space="preserve"> </w:t>
      </w:r>
      <w:r w:rsidR="00146229">
        <w:t>д</w:t>
      </w:r>
      <w:r w:rsidR="00146229" w:rsidRPr="0017778D">
        <w:t xml:space="preserve">аване съгласие за кандидатстване пред Оперативна програма „Административен капацитет”, съфинансирана от Европейския социален фонд, </w:t>
      </w:r>
      <w:r w:rsidR="00146229" w:rsidRPr="0017778D">
        <w:rPr>
          <w:color w:val="000000"/>
        </w:rPr>
        <w:t xml:space="preserve">Приоритетна ос IІ „Управление на човешките ресурси”, </w:t>
      </w:r>
      <w:r w:rsidR="00146229" w:rsidRPr="0017778D">
        <w:t xml:space="preserve">приоритет 2.5 „Транснационално и междурегионално сътрудничество”, бюджетна линия </w:t>
      </w:r>
      <w:r w:rsidR="00146229" w:rsidRPr="0017778D">
        <w:rPr>
          <w:lang w:val="en-US"/>
        </w:rPr>
        <w:t>BG051PO002/10/</w:t>
      </w:r>
      <w:r w:rsidR="00146229" w:rsidRPr="0017778D">
        <w:t xml:space="preserve">2.5-01, проект </w:t>
      </w:r>
      <w:r w:rsidR="00146229" w:rsidRPr="0017778D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</w:t>
      </w:r>
      <w:r w:rsidR="00146229">
        <w:rPr>
          <w:bCs/>
          <w:color w:val="000000"/>
          <w:lang w:val="ru-RU"/>
        </w:rPr>
        <w:t>7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34012B" w:rsidRPr="000F2B8F">
        <w:tc>
          <w:tcPr>
            <w:tcW w:w="468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lastRenderedPageBreak/>
              <w:t>5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4012B" w:rsidRPr="000F2B8F">
        <w:tc>
          <w:tcPr>
            <w:tcW w:w="468" w:type="dxa"/>
          </w:tcPr>
          <w:p w:rsidR="0034012B" w:rsidRPr="009E2C22" w:rsidRDefault="0034012B" w:rsidP="005B61E5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4012B" w:rsidRPr="000F2B8F">
        <w:tc>
          <w:tcPr>
            <w:tcW w:w="468" w:type="dxa"/>
          </w:tcPr>
          <w:p w:rsidR="0034012B" w:rsidRPr="008F2918" w:rsidRDefault="0034012B" w:rsidP="005B61E5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4012B" w:rsidRPr="000F2B8F">
        <w:tc>
          <w:tcPr>
            <w:tcW w:w="468" w:type="dxa"/>
          </w:tcPr>
          <w:p w:rsidR="0034012B" w:rsidRPr="00690DCD" w:rsidRDefault="0034012B" w:rsidP="005B61E5">
            <w:pPr>
              <w:jc w:val="both"/>
              <w:rPr>
                <w:lang w:val="en-US"/>
              </w:rPr>
            </w:pPr>
            <w:r w:rsidRPr="00690DCD"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34012B" w:rsidRPr="000F2B8F" w:rsidRDefault="0034012B" w:rsidP="005B61E5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34012B" w:rsidRPr="000F2B8F" w:rsidRDefault="0034012B" w:rsidP="005B61E5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34012B" w:rsidRDefault="0034012B" w:rsidP="0034012B">
      <w:pPr>
        <w:rPr>
          <w:b/>
        </w:rPr>
      </w:pPr>
    </w:p>
    <w:p w:rsidR="0034012B" w:rsidRDefault="0034012B" w:rsidP="0034012B">
      <w:pPr>
        <w:rPr>
          <w:b/>
        </w:rPr>
      </w:pPr>
      <w:r>
        <w:rPr>
          <w:b/>
        </w:rPr>
        <w:t>“ЗА” – 13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</w:t>
      </w:r>
      <w:r w:rsidRPr="004119A7">
        <w:rPr>
          <w:b/>
        </w:rPr>
        <w:t>.</w:t>
      </w:r>
    </w:p>
    <w:p w:rsidR="0034012B" w:rsidRPr="00661703" w:rsidRDefault="0034012B" w:rsidP="0034012B">
      <w:pPr>
        <w:rPr>
          <w:b/>
        </w:rPr>
      </w:pPr>
    </w:p>
    <w:p w:rsidR="0034012B" w:rsidRDefault="0034012B" w:rsidP="0034012B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34012B" w:rsidRPr="00EE7933" w:rsidRDefault="0034012B" w:rsidP="0034012B">
      <w:pPr>
        <w:jc w:val="both"/>
      </w:pPr>
    </w:p>
    <w:p w:rsidR="0034012B" w:rsidRDefault="0034012B" w:rsidP="0034012B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8/27.01.2011 г.</w:t>
      </w:r>
    </w:p>
    <w:p w:rsidR="00146229" w:rsidRDefault="00146229" w:rsidP="0034012B">
      <w:pPr>
        <w:pStyle w:val="BodyText"/>
        <w:spacing w:after="0"/>
        <w:jc w:val="center"/>
        <w:rPr>
          <w:b/>
        </w:rPr>
      </w:pPr>
    </w:p>
    <w:p w:rsidR="00146229" w:rsidRPr="00243993" w:rsidRDefault="00146229" w:rsidP="00146229">
      <w:pPr>
        <w:tabs>
          <w:tab w:val="left" w:pos="-1530"/>
        </w:tabs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Pr="00243993">
        <w:rPr>
          <w:b/>
        </w:rPr>
        <w:t xml:space="preserve">Даване съгласие за кандидатстване пред Оперативна програма „Административен капацитет”, съфинансирана от Европейския социален фонд, </w:t>
      </w:r>
      <w:r w:rsidRPr="00243993">
        <w:rPr>
          <w:b/>
          <w:color w:val="000000"/>
        </w:rPr>
        <w:t xml:space="preserve">Приоритетна ос IІ „Управление на човешките ресурси”, </w:t>
      </w:r>
      <w:r w:rsidRPr="00243993">
        <w:rPr>
          <w:b/>
        </w:rPr>
        <w:t xml:space="preserve">приоритет 2.5 „Транснационално и междурегионално сътрудничество”, бюджетна линия </w:t>
      </w:r>
      <w:r w:rsidRPr="00243993">
        <w:rPr>
          <w:b/>
          <w:lang w:val="en-US"/>
        </w:rPr>
        <w:t>BG051PO002/10/</w:t>
      </w:r>
      <w:r w:rsidRPr="00243993">
        <w:rPr>
          <w:b/>
        </w:rPr>
        <w:t xml:space="preserve">2.5-01, проект </w:t>
      </w:r>
      <w:r w:rsidRPr="00243993">
        <w:rPr>
          <w:b/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Елена”.</w:t>
      </w:r>
    </w:p>
    <w:p w:rsidR="00146229" w:rsidRPr="00BA0C3F" w:rsidRDefault="00146229" w:rsidP="00146229">
      <w:pPr>
        <w:jc w:val="both"/>
        <w:rPr>
          <w:b/>
          <w:lang w:val="ru-RU"/>
        </w:rPr>
      </w:pPr>
    </w:p>
    <w:p w:rsidR="00146229" w:rsidRPr="007E5890" w:rsidRDefault="00146229" w:rsidP="00146229">
      <w:pPr>
        <w:autoSpaceDE w:val="0"/>
        <w:autoSpaceDN w:val="0"/>
        <w:adjustRightInd w:val="0"/>
        <w:ind w:firstLine="708"/>
        <w:jc w:val="both"/>
      </w:pPr>
      <w:r w:rsidRPr="007E5890">
        <w:t>Отворена е процедура за кандидатстване с проектни предложения в рамките на приоритетна ос ІІ. „Управление на човешките ресурси”, подприоритет 2.5. „Транснационално и междурегионално сътрудничество” на Оперативна програма „Административен капацитет” (ОПАК).</w:t>
      </w:r>
    </w:p>
    <w:p w:rsidR="00146229" w:rsidRPr="007E5890" w:rsidRDefault="00146229" w:rsidP="00146229">
      <w:pPr>
        <w:autoSpaceDE w:val="0"/>
        <w:autoSpaceDN w:val="0"/>
        <w:adjustRightInd w:val="0"/>
        <w:ind w:firstLine="708"/>
        <w:jc w:val="both"/>
      </w:pPr>
      <w:r w:rsidRPr="007E5890">
        <w:t>Основната цел на ОПАК е подобряване капацитета на държавната администрация на централно, областно и общинско ниво чрез използване на опит и добри практики от други държави членки в областта на човешките ресурси в държавната администрация</w:t>
      </w:r>
      <w:r w:rsidRPr="007E5890">
        <w:rPr>
          <w:lang w:val="ru-RU"/>
        </w:rPr>
        <w:t xml:space="preserve"> с териториален обхват Република България и </w:t>
      </w:r>
      <w:r w:rsidRPr="007E5890">
        <w:t>страните членки на ЕС.</w:t>
      </w:r>
    </w:p>
    <w:p w:rsidR="00146229" w:rsidRPr="007E5890" w:rsidRDefault="00146229" w:rsidP="00146229">
      <w:pPr>
        <w:autoSpaceDE w:val="0"/>
        <w:autoSpaceDN w:val="0"/>
        <w:adjustRightInd w:val="0"/>
        <w:jc w:val="both"/>
        <w:rPr>
          <w:bCs/>
        </w:rPr>
      </w:pPr>
      <w:r w:rsidRPr="007E5890">
        <w:t xml:space="preserve">В рамките на тази по-обща цел, </w:t>
      </w:r>
      <w:r w:rsidRPr="007E5890">
        <w:rPr>
          <w:bCs/>
        </w:rPr>
        <w:t xml:space="preserve">процедурата </w:t>
      </w:r>
      <w:r w:rsidRPr="007E5890">
        <w:t xml:space="preserve">е насочена </w:t>
      </w:r>
      <w:r w:rsidRPr="007E5890">
        <w:rPr>
          <w:bCs/>
        </w:rPr>
        <w:t xml:space="preserve">конкретно </w:t>
      </w:r>
      <w:r w:rsidRPr="007E5890">
        <w:t xml:space="preserve">към </w:t>
      </w:r>
      <w:r w:rsidRPr="007E5890">
        <w:rPr>
          <w:bCs/>
        </w:rPr>
        <w:t xml:space="preserve">централните, областните и общинските администрации, </w:t>
      </w:r>
      <w:r w:rsidRPr="007E5890">
        <w:t xml:space="preserve">като им дава възможност </w:t>
      </w:r>
      <w:r w:rsidRPr="007E5890">
        <w:rPr>
          <w:bCs/>
        </w:rPr>
        <w:t>да обменят опит и добри практики с останалите 26 държави членки на ЕС в областта на ефективното управление на човешките ресурси.</w:t>
      </w:r>
    </w:p>
    <w:p w:rsidR="00146229" w:rsidRPr="007E5890" w:rsidRDefault="00146229" w:rsidP="00146229">
      <w:pPr>
        <w:autoSpaceDE w:val="0"/>
        <w:autoSpaceDN w:val="0"/>
        <w:adjustRightInd w:val="0"/>
        <w:ind w:firstLine="708"/>
        <w:jc w:val="both"/>
      </w:pPr>
      <w:r w:rsidRPr="007E5890">
        <w:t xml:space="preserve">В тази сфера съществуват много възможности за партньорство с администрации от други държави членки на ЕС, които прилагат </w:t>
      </w:r>
      <w:r w:rsidRPr="007E5890">
        <w:rPr>
          <w:bCs/>
        </w:rPr>
        <w:t xml:space="preserve">успешни практики за качествено управление на човешките ресурси, подбор на служители, процедури за израстване в кариерата, мотивация на служителите, роля на звената по управление на човешките ресурси </w:t>
      </w:r>
      <w:r w:rsidRPr="007E5890">
        <w:t>(УЧР), и др. Не на последно място българската администрация ще може да заимства добри примери за ефективно привличане на лица от уязвими групи на работа в администрацията.</w:t>
      </w:r>
    </w:p>
    <w:p w:rsidR="00146229" w:rsidRPr="007E5890" w:rsidRDefault="00146229" w:rsidP="00146229">
      <w:pPr>
        <w:autoSpaceDE w:val="0"/>
        <w:autoSpaceDN w:val="0"/>
        <w:adjustRightInd w:val="0"/>
        <w:ind w:firstLine="708"/>
        <w:jc w:val="both"/>
      </w:pPr>
      <w:r w:rsidRPr="007E5890">
        <w:t xml:space="preserve">Тази процедура ще насърчава </w:t>
      </w:r>
      <w:r w:rsidRPr="007E5890">
        <w:rPr>
          <w:bCs/>
        </w:rPr>
        <w:t xml:space="preserve">инициативи, които имат иновативен характер </w:t>
      </w:r>
      <w:r w:rsidRPr="007E5890">
        <w:t>и целят въвеждането на нови добри практики с пряк ефект върху целевите групи.</w:t>
      </w:r>
    </w:p>
    <w:p w:rsidR="00146229" w:rsidRPr="007E5890" w:rsidRDefault="00146229" w:rsidP="00146229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rPr>
          <w:bCs/>
        </w:rPr>
        <w:t>Размер на безвъзмездната финансова помощ:</w:t>
      </w:r>
    </w:p>
    <w:p w:rsidR="00146229" w:rsidRPr="007E5890" w:rsidRDefault="00146229" w:rsidP="00146229">
      <w:pPr>
        <w:autoSpaceDE w:val="0"/>
        <w:autoSpaceDN w:val="0"/>
        <w:adjustRightInd w:val="0"/>
        <w:ind w:firstLine="708"/>
        <w:jc w:val="both"/>
      </w:pPr>
      <w:r w:rsidRPr="007E5890">
        <w:t>Стойността на проектното предложение, с което се кандидатства, трябва да се вмества в следните минимални и максимални граници:</w:t>
      </w:r>
    </w:p>
    <w:p w:rsidR="00146229" w:rsidRPr="007E5890" w:rsidRDefault="00146229" w:rsidP="00146229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lastRenderedPageBreak/>
        <w:t xml:space="preserve">· Минимален размер на безвъзмездната финансова помощ: </w:t>
      </w:r>
      <w:r w:rsidRPr="007E5890">
        <w:rPr>
          <w:bCs/>
        </w:rPr>
        <w:t>100 000 лв.</w:t>
      </w:r>
    </w:p>
    <w:p w:rsidR="00146229" w:rsidRPr="007E5890" w:rsidRDefault="00146229" w:rsidP="00146229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t xml:space="preserve">· Максимален размер на безвъзмездната финансова помощ: </w:t>
      </w:r>
      <w:r w:rsidRPr="007E5890">
        <w:rPr>
          <w:bCs/>
        </w:rPr>
        <w:t>няма</w:t>
      </w:r>
    </w:p>
    <w:p w:rsidR="00146229" w:rsidRPr="007E5890" w:rsidRDefault="00146229" w:rsidP="00146229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rPr>
          <w:bCs/>
        </w:rPr>
        <w:t>По настоящата процедура не се изисква съфинансиране на проекта от страна на кандидата.</w:t>
      </w:r>
    </w:p>
    <w:p w:rsidR="00146229" w:rsidRPr="007E5890" w:rsidRDefault="00146229" w:rsidP="00146229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t xml:space="preserve">Поради спецификата на настоящата процедура, в конкретния случай на подбор на проекти кандидатът </w:t>
      </w:r>
      <w:r w:rsidRPr="007E5890">
        <w:rPr>
          <w:bCs/>
        </w:rPr>
        <w:t xml:space="preserve">задължително </w:t>
      </w:r>
      <w:r w:rsidRPr="007E5890">
        <w:t xml:space="preserve">следва да реализира своето проектно предложение </w:t>
      </w:r>
      <w:r w:rsidRPr="007E5890">
        <w:rPr>
          <w:bCs/>
        </w:rPr>
        <w:t>в партньорство с администрация/и от минимум една държава членка на ЕС.</w:t>
      </w:r>
    </w:p>
    <w:p w:rsidR="00AF664F" w:rsidRDefault="00146229" w:rsidP="00AF664F">
      <w:pPr>
        <w:autoSpaceDE w:val="0"/>
        <w:autoSpaceDN w:val="0"/>
        <w:adjustRightInd w:val="0"/>
        <w:ind w:firstLine="708"/>
        <w:jc w:val="both"/>
        <w:rPr>
          <w:bCs/>
          <w:lang w:val="en-US"/>
        </w:rPr>
      </w:pPr>
      <w:r w:rsidRPr="007E5890">
        <w:t xml:space="preserve">Задължителното включване на партньор(и) – администрация(и) от държава членка на ЕС не изключва възможността за участието и на български партньори – </w:t>
      </w:r>
      <w:r w:rsidRPr="007E5890">
        <w:rPr>
          <w:bCs/>
        </w:rPr>
        <w:t>централни, областни или общински администра</w:t>
      </w:r>
      <w:r w:rsidR="00AF664F">
        <w:rPr>
          <w:bCs/>
        </w:rPr>
        <w:t>ции на територията на страната.</w:t>
      </w:r>
    </w:p>
    <w:p w:rsidR="00146229" w:rsidRPr="00AF664F" w:rsidRDefault="00146229" w:rsidP="00AF664F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rPr>
          <w:bCs/>
        </w:rPr>
        <w:t xml:space="preserve">Запознавайки се с насоките за кандидатстване, община Елена желае да кандидатства за финансиране и реализация на проект </w:t>
      </w:r>
      <w:r w:rsidRPr="007E5890">
        <w:rPr>
          <w:bCs/>
          <w:color w:val="000000"/>
          <w:lang w:val="ru-RU"/>
        </w:rPr>
        <w:t xml:space="preserve"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 с партньори – община Златарица </w:t>
      </w:r>
      <w:r>
        <w:rPr>
          <w:bCs/>
          <w:color w:val="000000"/>
          <w:lang w:val="ru-RU"/>
        </w:rPr>
        <w:t xml:space="preserve">– Република България </w:t>
      </w:r>
      <w:r w:rsidRPr="007E5890">
        <w:rPr>
          <w:bCs/>
          <w:color w:val="000000"/>
          <w:lang w:val="ru-RU"/>
        </w:rPr>
        <w:t>и община Чериньола – Република Италия</w:t>
      </w:r>
      <w:r>
        <w:rPr>
          <w:bCs/>
          <w:color w:val="000000"/>
          <w:lang w:val="ru-RU"/>
        </w:rPr>
        <w:t xml:space="preserve"> с бюджет на </w:t>
      </w:r>
      <w:r>
        <w:rPr>
          <w:b/>
          <w:bCs/>
          <w:lang w:val="ru-RU"/>
        </w:rPr>
        <w:t>проекта 13</w:t>
      </w:r>
      <w:r>
        <w:rPr>
          <w:b/>
          <w:bCs/>
          <w:lang w:val="en-US"/>
        </w:rPr>
        <w:t>6 983,20</w:t>
      </w:r>
      <w:r w:rsidRPr="000E29D4">
        <w:rPr>
          <w:b/>
          <w:bCs/>
          <w:lang w:val="ru-RU"/>
        </w:rPr>
        <w:t xml:space="preserve"> лв. </w:t>
      </w:r>
    </w:p>
    <w:p w:rsidR="00146229" w:rsidRPr="00117CC0" w:rsidRDefault="00146229" w:rsidP="00146229">
      <w:pPr>
        <w:autoSpaceDE w:val="0"/>
        <w:autoSpaceDN w:val="0"/>
        <w:adjustRightInd w:val="0"/>
        <w:ind w:firstLine="708"/>
        <w:jc w:val="both"/>
        <w:rPr>
          <w:lang w:val="en-US"/>
        </w:rPr>
      </w:pPr>
      <w:r>
        <w:t>Съгласно чл. 59, ал. 1 от ЗМСМА: „Общините могат да си сътрудничат помежду си, с областите, с юридически или физически лица и да създават сдружения, чрез които да постигат цели от взаимен интерес и на които да възлагат изпълнението на дейности, произтичащи от техните правомощия.”.</w:t>
      </w:r>
    </w:p>
    <w:p w:rsidR="00146229" w:rsidRDefault="00146229" w:rsidP="00146229">
      <w:pPr>
        <w:ind w:firstLine="708"/>
        <w:rPr>
          <w:bCs/>
        </w:rPr>
      </w:pPr>
      <w:r>
        <w:rPr>
          <w:bCs/>
        </w:rPr>
        <w:t>Съгласно чл. 61 от ЗМСМА:</w:t>
      </w:r>
    </w:p>
    <w:p w:rsidR="00146229" w:rsidRDefault="00146229" w:rsidP="00146229">
      <w:pPr>
        <w:ind w:firstLine="708"/>
        <w:jc w:val="both"/>
      </w:pPr>
      <w:r>
        <w:t>„(1) Общинското сътрудничество се осъществява на основата на подписано споразумение за сътрудничество, което се одобрява от общинския съвет.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(2) В споразумението за сътрудничество се определят:</w:t>
      </w:r>
    </w:p>
    <w:p w:rsidR="00146229" w:rsidRPr="00312632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1. страните по споразумението;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2. обхватът и предметът на споразумението;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3. целта на сътрудничеството;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4. формите на сътрудничество и/или видът на юридическото лице: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а) за изпълнение на конкретен проект или дейност между две или повече общини;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б) за създаване на юридическо лице с нестопанска цел между общини;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в) за създаване юридическо лице със стопанска цел между две или повече общини;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г) за изпълнение на конкретен проект или дейност или за създаване на юридическо лице със стопанска или с нестопанска цел между една или повече общини и юридически и/или физически лица;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5. правата и задълженията на страните;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6. делът на участие на всяка една от страните с финансови средства, собственост и/или други форми на участие за постигане на общата цел;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7. правилата за конституиране, вземане на решения и прекратяване на междуобщинските съвети и/или комисии, както и техните компетенции, когато общините са постигнали съгласие за създаването на такива органи;</w:t>
      </w:r>
    </w:p>
    <w:p w:rsidR="00146229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8. други важни за страните по споразумението въпроси, включително и изискванията за всяка една от тях, произтичащи от нормативната уредба.</w:t>
      </w:r>
    </w:p>
    <w:p w:rsidR="00146229" w:rsidRPr="002D31E3" w:rsidRDefault="00146229" w:rsidP="00146229">
      <w:pPr>
        <w:pStyle w:val="firstline"/>
        <w:spacing w:before="0" w:beforeAutospacing="0" w:after="0" w:afterAutospacing="0"/>
        <w:ind w:firstLine="708"/>
        <w:jc w:val="both"/>
      </w:pPr>
      <w:r>
        <w:t>(3) Сдруженията с нестопанска цел, в които участва общината, осъществяват дейност в обществена полза. За учредяването им не се прилагат ограниченията за броя на членовете, определени в чл. 19 от Закона за юридическите лица с нестопанска цел.”.</w:t>
      </w:r>
    </w:p>
    <w:p w:rsidR="00146229" w:rsidRPr="0035198B" w:rsidRDefault="00146229" w:rsidP="0035198B">
      <w:pPr>
        <w:ind w:firstLine="709"/>
        <w:jc w:val="both"/>
        <w:rPr>
          <w:b/>
          <w:bCs/>
        </w:rPr>
      </w:pPr>
      <w:r w:rsidRPr="004830EC">
        <w:rPr>
          <w:szCs w:val="26"/>
        </w:rPr>
        <w:t>Във връзка с го</w:t>
      </w:r>
      <w:r>
        <w:rPr>
          <w:szCs w:val="26"/>
        </w:rPr>
        <w:t>реизложеното и на основание чл.</w:t>
      </w:r>
      <w:r w:rsidRPr="004830EC">
        <w:rPr>
          <w:szCs w:val="26"/>
        </w:rPr>
        <w:t xml:space="preserve">21, ал.1, </w:t>
      </w:r>
      <w:r>
        <w:rPr>
          <w:szCs w:val="26"/>
        </w:rPr>
        <w:t>т</w:t>
      </w:r>
      <w:r>
        <w:rPr>
          <w:szCs w:val="26"/>
          <w:lang w:val="en-US"/>
        </w:rPr>
        <w:t xml:space="preserve"> </w:t>
      </w:r>
      <w:r>
        <w:rPr>
          <w:szCs w:val="26"/>
        </w:rPr>
        <w:t>т.12</w:t>
      </w:r>
      <w:r w:rsidRPr="004830EC">
        <w:rPr>
          <w:szCs w:val="26"/>
        </w:rPr>
        <w:t xml:space="preserve"> </w:t>
      </w:r>
      <w:r>
        <w:rPr>
          <w:szCs w:val="26"/>
        </w:rPr>
        <w:t xml:space="preserve">и 15 </w:t>
      </w:r>
      <w:r w:rsidRPr="004830EC">
        <w:rPr>
          <w:szCs w:val="26"/>
        </w:rPr>
        <w:t xml:space="preserve">от ЗМСМА, </w:t>
      </w:r>
      <w:r w:rsidRPr="00FC69AC">
        <w:rPr>
          <w:b/>
          <w:bCs/>
        </w:rPr>
        <w:t xml:space="preserve">ОБЩИНСКИ СЪВЕТ </w:t>
      </w:r>
      <w:r>
        <w:rPr>
          <w:b/>
          <w:bCs/>
        </w:rPr>
        <w:t>–</w:t>
      </w:r>
      <w:r w:rsidRPr="00FC69AC">
        <w:rPr>
          <w:b/>
          <w:bCs/>
        </w:rPr>
        <w:t xml:space="preserve"> ЕЛЕНА</w:t>
      </w:r>
    </w:p>
    <w:p w:rsidR="00AF664F" w:rsidRDefault="00AF664F" w:rsidP="00AF664F">
      <w:pPr>
        <w:pStyle w:val="BodyText"/>
        <w:spacing w:after="0"/>
        <w:jc w:val="center"/>
        <w:rPr>
          <w:b/>
          <w:spacing w:val="60"/>
        </w:rPr>
      </w:pPr>
      <w:r>
        <w:rPr>
          <w:b/>
          <w:spacing w:val="60"/>
        </w:rPr>
        <w:t>РЕШИ:</w:t>
      </w:r>
    </w:p>
    <w:p w:rsidR="00146229" w:rsidRPr="000658D3" w:rsidRDefault="00146229" w:rsidP="00146229">
      <w:pPr>
        <w:jc w:val="center"/>
        <w:rPr>
          <w:b/>
          <w:sz w:val="28"/>
          <w:szCs w:val="28"/>
          <w:lang w:val="ru-RU"/>
        </w:rPr>
      </w:pPr>
    </w:p>
    <w:p w:rsidR="00146229" w:rsidRPr="00A205F6" w:rsidRDefault="00146229" w:rsidP="00146229">
      <w:pPr>
        <w:tabs>
          <w:tab w:val="left" w:pos="-1530"/>
        </w:tabs>
        <w:ind w:firstLine="709"/>
        <w:jc w:val="both"/>
        <w:rPr>
          <w:bCs/>
          <w:color w:val="000000"/>
          <w:lang w:val="ru-RU"/>
        </w:rPr>
      </w:pPr>
      <w:r>
        <w:t xml:space="preserve">1. Дава съгласие на община Елена за кандидатстване пред Оперативна програма „Административен капацитет”, съфинансирана от Европейския социален фонд, </w:t>
      </w:r>
      <w:r>
        <w:rPr>
          <w:color w:val="000000"/>
        </w:rPr>
        <w:lastRenderedPageBreak/>
        <w:t xml:space="preserve">Приоритетна ос IІ „Управление на човешките ресурси”, </w:t>
      </w:r>
      <w:r>
        <w:t xml:space="preserve">приоритет 2.5 „Транснационално и междурегионално сътрудничество”, бюджетна линия </w:t>
      </w:r>
      <w:r>
        <w:rPr>
          <w:lang w:val="en-US"/>
        </w:rPr>
        <w:t>BG051PO002/10/</w:t>
      </w:r>
      <w:r>
        <w:t xml:space="preserve">2.5-01, проект </w:t>
      </w:r>
      <w:r w:rsidRPr="002D31E3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</w:t>
      </w:r>
      <w:r>
        <w:rPr>
          <w:bCs/>
          <w:color w:val="000000"/>
          <w:lang w:val="ru-RU"/>
        </w:rPr>
        <w:t xml:space="preserve"> </w:t>
      </w:r>
      <w:r>
        <w:rPr>
          <w:bCs/>
          <w:color w:val="000000"/>
        </w:rPr>
        <w:t>със</w:t>
      </w:r>
      <w:r w:rsidR="00AF664F">
        <w:rPr>
          <w:bCs/>
          <w:color w:val="000000"/>
        </w:rPr>
        <w:t xml:space="preserve"> </w:t>
      </w:r>
      <w:r w:rsidRPr="00A205F6">
        <w:rPr>
          <w:color w:val="000000"/>
        </w:rPr>
        <w:t>стойност на бюджета: 136 983,20 лв</w:t>
      </w:r>
      <w:r>
        <w:rPr>
          <w:bCs/>
          <w:color w:val="000000"/>
          <w:lang w:val="ru-RU"/>
        </w:rPr>
        <w:t xml:space="preserve">, като опълномощава кмета на община Елена да предприеме необходимите действия и процедури за внасяне на проектното предложение </w:t>
      </w:r>
      <w:r w:rsidRPr="00A205F6">
        <w:rPr>
          <w:color w:val="000000"/>
        </w:rPr>
        <w:t>с краен срок за кандидатстване: 01.02.2011 г.</w:t>
      </w:r>
    </w:p>
    <w:p w:rsidR="00146229" w:rsidRPr="00312632" w:rsidRDefault="00146229" w:rsidP="00146229">
      <w:pPr>
        <w:tabs>
          <w:tab w:val="left" w:pos="-1530"/>
        </w:tabs>
        <w:ind w:firstLine="709"/>
        <w:jc w:val="both"/>
        <w:rPr>
          <w:lang w:val="en-US"/>
        </w:rPr>
      </w:pPr>
      <w:r>
        <w:t xml:space="preserve">2. Одобрява Споразумение за партньорство по проект </w:t>
      </w:r>
      <w:r w:rsidRPr="002D31E3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</w:t>
      </w:r>
      <w:r>
        <w:rPr>
          <w:bCs/>
          <w:color w:val="000000"/>
          <w:lang w:val="ru-RU"/>
        </w:rPr>
        <w:t xml:space="preserve">, като дава съгласие на кмета на община Елена да подпише същото с партньорите по проекта – община Златарица – Република България и община Чериньола – Република Италия. </w:t>
      </w:r>
    </w:p>
    <w:p w:rsidR="00900CFC" w:rsidRDefault="00900CFC" w:rsidP="00607C51">
      <w:pPr>
        <w:jc w:val="both"/>
        <w:rPr>
          <w:lang w:val="ru-RU"/>
        </w:rPr>
      </w:pPr>
    </w:p>
    <w:p w:rsidR="0035198B" w:rsidRDefault="0035198B" w:rsidP="00607C51">
      <w:pPr>
        <w:jc w:val="both"/>
        <w:rPr>
          <w:lang w:val="ru-RU"/>
        </w:rPr>
      </w:pPr>
    </w:p>
    <w:p w:rsidR="00172AA9" w:rsidRDefault="00172AA9" w:rsidP="00172AA9">
      <w:pPr>
        <w:ind w:firstLine="709"/>
        <w:jc w:val="both"/>
      </w:pPr>
      <w:r>
        <w:t>Поради изчерпване на дневния ред Председателя на Общински</w:t>
      </w:r>
      <w:r w:rsidR="009214E7">
        <w:t xml:space="preserve"> съвет г-н Симеон Кънчев закри </w:t>
      </w:r>
      <w:r w:rsidR="000722FF">
        <w:t>1</w:t>
      </w:r>
      <w:r>
        <w:t>-то заседани</w:t>
      </w:r>
      <w:r w:rsidR="00FF3918">
        <w:t>е на Общински съвет – Елена в 1</w:t>
      </w:r>
      <w:r w:rsidR="00146229">
        <w:t>7</w:t>
      </w:r>
      <w:r>
        <w:t>.</w:t>
      </w:r>
      <w:r w:rsidR="00146229">
        <w:t>2</w:t>
      </w:r>
      <w:r w:rsidR="00D57E0A">
        <w:t>0</w:t>
      </w:r>
      <w:r>
        <w:t xml:space="preserve"> часа.</w:t>
      </w:r>
    </w:p>
    <w:p w:rsidR="00172AA9" w:rsidRDefault="00172AA9" w:rsidP="00172AA9">
      <w:pPr>
        <w:ind w:firstLine="709"/>
        <w:jc w:val="both"/>
      </w:pPr>
      <w:r>
        <w:t>Препис от протокола се изпраща на Областен управител – Велико Търново, Районна прокуратура – Елена и Кмета на Община Елена за сведение.</w:t>
      </w:r>
    </w:p>
    <w:p w:rsidR="00393193" w:rsidRDefault="00393193" w:rsidP="00393193">
      <w:pPr>
        <w:pStyle w:val="BodyText"/>
        <w:spacing w:after="0"/>
      </w:pPr>
    </w:p>
    <w:p w:rsidR="002A2FFA" w:rsidRDefault="002A2FFA" w:rsidP="00393193">
      <w:pPr>
        <w:pStyle w:val="BodyText"/>
        <w:spacing w:after="0"/>
      </w:pPr>
    </w:p>
    <w:p w:rsidR="002A2FFA" w:rsidRDefault="002A2FFA" w:rsidP="00393193">
      <w:pPr>
        <w:pStyle w:val="BodyText"/>
        <w:spacing w:after="0"/>
        <w:rPr>
          <w:b/>
        </w:rPr>
      </w:pPr>
    </w:p>
    <w:p w:rsidR="00B268D6" w:rsidRPr="005E4B0D" w:rsidRDefault="00B268D6" w:rsidP="00B268D6">
      <w:pPr>
        <w:rPr>
          <w:b/>
        </w:rPr>
      </w:pPr>
      <w:r w:rsidRPr="005E4B0D">
        <w:rPr>
          <w:b/>
        </w:rPr>
        <w:t>СИМЕОН КЪНЧЕВ</w:t>
      </w:r>
    </w:p>
    <w:p w:rsidR="00B268D6" w:rsidRPr="00CC4E6A" w:rsidRDefault="00B268D6" w:rsidP="00B268D6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p w:rsidR="00B268D6" w:rsidRDefault="00B268D6" w:rsidP="00B268D6">
      <w:pPr>
        <w:rPr>
          <w:sz w:val="18"/>
          <w:szCs w:val="18"/>
          <w:lang w:val="ru-RU"/>
        </w:rPr>
      </w:pPr>
    </w:p>
    <w:p w:rsidR="001D2715" w:rsidRPr="00E21DBD" w:rsidRDefault="001D2715" w:rsidP="00B268D6">
      <w:pPr>
        <w:rPr>
          <w:sz w:val="18"/>
          <w:szCs w:val="18"/>
          <w:lang w:val="ru-RU"/>
        </w:rPr>
      </w:pPr>
    </w:p>
    <w:p w:rsidR="00B268D6" w:rsidRPr="00D70CC0" w:rsidRDefault="00B268D6" w:rsidP="00B268D6">
      <w:pPr>
        <w:rPr>
          <w:sz w:val="22"/>
          <w:szCs w:val="22"/>
          <w:lang w:val="ru-RU"/>
        </w:rPr>
      </w:pPr>
      <w:r w:rsidRPr="00D70CC0">
        <w:rPr>
          <w:sz w:val="22"/>
          <w:szCs w:val="22"/>
        </w:rPr>
        <w:t>Изготвил:</w:t>
      </w:r>
    </w:p>
    <w:p w:rsidR="00B268D6" w:rsidRPr="00D70CC0" w:rsidRDefault="00B268D6" w:rsidP="00B268D6">
      <w:pPr>
        <w:rPr>
          <w:sz w:val="22"/>
          <w:szCs w:val="22"/>
        </w:rPr>
      </w:pPr>
      <w:r w:rsidRPr="00D70CC0">
        <w:rPr>
          <w:sz w:val="22"/>
          <w:szCs w:val="22"/>
        </w:rPr>
        <w:t>Станислава Кабакова</w:t>
      </w:r>
    </w:p>
    <w:p w:rsidR="00D07E18" w:rsidRPr="004916EE" w:rsidRDefault="00B268D6" w:rsidP="00AF664F">
      <w:pPr>
        <w:rPr>
          <w:sz w:val="22"/>
          <w:szCs w:val="22"/>
          <w:lang w:val="en-US"/>
        </w:rPr>
      </w:pPr>
      <w:r w:rsidRPr="00D70CC0">
        <w:rPr>
          <w:sz w:val="22"/>
          <w:szCs w:val="22"/>
        </w:rPr>
        <w:t>Гл. специалист ОбС</w:t>
      </w:r>
    </w:p>
    <w:sectPr w:rsidR="00D07E18" w:rsidRPr="004916EE" w:rsidSect="0017778D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438" w:right="1106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B1F" w:rsidRDefault="00D74B1F">
      <w:r>
        <w:separator/>
      </w:r>
    </w:p>
  </w:endnote>
  <w:endnote w:type="continuationSeparator" w:id="0">
    <w:p w:rsidR="00D74B1F" w:rsidRDefault="00D7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98B" w:rsidRDefault="0035198B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5198B" w:rsidRDefault="0035198B" w:rsidP="00724B5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98B" w:rsidRDefault="0035198B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1BF1">
      <w:rPr>
        <w:rStyle w:val="PageNumber"/>
        <w:noProof/>
      </w:rPr>
      <w:t>2</w:t>
    </w:r>
    <w:r>
      <w:rPr>
        <w:rStyle w:val="PageNumber"/>
      </w:rPr>
      <w:fldChar w:fldCharType="end"/>
    </w:r>
  </w:p>
  <w:p w:rsidR="0035198B" w:rsidRDefault="0035198B" w:rsidP="00724B5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B1F" w:rsidRDefault="00D74B1F">
      <w:r>
        <w:separator/>
      </w:r>
    </w:p>
  </w:footnote>
  <w:footnote w:type="continuationSeparator" w:id="0">
    <w:p w:rsidR="00D74B1F" w:rsidRDefault="00D74B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98B" w:rsidRDefault="0035198B" w:rsidP="003F07CC">
    <w:pPr>
      <w:pStyle w:val="Header"/>
      <w:jc w:val="right"/>
    </w:pPr>
    <w:r>
      <w:t>Мандат 200</w:t>
    </w:r>
    <w:r w:rsidRPr="00586063">
      <w:rPr>
        <w:lang w:val="ru-RU"/>
      </w:rPr>
      <w:t>7</w:t>
    </w:r>
    <w:r>
      <w:t xml:space="preserve"> – </w:t>
    </w:r>
    <w:smartTag w:uri="urn:schemas-microsoft-com:office:smarttags" w:element="metricconverter">
      <w:smartTagPr>
        <w:attr w:name="ProductID" w:val="2011 г"/>
      </w:smartTagPr>
      <w:r>
        <w:t>20</w:t>
      </w:r>
      <w:r w:rsidRPr="00586063">
        <w:rPr>
          <w:lang w:val="ru-RU"/>
        </w:rPr>
        <w:t>11</w:t>
      </w:r>
      <w:r>
        <w:t xml:space="preserve"> г</w:t>
      </w:r>
    </w:smartTag>
    <w:r>
      <w:t>.</w:t>
    </w:r>
  </w:p>
  <w:p w:rsidR="0035198B" w:rsidRPr="00305F5F" w:rsidRDefault="0035198B" w:rsidP="003F07CC">
    <w:pPr>
      <w:pStyle w:val="Header"/>
      <w:rPr>
        <w:u w:val="single"/>
      </w:rPr>
    </w:pPr>
    <w:r>
      <w:rPr>
        <w:u w:val="single"/>
      </w:rPr>
      <w:t xml:space="preserve">Протокол № 1 </w:t>
    </w:r>
    <w:r w:rsidRPr="00BB62BC">
      <w:rPr>
        <w:u w:val="single"/>
      </w:rPr>
      <w:t>от заседание на Общинск</w:t>
    </w:r>
    <w:r>
      <w:rPr>
        <w:u w:val="single"/>
      </w:rPr>
      <w:t>и съвет – Елена, проведено на 27</w:t>
    </w:r>
    <w:r w:rsidRPr="00BB62BC">
      <w:rPr>
        <w:u w:val="single"/>
      </w:rPr>
      <w:t>.</w:t>
    </w:r>
    <w:r>
      <w:rPr>
        <w:u w:val="single"/>
      </w:rPr>
      <w:t>01.2011</w:t>
    </w:r>
    <w:r w:rsidRPr="00BB62BC">
      <w:rPr>
        <w:u w:val="single"/>
      </w:rPr>
      <w:t xml:space="preserve"> г.</w:t>
    </w:r>
  </w:p>
  <w:p w:rsidR="0035198B" w:rsidRPr="00BB62BC" w:rsidRDefault="0035198B" w:rsidP="003F07CC">
    <w:pPr>
      <w:pStyle w:val="Header"/>
      <w:rPr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8" w:type="dxa"/>
      <w:tblLook w:val="01E0" w:firstRow="1" w:lastRow="1" w:firstColumn="1" w:lastColumn="1" w:noHBand="0" w:noVBand="0"/>
    </w:tblPr>
    <w:tblGrid>
      <w:gridCol w:w="1296"/>
      <w:gridCol w:w="4696"/>
      <w:gridCol w:w="3296"/>
    </w:tblGrid>
    <w:tr w:rsidR="0035198B" w:rsidRPr="007E64EE">
      <w:tc>
        <w:tcPr>
          <w:tcW w:w="1244" w:type="dxa"/>
          <w:vAlign w:val="center"/>
        </w:tcPr>
        <w:p w:rsidR="0035198B" w:rsidRPr="007E64EE" w:rsidRDefault="00372467" w:rsidP="000F2B8F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676275" cy="676275"/>
                <wp:effectExtent l="0" t="0" r="9525" b="9525"/>
                <wp:docPr id="1" name="Picture 1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4" w:type="dxa"/>
          <w:gridSpan w:val="2"/>
          <w:vAlign w:val="center"/>
        </w:tcPr>
        <w:p w:rsidR="0035198B" w:rsidRPr="000F2B8F" w:rsidRDefault="0035198B" w:rsidP="000F2B8F">
          <w:pPr>
            <w:pStyle w:val="Header"/>
            <w:jc w:val="center"/>
            <w:rPr>
              <w:b/>
              <w:spacing w:val="40"/>
              <w:sz w:val="48"/>
              <w:szCs w:val="48"/>
            </w:rPr>
          </w:pPr>
          <w:r w:rsidRPr="000F2B8F">
            <w:rPr>
              <w:b/>
              <w:spacing w:val="40"/>
              <w:sz w:val="44"/>
              <w:szCs w:val="44"/>
            </w:rPr>
            <w:t>ОБЩИНСКИ СЪВЕТ – ЕЛЕНА</w:t>
          </w:r>
        </w:p>
      </w:tc>
    </w:tr>
    <w:tr w:rsidR="0035198B" w:rsidRPr="007E64EE">
      <w:tc>
        <w:tcPr>
          <w:tcW w:w="5980" w:type="dxa"/>
          <w:gridSpan w:val="2"/>
        </w:tcPr>
        <w:p w:rsidR="0035198B" w:rsidRPr="000F2B8F" w:rsidRDefault="0035198B" w:rsidP="000F2B8F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308" w:type="dxa"/>
          <w:vAlign w:val="center"/>
        </w:tcPr>
        <w:p w:rsidR="0035198B" w:rsidRPr="000F2B8F" w:rsidRDefault="0035198B" w:rsidP="000F2B8F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 xml:space="preserve">e-mail: </w:t>
          </w:r>
          <w:r w:rsidRPr="000F2B8F">
            <w:rPr>
              <w:b/>
              <w:color w:val="000000"/>
              <w:sz w:val="22"/>
              <w:szCs w:val="22"/>
            </w:rPr>
            <w:t>ob</w:t>
          </w:r>
          <w:r w:rsidRPr="000F2B8F">
            <w:rPr>
              <w:b/>
              <w:color w:val="000000"/>
              <w:sz w:val="22"/>
              <w:szCs w:val="22"/>
              <w:lang w:val="en-US"/>
            </w:rPr>
            <w:t>s</w:t>
          </w:r>
          <w:r w:rsidRPr="000F2B8F">
            <w:rPr>
              <w:b/>
              <w:color w:val="000000"/>
              <w:sz w:val="22"/>
              <w:szCs w:val="22"/>
            </w:rPr>
            <w:t>@elena.bg</w:t>
          </w:r>
        </w:p>
      </w:tc>
    </w:tr>
    <w:tr w:rsidR="0035198B" w:rsidRPr="007E64EE">
      <w:tc>
        <w:tcPr>
          <w:tcW w:w="5980" w:type="dxa"/>
          <w:gridSpan w:val="2"/>
          <w:tcBorders>
            <w:bottom w:val="single" w:sz="4" w:space="0" w:color="auto"/>
          </w:tcBorders>
        </w:tcPr>
        <w:p w:rsidR="0035198B" w:rsidRPr="000F2B8F" w:rsidRDefault="0035198B" w:rsidP="000F2B8F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>Телефон/факс: 06151/65-57</w:t>
          </w:r>
        </w:p>
      </w:tc>
      <w:tc>
        <w:tcPr>
          <w:tcW w:w="3308" w:type="dxa"/>
          <w:tcBorders>
            <w:bottom w:val="single" w:sz="4" w:space="0" w:color="auto"/>
          </w:tcBorders>
          <w:vAlign w:val="center"/>
        </w:tcPr>
        <w:p w:rsidR="0035198B" w:rsidRPr="000F2B8F" w:rsidRDefault="0035198B" w:rsidP="000F2B8F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 xml:space="preserve">web: </w:t>
          </w:r>
          <w:r w:rsidRPr="000F2B8F">
            <w:rPr>
              <w:b/>
              <w:sz w:val="22"/>
              <w:szCs w:val="22"/>
              <w:lang w:val="en-US"/>
            </w:rPr>
            <w:t>obs</w:t>
          </w:r>
          <w:r w:rsidRPr="000F2B8F">
            <w:rPr>
              <w:b/>
              <w:sz w:val="22"/>
              <w:szCs w:val="22"/>
            </w:rPr>
            <w:t>.elena.bg</w:t>
          </w:r>
        </w:p>
      </w:tc>
    </w:tr>
  </w:tbl>
  <w:p w:rsidR="0035198B" w:rsidRPr="000643CB" w:rsidRDefault="0035198B" w:rsidP="000643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91D3DFB"/>
    <w:multiLevelType w:val="hybridMultilevel"/>
    <w:tmpl w:val="9BBADED0"/>
    <w:lvl w:ilvl="0" w:tplc="A068494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10314E92"/>
    <w:multiLevelType w:val="hybridMultilevel"/>
    <w:tmpl w:val="DC5AE10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313B1B"/>
    <w:multiLevelType w:val="singleLevel"/>
    <w:tmpl w:val="960E3EA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4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8B72BA"/>
    <w:multiLevelType w:val="hybridMultilevel"/>
    <w:tmpl w:val="3E9AE61E"/>
    <w:lvl w:ilvl="0" w:tplc="FFFFFFFF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</w:rPr>
    </w:lvl>
  </w:abstractNum>
  <w:abstractNum w:abstractNumId="6">
    <w:nsid w:val="1F9F56DF"/>
    <w:multiLevelType w:val="hybridMultilevel"/>
    <w:tmpl w:val="CD1C27BA"/>
    <w:lvl w:ilvl="0" w:tplc="04020001">
      <w:start w:val="1"/>
      <w:numFmt w:val="bullet"/>
      <w:lvlText w:val=""/>
      <w:lvlJc w:val="left"/>
      <w:pPr>
        <w:tabs>
          <w:tab w:val="num" w:pos="1248"/>
        </w:tabs>
        <w:ind w:left="12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7">
    <w:nsid w:val="22E615D1"/>
    <w:multiLevelType w:val="hybridMultilevel"/>
    <w:tmpl w:val="F8B83120"/>
    <w:lvl w:ilvl="0" w:tplc="2BF22F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3523D8A"/>
    <w:multiLevelType w:val="hybridMultilevel"/>
    <w:tmpl w:val="2A26472C"/>
    <w:lvl w:ilvl="0" w:tplc="FFFFFFFF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>
    <w:nsid w:val="235B1E1C"/>
    <w:multiLevelType w:val="multilevel"/>
    <w:tmpl w:val="B0820322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10">
    <w:nsid w:val="263202A5"/>
    <w:multiLevelType w:val="hybridMultilevel"/>
    <w:tmpl w:val="4EA47276"/>
    <w:lvl w:ilvl="0" w:tplc="0402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1">
    <w:nsid w:val="277A3D36"/>
    <w:multiLevelType w:val="hybridMultilevel"/>
    <w:tmpl w:val="ED4C24D2"/>
    <w:lvl w:ilvl="0" w:tplc="F162D5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956125A"/>
    <w:multiLevelType w:val="hybridMultilevel"/>
    <w:tmpl w:val="5798BC60"/>
    <w:lvl w:ilvl="0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297A5FCB"/>
    <w:multiLevelType w:val="multilevel"/>
    <w:tmpl w:val="7C4E2752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4">
    <w:nsid w:val="2A32723A"/>
    <w:multiLevelType w:val="hybridMultilevel"/>
    <w:tmpl w:val="F2C62230"/>
    <w:lvl w:ilvl="0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>
    <w:nsid w:val="2CD34861"/>
    <w:multiLevelType w:val="hybridMultilevel"/>
    <w:tmpl w:val="A54A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F41BB5"/>
    <w:multiLevelType w:val="hybridMultilevel"/>
    <w:tmpl w:val="EE248C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CA4EF3"/>
    <w:multiLevelType w:val="multilevel"/>
    <w:tmpl w:val="264200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9">
    <w:nsid w:val="355C5085"/>
    <w:multiLevelType w:val="multilevel"/>
    <w:tmpl w:val="A6AA73BC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20">
    <w:nsid w:val="3A656E73"/>
    <w:multiLevelType w:val="singleLevel"/>
    <w:tmpl w:val="7736B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2F01ACB"/>
    <w:multiLevelType w:val="hybridMultilevel"/>
    <w:tmpl w:val="948A156A"/>
    <w:lvl w:ilvl="0" w:tplc="F516CF1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3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4">
    <w:nsid w:val="54591201"/>
    <w:multiLevelType w:val="hybridMultilevel"/>
    <w:tmpl w:val="6778DD0C"/>
    <w:lvl w:ilvl="0" w:tplc="6262E6D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56246071"/>
    <w:multiLevelType w:val="hybridMultilevel"/>
    <w:tmpl w:val="C5142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942BE4"/>
    <w:multiLevelType w:val="hybridMultilevel"/>
    <w:tmpl w:val="1E0C081C"/>
    <w:lvl w:ilvl="0" w:tplc="F516CF10">
      <w:start w:val="1"/>
      <w:numFmt w:val="decimal"/>
      <w:lvlText w:val="%1."/>
      <w:lvlJc w:val="left"/>
      <w:pPr>
        <w:tabs>
          <w:tab w:val="num" w:pos="2083"/>
        </w:tabs>
        <w:ind w:left="208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7">
    <w:nsid w:val="5ACF00A6"/>
    <w:multiLevelType w:val="hybridMultilevel"/>
    <w:tmpl w:val="FDB228AE"/>
    <w:lvl w:ilvl="0" w:tplc="0492C0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C8587D90">
      <w:numFmt w:val="none"/>
      <w:lvlText w:val=""/>
      <w:lvlJc w:val="left"/>
      <w:pPr>
        <w:tabs>
          <w:tab w:val="num" w:pos="360"/>
        </w:tabs>
      </w:pPr>
    </w:lvl>
    <w:lvl w:ilvl="2" w:tplc="98CE7F04">
      <w:numFmt w:val="none"/>
      <w:lvlText w:val=""/>
      <w:lvlJc w:val="left"/>
      <w:pPr>
        <w:tabs>
          <w:tab w:val="num" w:pos="360"/>
        </w:tabs>
      </w:pPr>
    </w:lvl>
    <w:lvl w:ilvl="3" w:tplc="4A529C14">
      <w:numFmt w:val="none"/>
      <w:lvlText w:val=""/>
      <w:lvlJc w:val="left"/>
      <w:pPr>
        <w:tabs>
          <w:tab w:val="num" w:pos="360"/>
        </w:tabs>
      </w:pPr>
    </w:lvl>
    <w:lvl w:ilvl="4" w:tplc="2262613C">
      <w:numFmt w:val="none"/>
      <w:lvlText w:val=""/>
      <w:lvlJc w:val="left"/>
      <w:pPr>
        <w:tabs>
          <w:tab w:val="num" w:pos="360"/>
        </w:tabs>
      </w:pPr>
    </w:lvl>
    <w:lvl w:ilvl="5" w:tplc="D0D2C356">
      <w:numFmt w:val="none"/>
      <w:lvlText w:val=""/>
      <w:lvlJc w:val="left"/>
      <w:pPr>
        <w:tabs>
          <w:tab w:val="num" w:pos="360"/>
        </w:tabs>
      </w:pPr>
    </w:lvl>
    <w:lvl w:ilvl="6" w:tplc="74CC5562">
      <w:numFmt w:val="none"/>
      <w:lvlText w:val=""/>
      <w:lvlJc w:val="left"/>
      <w:pPr>
        <w:tabs>
          <w:tab w:val="num" w:pos="360"/>
        </w:tabs>
      </w:pPr>
    </w:lvl>
    <w:lvl w:ilvl="7" w:tplc="E1588F96">
      <w:numFmt w:val="none"/>
      <w:lvlText w:val=""/>
      <w:lvlJc w:val="left"/>
      <w:pPr>
        <w:tabs>
          <w:tab w:val="num" w:pos="360"/>
        </w:tabs>
      </w:pPr>
    </w:lvl>
    <w:lvl w:ilvl="8" w:tplc="E8D6016C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5CB858A5"/>
    <w:multiLevelType w:val="hybridMultilevel"/>
    <w:tmpl w:val="B7DAD552"/>
    <w:lvl w:ilvl="0" w:tplc="D7DA4A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5D484E6E"/>
    <w:multiLevelType w:val="hybridMultilevel"/>
    <w:tmpl w:val="B560A1EE"/>
    <w:lvl w:ilvl="0" w:tplc="9B5EF6C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0">
    <w:nsid w:val="61DB4CCE"/>
    <w:multiLevelType w:val="hybridMultilevel"/>
    <w:tmpl w:val="FD88E6A0"/>
    <w:lvl w:ilvl="0" w:tplc="132AA904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sz w:val="24"/>
        <w:szCs w:val="24"/>
      </w:rPr>
    </w:lvl>
    <w:lvl w:ilvl="1" w:tplc="0402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1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2">
    <w:nsid w:val="6CFC558F"/>
    <w:multiLevelType w:val="hybridMultilevel"/>
    <w:tmpl w:val="25769C5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>
    <w:nsid w:val="73AB4078"/>
    <w:multiLevelType w:val="hybridMultilevel"/>
    <w:tmpl w:val="F46202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53F4CFE"/>
    <w:multiLevelType w:val="hybridMultilevel"/>
    <w:tmpl w:val="724E73D8"/>
    <w:lvl w:ilvl="0" w:tplc="B13CC2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5576831"/>
    <w:multiLevelType w:val="hybridMultilevel"/>
    <w:tmpl w:val="E05CE2B8"/>
    <w:lvl w:ilvl="0" w:tplc="FFFFFFFF">
      <w:start w:val="1"/>
      <w:numFmt w:val="bullet"/>
      <w:lvlText w:val=""/>
      <w:lvlJc w:val="left"/>
      <w:pPr>
        <w:tabs>
          <w:tab w:val="num" w:pos="1695"/>
        </w:tabs>
        <w:ind w:left="16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36">
    <w:nsid w:val="76BB297B"/>
    <w:multiLevelType w:val="hybridMultilevel"/>
    <w:tmpl w:val="71D42EEA"/>
    <w:lvl w:ilvl="0" w:tplc="637ACD96">
      <w:start w:val="2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7">
    <w:nsid w:val="78C560E7"/>
    <w:multiLevelType w:val="hybridMultilevel"/>
    <w:tmpl w:val="E0B66860"/>
    <w:lvl w:ilvl="0" w:tplc="B022AE14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8">
    <w:nsid w:val="7970105B"/>
    <w:multiLevelType w:val="hybridMultilevel"/>
    <w:tmpl w:val="BAD29A98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B7D4E63"/>
    <w:multiLevelType w:val="hybridMultilevel"/>
    <w:tmpl w:val="0F8E3E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D102F99"/>
    <w:multiLevelType w:val="multilevel"/>
    <w:tmpl w:val="9B72DEE0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num w:numId="1">
    <w:abstractNumId w:val="16"/>
  </w:num>
  <w:num w:numId="2">
    <w:abstractNumId w:val="20"/>
  </w:num>
  <w:num w:numId="3">
    <w:abstractNumId w:val="3"/>
    <w:lvlOverride w:ilvl="0"/>
  </w:num>
  <w:num w:numId="4">
    <w:abstractNumId w:val="27"/>
  </w:num>
  <w:num w:numId="5">
    <w:abstractNumId w:val="33"/>
  </w:num>
  <w:num w:numId="6">
    <w:abstractNumId w:val="22"/>
  </w:num>
  <w:num w:numId="7">
    <w:abstractNumId w:val="26"/>
  </w:num>
  <w:num w:numId="8">
    <w:abstractNumId w:val="19"/>
  </w:num>
  <w:num w:numId="9">
    <w:abstractNumId w:val="13"/>
  </w:num>
  <w:num w:numId="10">
    <w:abstractNumId w:val="40"/>
  </w:num>
  <w:num w:numId="11">
    <w:abstractNumId w:val="9"/>
  </w:num>
  <w:num w:numId="12">
    <w:abstractNumId w:val="35"/>
  </w:num>
  <w:num w:numId="13">
    <w:abstractNumId w:val="5"/>
  </w:num>
  <w:num w:numId="14">
    <w:abstractNumId w:val="12"/>
  </w:num>
  <w:num w:numId="15">
    <w:abstractNumId w:val="8"/>
  </w:num>
  <w:num w:numId="16">
    <w:abstractNumId w:val="14"/>
  </w:num>
  <w:num w:numId="17">
    <w:abstractNumId w:val="1"/>
  </w:num>
  <w:num w:numId="18">
    <w:abstractNumId w:val="23"/>
  </w:num>
  <w:num w:numId="19">
    <w:abstractNumId w:val="0"/>
  </w:num>
  <w:num w:numId="20">
    <w:abstractNumId w:val="39"/>
  </w:num>
  <w:num w:numId="21">
    <w:abstractNumId w:val="31"/>
  </w:num>
  <w:num w:numId="22">
    <w:abstractNumId w:val="11"/>
  </w:num>
  <w:num w:numId="23">
    <w:abstractNumId w:val="15"/>
  </w:num>
  <w:num w:numId="24">
    <w:abstractNumId w:val="34"/>
  </w:num>
  <w:num w:numId="25">
    <w:abstractNumId w:val="17"/>
  </w:num>
  <w:num w:numId="26">
    <w:abstractNumId w:val="24"/>
  </w:num>
  <w:num w:numId="27">
    <w:abstractNumId w:val="29"/>
  </w:num>
  <w:num w:numId="28">
    <w:abstractNumId w:val="28"/>
  </w:num>
  <w:num w:numId="29">
    <w:abstractNumId w:val="7"/>
  </w:num>
  <w:num w:numId="30">
    <w:abstractNumId w:val="2"/>
  </w:num>
  <w:num w:numId="31">
    <w:abstractNumId w:val="10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36"/>
  </w:num>
  <w:num w:numId="35">
    <w:abstractNumId w:val="37"/>
  </w:num>
  <w:num w:numId="36">
    <w:abstractNumId w:val="25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 w:numId="39">
    <w:abstractNumId w:val="32"/>
  </w:num>
  <w:num w:numId="40">
    <w:abstractNumId w:val="38"/>
  </w:num>
  <w:num w:numId="4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06DC"/>
    <w:rsid w:val="00001BC6"/>
    <w:rsid w:val="0000425C"/>
    <w:rsid w:val="00005F7A"/>
    <w:rsid w:val="00006123"/>
    <w:rsid w:val="000126DD"/>
    <w:rsid w:val="00017CB5"/>
    <w:rsid w:val="00021BF1"/>
    <w:rsid w:val="00022DF6"/>
    <w:rsid w:val="000246F0"/>
    <w:rsid w:val="00024728"/>
    <w:rsid w:val="00026B25"/>
    <w:rsid w:val="000270D2"/>
    <w:rsid w:val="000279E8"/>
    <w:rsid w:val="00027AFE"/>
    <w:rsid w:val="00030BAF"/>
    <w:rsid w:val="000435B9"/>
    <w:rsid w:val="000453FA"/>
    <w:rsid w:val="000635B2"/>
    <w:rsid w:val="00063A23"/>
    <w:rsid w:val="00064194"/>
    <w:rsid w:val="000643CB"/>
    <w:rsid w:val="000722FF"/>
    <w:rsid w:val="00080333"/>
    <w:rsid w:val="000845FD"/>
    <w:rsid w:val="00084BA6"/>
    <w:rsid w:val="00086E05"/>
    <w:rsid w:val="00090A87"/>
    <w:rsid w:val="00090FFE"/>
    <w:rsid w:val="00091B8F"/>
    <w:rsid w:val="0009350E"/>
    <w:rsid w:val="00093866"/>
    <w:rsid w:val="0009578B"/>
    <w:rsid w:val="000A0B91"/>
    <w:rsid w:val="000A2B0E"/>
    <w:rsid w:val="000A2EB7"/>
    <w:rsid w:val="000B0DDE"/>
    <w:rsid w:val="000B5E1F"/>
    <w:rsid w:val="000B7106"/>
    <w:rsid w:val="000C0765"/>
    <w:rsid w:val="000C1E7F"/>
    <w:rsid w:val="000C2152"/>
    <w:rsid w:val="000D2412"/>
    <w:rsid w:val="000E720F"/>
    <w:rsid w:val="000E77FC"/>
    <w:rsid w:val="000F2B8F"/>
    <w:rsid w:val="000F41E4"/>
    <w:rsid w:val="0010040B"/>
    <w:rsid w:val="00101B62"/>
    <w:rsid w:val="001038C3"/>
    <w:rsid w:val="00114800"/>
    <w:rsid w:val="0011633B"/>
    <w:rsid w:val="00116818"/>
    <w:rsid w:val="0012033C"/>
    <w:rsid w:val="0012063A"/>
    <w:rsid w:val="00120BE9"/>
    <w:rsid w:val="00124F03"/>
    <w:rsid w:val="00126751"/>
    <w:rsid w:val="0012676E"/>
    <w:rsid w:val="00130655"/>
    <w:rsid w:val="00132369"/>
    <w:rsid w:val="001329D2"/>
    <w:rsid w:val="00133CBC"/>
    <w:rsid w:val="00134151"/>
    <w:rsid w:val="00134E7A"/>
    <w:rsid w:val="00135453"/>
    <w:rsid w:val="001368E4"/>
    <w:rsid w:val="0013698C"/>
    <w:rsid w:val="001403DF"/>
    <w:rsid w:val="001436A3"/>
    <w:rsid w:val="00146229"/>
    <w:rsid w:val="00153954"/>
    <w:rsid w:val="001552D1"/>
    <w:rsid w:val="001561EF"/>
    <w:rsid w:val="00165052"/>
    <w:rsid w:val="001703C4"/>
    <w:rsid w:val="00171026"/>
    <w:rsid w:val="0017174C"/>
    <w:rsid w:val="00172AA9"/>
    <w:rsid w:val="00173488"/>
    <w:rsid w:val="00176B3B"/>
    <w:rsid w:val="0017778D"/>
    <w:rsid w:val="00180487"/>
    <w:rsid w:val="00183C20"/>
    <w:rsid w:val="001846E3"/>
    <w:rsid w:val="00195789"/>
    <w:rsid w:val="0019696E"/>
    <w:rsid w:val="00197275"/>
    <w:rsid w:val="001974D9"/>
    <w:rsid w:val="001975DB"/>
    <w:rsid w:val="001A6712"/>
    <w:rsid w:val="001B254D"/>
    <w:rsid w:val="001B4399"/>
    <w:rsid w:val="001B4B23"/>
    <w:rsid w:val="001B55C0"/>
    <w:rsid w:val="001B6D16"/>
    <w:rsid w:val="001C1EE8"/>
    <w:rsid w:val="001C5777"/>
    <w:rsid w:val="001C6875"/>
    <w:rsid w:val="001D2715"/>
    <w:rsid w:val="001D7DEA"/>
    <w:rsid w:val="001E1743"/>
    <w:rsid w:val="001E47D6"/>
    <w:rsid w:val="001F054D"/>
    <w:rsid w:val="001F0AD3"/>
    <w:rsid w:val="001F2EEC"/>
    <w:rsid w:val="001F41E8"/>
    <w:rsid w:val="001F466F"/>
    <w:rsid w:val="001F51D3"/>
    <w:rsid w:val="00200BB3"/>
    <w:rsid w:val="002021F6"/>
    <w:rsid w:val="002024D2"/>
    <w:rsid w:val="002026B0"/>
    <w:rsid w:val="00204138"/>
    <w:rsid w:val="00205C82"/>
    <w:rsid w:val="00207CE3"/>
    <w:rsid w:val="00212EDE"/>
    <w:rsid w:val="002203AC"/>
    <w:rsid w:val="00223086"/>
    <w:rsid w:val="00223421"/>
    <w:rsid w:val="002250AE"/>
    <w:rsid w:val="0022722D"/>
    <w:rsid w:val="00227CC1"/>
    <w:rsid w:val="00230591"/>
    <w:rsid w:val="00230C51"/>
    <w:rsid w:val="00231C18"/>
    <w:rsid w:val="0023303A"/>
    <w:rsid w:val="00234494"/>
    <w:rsid w:val="002357DE"/>
    <w:rsid w:val="0024115C"/>
    <w:rsid w:val="002412BF"/>
    <w:rsid w:val="0024225B"/>
    <w:rsid w:val="0024476A"/>
    <w:rsid w:val="0024622A"/>
    <w:rsid w:val="002463E4"/>
    <w:rsid w:val="002476DD"/>
    <w:rsid w:val="00254116"/>
    <w:rsid w:val="00255D99"/>
    <w:rsid w:val="0026210F"/>
    <w:rsid w:val="00266706"/>
    <w:rsid w:val="00270605"/>
    <w:rsid w:val="00272781"/>
    <w:rsid w:val="00281C7A"/>
    <w:rsid w:val="0028232E"/>
    <w:rsid w:val="00285C06"/>
    <w:rsid w:val="00292796"/>
    <w:rsid w:val="002A2FFA"/>
    <w:rsid w:val="002A5235"/>
    <w:rsid w:val="002A65C4"/>
    <w:rsid w:val="002B320F"/>
    <w:rsid w:val="002B4B34"/>
    <w:rsid w:val="002B60D8"/>
    <w:rsid w:val="002C0BDC"/>
    <w:rsid w:val="002C2E82"/>
    <w:rsid w:val="002D3503"/>
    <w:rsid w:val="002D4571"/>
    <w:rsid w:val="002D4EE6"/>
    <w:rsid w:val="002D6F2A"/>
    <w:rsid w:val="002E0C4E"/>
    <w:rsid w:val="002E2F9C"/>
    <w:rsid w:val="002E4DA2"/>
    <w:rsid w:val="002E650E"/>
    <w:rsid w:val="0030101A"/>
    <w:rsid w:val="003015D6"/>
    <w:rsid w:val="00302BE5"/>
    <w:rsid w:val="00305F5F"/>
    <w:rsid w:val="0030640E"/>
    <w:rsid w:val="00312A16"/>
    <w:rsid w:val="00317DDA"/>
    <w:rsid w:val="003224F9"/>
    <w:rsid w:val="003238B9"/>
    <w:rsid w:val="003306A4"/>
    <w:rsid w:val="00330EC5"/>
    <w:rsid w:val="00333292"/>
    <w:rsid w:val="003350E9"/>
    <w:rsid w:val="0034012B"/>
    <w:rsid w:val="003408F8"/>
    <w:rsid w:val="00341564"/>
    <w:rsid w:val="00342CA8"/>
    <w:rsid w:val="00343733"/>
    <w:rsid w:val="0035198B"/>
    <w:rsid w:val="00352A4A"/>
    <w:rsid w:val="00353047"/>
    <w:rsid w:val="003561EB"/>
    <w:rsid w:val="00360EB2"/>
    <w:rsid w:val="00365876"/>
    <w:rsid w:val="00366086"/>
    <w:rsid w:val="00370058"/>
    <w:rsid w:val="00372467"/>
    <w:rsid w:val="00372493"/>
    <w:rsid w:val="003767E7"/>
    <w:rsid w:val="00381AAD"/>
    <w:rsid w:val="00382B9E"/>
    <w:rsid w:val="003868D8"/>
    <w:rsid w:val="00386B33"/>
    <w:rsid w:val="00386C3C"/>
    <w:rsid w:val="00390414"/>
    <w:rsid w:val="00393193"/>
    <w:rsid w:val="00394EAC"/>
    <w:rsid w:val="00396F55"/>
    <w:rsid w:val="003979CF"/>
    <w:rsid w:val="003A0277"/>
    <w:rsid w:val="003A1770"/>
    <w:rsid w:val="003A2A83"/>
    <w:rsid w:val="003A7029"/>
    <w:rsid w:val="003B1558"/>
    <w:rsid w:val="003B2A38"/>
    <w:rsid w:val="003B471D"/>
    <w:rsid w:val="003B5677"/>
    <w:rsid w:val="003C28D8"/>
    <w:rsid w:val="003C33F4"/>
    <w:rsid w:val="003C503E"/>
    <w:rsid w:val="003C665A"/>
    <w:rsid w:val="003C6662"/>
    <w:rsid w:val="003D1E5C"/>
    <w:rsid w:val="003D2C51"/>
    <w:rsid w:val="003D3DB8"/>
    <w:rsid w:val="003D5AF1"/>
    <w:rsid w:val="003D7795"/>
    <w:rsid w:val="003E6A65"/>
    <w:rsid w:val="003F07CC"/>
    <w:rsid w:val="003F4B66"/>
    <w:rsid w:val="003F4F80"/>
    <w:rsid w:val="003F5A5B"/>
    <w:rsid w:val="003F716B"/>
    <w:rsid w:val="003F7A82"/>
    <w:rsid w:val="004003C3"/>
    <w:rsid w:val="00400FB6"/>
    <w:rsid w:val="004041DC"/>
    <w:rsid w:val="00405A31"/>
    <w:rsid w:val="00405B76"/>
    <w:rsid w:val="004107C1"/>
    <w:rsid w:val="004119A7"/>
    <w:rsid w:val="00413ABD"/>
    <w:rsid w:val="00417E98"/>
    <w:rsid w:val="00423E84"/>
    <w:rsid w:val="00424EA5"/>
    <w:rsid w:val="004338AD"/>
    <w:rsid w:val="00440CEB"/>
    <w:rsid w:val="00443170"/>
    <w:rsid w:val="0044440C"/>
    <w:rsid w:val="004450E9"/>
    <w:rsid w:val="00447A8E"/>
    <w:rsid w:val="0045218B"/>
    <w:rsid w:val="0045218C"/>
    <w:rsid w:val="00452EC9"/>
    <w:rsid w:val="00462D3A"/>
    <w:rsid w:val="004632B1"/>
    <w:rsid w:val="00463C86"/>
    <w:rsid w:val="00463D72"/>
    <w:rsid w:val="00473850"/>
    <w:rsid w:val="004741EB"/>
    <w:rsid w:val="0047426B"/>
    <w:rsid w:val="004754CC"/>
    <w:rsid w:val="004760DC"/>
    <w:rsid w:val="00483723"/>
    <w:rsid w:val="004851A5"/>
    <w:rsid w:val="004859FC"/>
    <w:rsid w:val="00485BAB"/>
    <w:rsid w:val="00487430"/>
    <w:rsid w:val="004875CE"/>
    <w:rsid w:val="00490027"/>
    <w:rsid w:val="004909FD"/>
    <w:rsid w:val="004916EE"/>
    <w:rsid w:val="004920AA"/>
    <w:rsid w:val="004A0C6B"/>
    <w:rsid w:val="004A1AB5"/>
    <w:rsid w:val="004A4EFB"/>
    <w:rsid w:val="004B125F"/>
    <w:rsid w:val="004B2AE6"/>
    <w:rsid w:val="004B6C0C"/>
    <w:rsid w:val="004C37BB"/>
    <w:rsid w:val="004C7388"/>
    <w:rsid w:val="004D7D24"/>
    <w:rsid w:val="004D7F56"/>
    <w:rsid w:val="004E2B67"/>
    <w:rsid w:val="004E44A8"/>
    <w:rsid w:val="004E51E7"/>
    <w:rsid w:val="004E6AC7"/>
    <w:rsid w:val="004E767A"/>
    <w:rsid w:val="004F126E"/>
    <w:rsid w:val="004F50D0"/>
    <w:rsid w:val="004F5283"/>
    <w:rsid w:val="0050044B"/>
    <w:rsid w:val="005005F1"/>
    <w:rsid w:val="0051097F"/>
    <w:rsid w:val="00511557"/>
    <w:rsid w:val="00511F30"/>
    <w:rsid w:val="00520732"/>
    <w:rsid w:val="00522081"/>
    <w:rsid w:val="005220C4"/>
    <w:rsid w:val="00522EA4"/>
    <w:rsid w:val="0052361D"/>
    <w:rsid w:val="00527E41"/>
    <w:rsid w:val="005307B8"/>
    <w:rsid w:val="0053105C"/>
    <w:rsid w:val="00531775"/>
    <w:rsid w:val="00532F75"/>
    <w:rsid w:val="005515F5"/>
    <w:rsid w:val="005526F5"/>
    <w:rsid w:val="00555C1F"/>
    <w:rsid w:val="00556228"/>
    <w:rsid w:val="005603A1"/>
    <w:rsid w:val="005617E9"/>
    <w:rsid w:val="00566570"/>
    <w:rsid w:val="005712BC"/>
    <w:rsid w:val="00573F2D"/>
    <w:rsid w:val="005750EA"/>
    <w:rsid w:val="00575D03"/>
    <w:rsid w:val="0058085C"/>
    <w:rsid w:val="00581445"/>
    <w:rsid w:val="00583840"/>
    <w:rsid w:val="00585F91"/>
    <w:rsid w:val="00586063"/>
    <w:rsid w:val="00593296"/>
    <w:rsid w:val="00595805"/>
    <w:rsid w:val="00596972"/>
    <w:rsid w:val="00597A31"/>
    <w:rsid w:val="005A02B9"/>
    <w:rsid w:val="005A52FC"/>
    <w:rsid w:val="005A5B58"/>
    <w:rsid w:val="005B1558"/>
    <w:rsid w:val="005B1F7C"/>
    <w:rsid w:val="005B61E5"/>
    <w:rsid w:val="005B6BA9"/>
    <w:rsid w:val="005C0EAE"/>
    <w:rsid w:val="005C75B0"/>
    <w:rsid w:val="005D04AB"/>
    <w:rsid w:val="005D36CD"/>
    <w:rsid w:val="005E0DE5"/>
    <w:rsid w:val="005E6529"/>
    <w:rsid w:val="005E7FA6"/>
    <w:rsid w:val="005F4593"/>
    <w:rsid w:val="0060068E"/>
    <w:rsid w:val="00603486"/>
    <w:rsid w:val="00604411"/>
    <w:rsid w:val="00607C51"/>
    <w:rsid w:val="00610B3B"/>
    <w:rsid w:val="0062129E"/>
    <w:rsid w:val="00621F1A"/>
    <w:rsid w:val="006260EE"/>
    <w:rsid w:val="00635F41"/>
    <w:rsid w:val="0064667B"/>
    <w:rsid w:val="00652990"/>
    <w:rsid w:val="00652A6F"/>
    <w:rsid w:val="0065346D"/>
    <w:rsid w:val="00653897"/>
    <w:rsid w:val="00654B9A"/>
    <w:rsid w:val="00657D23"/>
    <w:rsid w:val="00661185"/>
    <w:rsid w:val="00661703"/>
    <w:rsid w:val="006620F9"/>
    <w:rsid w:val="006666BC"/>
    <w:rsid w:val="00667174"/>
    <w:rsid w:val="00674962"/>
    <w:rsid w:val="00675A6D"/>
    <w:rsid w:val="00677955"/>
    <w:rsid w:val="00680529"/>
    <w:rsid w:val="0068199C"/>
    <w:rsid w:val="00682424"/>
    <w:rsid w:val="00683F71"/>
    <w:rsid w:val="00690DCD"/>
    <w:rsid w:val="006915F0"/>
    <w:rsid w:val="006926B8"/>
    <w:rsid w:val="006975C4"/>
    <w:rsid w:val="006A3771"/>
    <w:rsid w:val="006B0EC8"/>
    <w:rsid w:val="006B3FFD"/>
    <w:rsid w:val="006B74E0"/>
    <w:rsid w:val="006B7816"/>
    <w:rsid w:val="006C1B9B"/>
    <w:rsid w:val="006C38E4"/>
    <w:rsid w:val="006D10C2"/>
    <w:rsid w:val="006D21FE"/>
    <w:rsid w:val="006D453A"/>
    <w:rsid w:val="006E1394"/>
    <w:rsid w:val="006E71C0"/>
    <w:rsid w:val="006E79FC"/>
    <w:rsid w:val="006F452D"/>
    <w:rsid w:val="0070068B"/>
    <w:rsid w:val="00707179"/>
    <w:rsid w:val="007112CA"/>
    <w:rsid w:val="007116F0"/>
    <w:rsid w:val="0071315B"/>
    <w:rsid w:val="00714D87"/>
    <w:rsid w:val="00717021"/>
    <w:rsid w:val="00717AEA"/>
    <w:rsid w:val="00720F60"/>
    <w:rsid w:val="00724B58"/>
    <w:rsid w:val="007279AD"/>
    <w:rsid w:val="00732383"/>
    <w:rsid w:val="00734F4A"/>
    <w:rsid w:val="0074055E"/>
    <w:rsid w:val="00741527"/>
    <w:rsid w:val="007432CF"/>
    <w:rsid w:val="007439E7"/>
    <w:rsid w:val="00744D1D"/>
    <w:rsid w:val="00745DC2"/>
    <w:rsid w:val="00746EC9"/>
    <w:rsid w:val="00752AA8"/>
    <w:rsid w:val="007531A4"/>
    <w:rsid w:val="00753743"/>
    <w:rsid w:val="0075472F"/>
    <w:rsid w:val="00754796"/>
    <w:rsid w:val="00754DCC"/>
    <w:rsid w:val="00762204"/>
    <w:rsid w:val="0076280C"/>
    <w:rsid w:val="00763C00"/>
    <w:rsid w:val="00765048"/>
    <w:rsid w:val="007665C8"/>
    <w:rsid w:val="00767667"/>
    <w:rsid w:val="00776380"/>
    <w:rsid w:val="007815E7"/>
    <w:rsid w:val="00781807"/>
    <w:rsid w:val="00782F96"/>
    <w:rsid w:val="00783685"/>
    <w:rsid w:val="00790370"/>
    <w:rsid w:val="007A09F5"/>
    <w:rsid w:val="007A7A11"/>
    <w:rsid w:val="007B0417"/>
    <w:rsid w:val="007B2DE7"/>
    <w:rsid w:val="007B39CA"/>
    <w:rsid w:val="007B5572"/>
    <w:rsid w:val="007B6765"/>
    <w:rsid w:val="007C0C8D"/>
    <w:rsid w:val="007C4AA8"/>
    <w:rsid w:val="007C631C"/>
    <w:rsid w:val="007D1030"/>
    <w:rsid w:val="007D1A2F"/>
    <w:rsid w:val="007D39BE"/>
    <w:rsid w:val="007D3EDB"/>
    <w:rsid w:val="007E100F"/>
    <w:rsid w:val="007E1CC7"/>
    <w:rsid w:val="007E2A1A"/>
    <w:rsid w:val="007E35CA"/>
    <w:rsid w:val="007E5336"/>
    <w:rsid w:val="007E64D8"/>
    <w:rsid w:val="007E64EE"/>
    <w:rsid w:val="007E68FA"/>
    <w:rsid w:val="007F0256"/>
    <w:rsid w:val="007F0712"/>
    <w:rsid w:val="007F1B25"/>
    <w:rsid w:val="007F1C52"/>
    <w:rsid w:val="007F47AF"/>
    <w:rsid w:val="007F54D6"/>
    <w:rsid w:val="0080102C"/>
    <w:rsid w:val="00801C12"/>
    <w:rsid w:val="00803224"/>
    <w:rsid w:val="008043D8"/>
    <w:rsid w:val="00807E38"/>
    <w:rsid w:val="00810CC5"/>
    <w:rsid w:val="0081677A"/>
    <w:rsid w:val="008241D1"/>
    <w:rsid w:val="00824377"/>
    <w:rsid w:val="0083610A"/>
    <w:rsid w:val="00840484"/>
    <w:rsid w:val="008406C4"/>
    <w:rsid w:val="008415EF"/>
    <w:rsid w:val="008417AF"/>
    <w:rsid w:val="008461E9"/>
    <w:rsid w:val="00847B31"/>
    <w:rsid w:val="00850728"/>
    <w:rsid w:val="0085245F"/>
    <w:rsid w:val="00852F59"/>
    <w:rsid w:val="00855639"/>
    <w:rsid w:val="0085749D"/>
    <w:rsid w:val="008608F6"/>
    <w:rsid w:val="0086140C"/>
    <w:rsid w:val="00862064"/>
    <w:rsid w:val="00865210"/>
    <w:rsid w:val="008659D6"/>
    <w:rsid w:val="00871D9C"/>
    <w:rsid w:val="00877A2C"/>
    <w:rsid w:val="00880459"/>
    <w:rsid w:val="00885A38"/>
    <w:rsid w:val="008901AB"/>
    <w:rsid w:val="00892DC8"/>
    <w:rsid w:val="008A412E"/>
    <w:rsid w:val="008A43F7"/>
    <w:rsid w:val="008A5FAD"/>
    <w:rsid w:val="008A7A84"/>
    <w:rsid w:val="008A7DC7"/>
    <w:rsid w:val="008B06D2"/>
    <w:rsid w:val="008B6030"/>
    <w:rsid w:val="008B6A03"/>
    <w:rsid w:val="008C01D5"/>
    <w:rsid w:val="008C32EE"/>
    <w:rsid w:val="008C5E38"/>
    <w:rsid w:val="008C7708"/>
    <w:rsid w:val="008D2BAF"/>
    <w:rsid w:val="008E0A46"/>
    <w:rsid w:val="008E3ACE"/>
    <w:rsid w:val="008E6A5C"/>
    <w:rsid w:val="008E77E8"/>
    <w:rsid w:val="008F08CB"/>
    <w:rsid w:val="008F555F"/>
    <w:rsid w:val="008F6B8A"/>
    <w:rsid w:val="008F7C4A"/>
    <w:rsid w:val="00900C97"/>
    <w:rsid w:val="00900CFC"/>
    <w:rsid w:val="00900EA6"/>
    <w:rsid w:val="00900F00"/>
    <w:rsid w:val="009024FF"/>
    <w:rsid w:val="0090570E"/>
    <w:rsid w:val="00906267"/>
    <w:rsid w:val="0091400A"/>
    <w:rsid w:val="00916BEE"/>
    <w:rsid w:val="009174E7"/>
    <w:rsid w:val="00917647"/>
    <w:rsid w:val="00917ED4"/>
    <w:rsid w:val="009214E7"/>
    <w:rsid w:val="00921584"/>
    <w:rsid w:val="0092401F"/>
    <w:rsid w:val="0092650E"/>
    <w:rsid w:val="009274A7"/>
    <w:rsid w:val="0093324C"/>
    <w:rsid w:val="00933751"/>
    <w:rsid w:val="00933A7C"/>
    <w:rsid w:val="0094683F"/>
    <w:rsid w:val="00947C66"/>
    <w:rsid w:val="009526C8"/>
    <w:rsid w:val="009553B5"/>
    <w:rsid w:val="0095570A"/>
    <w:rsid w:val="009600AE"/>
    <w:rsid w:val="00962998"/>
    <w:rsid w:val="00963473"/>
    <w:rsid w:val="00963FEA"/>
    <w:rsid w:val="0096696F"/>
    <w:rsid w:val="009777A9"/>
    <w:rsid w:val="00982D35"/>
    <w:rsid w:val="00984351"/>
    <w:rsid w:val="00986E55"/>
    <w:rsid w:val="00993C24"/>
    <w:rsid w:val="009A2F3A"/>
    <w:rsid w:val="009B1B96"/>
    <w:rsid w:val="009B35E7"/>
    <w:rsid w:val="009B375F"/>
    <w:rsid w:val="009B3957"/>
    <w:rsid w:val="009B4A95"/>
    <w:rsid w:val="009C0365"/>
    <w:rsid w:val="009C31C0"/>
    <w:rsid w:val="009C5E7A"/>
    <w:rsid w:val="009D09D1"/>
    <w:rsid w:val="009D132D"/>
    <w:rsid w:val="009D2EB7"/>
    <w:rsid w:val="009D4C0B"/>
    <w:rsid w:val="009E1CDD"/>
    <w:rsid w:val="009E59EF"/>
    <w:rsid w:val="009F0866"/>
    <w:rsid w:val="009F18FA"/>
    <w:rsid w:val="009F3504"/>
    <w:rsid w:val="00A00EEE"/>
    <w:rsid w:val="00A0161D"/>
    <w:rsid w:val="00A12262"/>
    <w:rsid w:val="00A14E8C"/>
    <w:rsid w:val="00A15DA6"/>
    <w:rsid w:val="00A2455F"/>
    <w:rsid w:val="00A25AEF"/>
    <w:rsid w:val="00A2759D"/>
    <w:rsid w:val="00A36687"/>
    <w:rsid w:val="00A376D8"/>
    <w:rsid w:val="00A44027"/>
    <w:rsid w:val="00A5249B"/>
    <w:rsid w:val="00A53C8B"/>
    <w:rsid w:val="00A53E61"/>
    <w:rsid w:val="00A55234"/>
    <w:rsid w:val="00A56DFC"/>
    <w:rsid w:val="00A609E0"/>
    <w:rsid w:val="00A6465B"/>
    <w:rsid w:val="00A71B9E"/>
    <w:rsid w:val="00A727D6"/>
    <w:rsid w:val="00A743B2"/>
    <w:rsid w:val="00A76E85"/>
    <w:rsid w:val="00A8141E"/>
    <w:rsid w:val="00A83069"/>
    <w:rsid w:val="00A848AB"/>
    <w:rsid w:val="00A848F8"/>
    <w:rsid w:val="00AA4F83"/>
    <w:rsid w:val="00AA6D43"/>
    <w:rsid w:val="00AA77D9"/>
    <w:rsid w:val="00AB329C"/>
    <w:rsid w:val="00AB631E"/>
    <w:rsid w:val="00AC5457"/>
    <w:rsid w:val="00AC6D0E"/>
    <w:rsid w:val="00AC765E"/>
    <w:rsid w:val="00AD087A"/>
    <w:rsid w:val="00AD1255"/>
    <w:rsid w:val="00AD4B42"/>
    <w:rsid w:val="00AD53F5"/>
    <w:rsid w:val="00AD624D"/>
    <w:rsid w:val="00AE727C"/>
    <w:rsid w:val="00AF006E"/>
    <w:rsid w:val="00AF48B0"/>
    <w:rsid w:val="00AF4BEE"/>
    <w:rsid w:val="00AF4F63"/>
    <w:rsid w:val="00AF664F"/>
    <w:rsid w:val="00AF755E"/>
    <w:rsid w:val="00AF75BA"/>
    <w:rsid w:val="00B0154E"/>
    <w:rsid w:val="00B025A1"/>
    <w:rsid w:val="00B03E21"/>
    <w:rsid w:val="00B068F5"/>
    <w:rsid w:val="00B123E0"/>
    <w:rsid w:val="00B13C7F"/>
    <w:rsid w:val="00B1604E"/>
    <w:rsid w:val="00B20811"/>
    <w:rsid w:val="00B22CE0"/>
    <w:rsid w:val="00B268D6"/>
    <w:rsid w:val="00B300F3"/>
    <w:rsid w:val="00B3335C"/>
    <w:rsid w:val="00B411F4"/>
    <w:rsid w:val="00B477E4"/>
    <w:rsid w:val="00B50F4E"/>
    <w:rsid w:val="00B51B13"/>
    <w:rsid w:val="00B54733"/>
    <w:rsid w:val="00B570C0"/>
    <w:rsid w:val="00B60A6B"/>
    <w:rsid w:val="00B6409C"/>
    <w:rsid w:val="00B66A63"/>
    <w:rsid w:val="00B70789"/>
    <w:rsid w:val="00B7375E"/>
    <w:rsid w:val="00B73AED"/>
    <w:rsid w:val="00B749BB"/>
    <w:rsid w:val="00B84168"/>
    <w:rsid w:val="00B85411"/>
    <w:rsid w:val="00B857DC"/>
    <w:rsid w:val="00B85C54"/>
    <w:rsid w:val="00B922E0"/>
    <w:rsid w:val="00B9302C"/>
    <w:rsid w:val="00BA0EAC"/>
    <w:rsid w:val="00BA5E1C"/>
    <w:rsid w:val="00BA76FF"/>
    <w:rsid w:val="00BB1F10"/>
    <w:rsid w:val="00BB2310"/>
    <w:rsid w:val="00BB4719"/>
    <w:rsid w:val="00BB58C8"/>
    <w:rsid w:val="00BB5991"/>
    <w:rsid w:val="00BB62BC"/>
    <w:rsid w:val="00BC42DA"/>
    <w:rsid w:val="00BC6FF4"/>
    <w:rsid w:val="00BD0D67"/>
    <w:rsid w:val="00BD3F08"/>
    <w:rsid w:val="00BD4093"/>
    <w:rsid w:val="00BD64C1"/>
    <w:rsid w:val="00BE0508"/>
    <w:rsid w:val="00BE1619"/>
    <w:rsid w:val="00BE5177"/>
    <w:rsid w:val="00BE5C88"/>
    <w:rsid w:val="00BF1C8C"/>
    <w:rsid w:val="00BF77C7"/>
    <w:rsid w:val="00C01591"/>
    <w:rsid w:val="00C04EA0"/>
    <w:rsid w:val="00C06FF5"/>
    <w:rsid w:val="00C20279"/>
    <w:rsid w:val="00C21A27"/>
    <w:rsid w:val="00C273FA"/>
    <w:rsid w:val="00C32155"/>
    <w:rsid w:val="00C35003"/>
    <w:rsid w:val="00C42D44"/>
    <w:rsid w:val="00C452E1"/>
    <w:rsid w:val="00C456E3"/>
    <w:rsid w:val="00C50D51"/>
    <w:rsid w:val="00C53049"/>
    <w:rsid w:val="00C5364A"/>
    <w:rsid w:val="00C56B49"/>
    <w:rsid w:val="00C60665"/>
    <w:rsid w:val="00C60D3D"/>
    <w:rsid w:val="00C6118C"/>
    <w:rsid w:val="00C63C42"/>
    <w:rsid w:val="00C67C6E"/>
    <w:rsid w:val="00C729EE"/>
    <w:rsid w:val="00C72A59"/>
    <w:rsid w:val="00C774A2"/>
    <w:rsid w:val="00C77C86"/>
    <w:rsid w:val="00C82525"/>
    <w:rsid w:val="00C82E6C"/>
    <w:rsid w:val="00C86563"/>
    <w:rsid w:val="00C87DEA"/>
    <w:rsid w:val="00C90EF3"/>
    <w:rsid w:val="00C929D6"/>
    <w:rsid w:val="00C94F44"/>
    <w:rsid w:val="00C95E9E"/>
    <w:rsid w:val="00C964DC"/>
    <w:rsid w:val="00C977EB"/>
    <w:rsid w:val="00CA0C82"/>
    <w:rsid w:val="00CA16CF"/>
    <w:rsid w:val="00CA1A5B"/>
    <w:rsid w:val="00CA51BD"/>
    <w:rsid w:val="00CB250C"/>
    <w:rsid w:val="00CB4F5A"/>
    <w:rsid w:val="00CC5574"/>
    <w:rsid w:val="00CC7304"/>
    <w:rsid w:val="00CD5468"/>
    <w:rsid w:val="00CD608E"/>
    <w:rsid w:val="00CD628E"/>
    <w:rsid w:val="00CD6A29"/>
    <w:rsid w:val="00CE0402"/>
    <w:rsid w:val="00CE041E"/>
    <w:rsid w:val="00CE0EC9"/>
    <w:rsid w:val="00CE1839"/>
    <w:rsid w:val="00CF1B15"/>
    <w:rsid w:val="00CF6964"/>
    <w:rsid w:val="00CF75EB"/>
    <w:rsid w:val="00CF7A14"/>
    <w:rsid w:val="00CF7A66"/>
    <w:rsid w:val="00CF7F05"/>
    <w:rsid w:val="00D05476"/>
    <w:rsid w:val="00D07E18"/>
    <w:rsid w:val="00D14FF6"/>
    <w:rsid w:val="00D158A7"/>
    <w:rsid w:val="00D21F39"/>
    <w:rsid w:val="00D24F38"/>
    <w:rsid w:val="00D3085C"/>
    <w:rsid w:val="00D30F0D"/>
    <w:rsid w:val="00D3175C"/>
    <w:rsid w:val="00D3320A"/>
    <w:rsid w:val="00D3593A"/>
    <w:rsid w:val="00D418A8"/>
    <w:rsid w:val="00D447F6"/>
    <w:rsid w:val="00D44BE0"/>
    <w:rsid w:val="00D50475"/>
    <w:rsid w:val="00D5109E"/>
    <w:rsid w:val="00D52301"/>
    <w:rsid w:val="00D54751"/>
    <w:rsid w:val="00D57E0A"/>
    <w:rsid w:val="00D57F4F"/>
    <w:rsid w:val="00D614C1"/>
    <w:rsid w:val="00D633D6"/>
    <w:rsid w:val="00D63E9D"/>
    <w:rsid w:val="00D63F52"/>
    <w:rsid w:val="00D64CEE"/>
    <w:rsid w:val="00D67474"/>
    <w:rsid w:val="00D67CAA"/>
    <w:rsid w:val="00D70CC0"/>
    <w:rsid w:val="00D71EBC"/>
    <w:rsid w:val="00D72622"/>
    <w:rsid w:val="00D74B1F"/>
    <w:rsid w:val="00D7572F"/>
    <w:rsid w:val="00D7617C"/>
    <w:rsid w:val="00D77B84"/>
    <w:rsid w:val="00D82427"/>
    <w:rsid w:val="00D83F61"/>
    <w:rsid w:val="00D903B6"/>
    <w:rsid w:val="00D94D82"/>
    <w:rsid w:val="00D9567E"/>
    <w:rsid w:val="00D96552"/>
    <w:rsid w:val="00D96D20"/>
    <w:rsid w:val="00DA3D89"/>
    <w:rsid w:val="00DA456C"/>
    <w:rsid w:val="00DB0CC4"/>
    <w:rsid w:val="00DB2538"/>
    <w:rsid w:val="00DB5583"/>
    <w:rsid w:val="00DB6244"/>
    <w:rsid w:val="00DB6616"/>
    <w:rsid w:val="00DC14DC"/>
    <w:rsid w:val="00DC2D84"/>
    <w:rsid w:val="00DC7C5A"/>
    <w:rsid w:val="00DD1779"/>
    <w:rsid w:val="00DD3F1E"/>
    <w:rsid w:val="00DE1A9A"/>
    <w:rsid w:val="00DF6990"/>
    <w:rsid w:val="00E01E03"/>
    <w:rsid w:val="00E06B9A"/>
    <w:rsid w:val="00E07106"/>
    <w:rsid w:val="00E077A9"/>
    <w:rsid w:val="00E07A38"/>
    <w:rsid w:val="00E07B04"/>
    <w:rsid w:val="00E11746"/>
    <w:rsid w:val="00E145EF"/>
    <w:rsid w:val="00E2706F"/>
    <w:rsid w:val="00E3051E"/>
    <w:rsid w:val="00E318B1"/>
    <w:rsid w:val="00E33D26"/>
    <w:rsid w:val="00E34B00"/>
    <w:rsid w:val="00E36584"/>
    <w:rsid w:val="00E36C82"/>
    <w:rsid w:val="00E41B0B"/>
    <w:rsid w:val="00E507B5"/>
    <w:rsid w:val="00E53839"/>
    <w:rsid w:val="00E56941"/>
    <w:rsid w:val="00E62A5E"/>
    <w:rsid w:val="00E648BE"/>
    <w:rsid w:val="00E67C36"/>
    <w:rsid w:val="00E7235D"/>
    <w:rsid w:val="00E73569"/>
    <w:rsid w:val="00E74BB6"/>
    <w:rsid w:val="00E755AD"/>
    <w:rsid w:val="00E7562B"/>
    <w:rsid w:val="00E77767"/>
    <w:rsid w:val="00E873DA"/>
    <w:rsid w:val="00E95226"/>
    <w:rsid w:val="00E95BD3"/>
    <w:rsid w:val="00EA0267"/>
    <w:rsid w:val="00EA027F"/>
    <w:rsid w:val="00EA4746"/>
    <w:rsid w:val="00EA6A1C"/>
    <w:rsid w:val="00EB21BD"/>
    <w:rsid w:val="00EB25C3"/>
    <w:rsid w:val="00EB278A"/>
    <w:rsid w:val="00EB5941"/>
    <w:rsid w:val="00EB7514"/>
    <w:rsid w:val="00EC1D75"/>
    <w:rsid w:val="00EC617E"/>
    <w:rsid w:val="00EC792D"/>
    <w:rsid w:val="00EC7A1D"/>
    <w:rsid w:val="00ED0422"/>
    <w:rsid w:val="00ED20F3"/>
    <w:rsid w:val="00ED3A4B"/>
    <w:rsid w:val="00ED751E"/>
    <w:rsid w:val="00ED757A"/>
    <w:rsid w:val="00EE7933"/>
    <w:rsid w:val="00EE7B4A"/>
    <w:rsid w:val="00EF060A"/>
    <w:rsid w:val="00EF434C"/>
    <w:rsid w:val="00EF5904"/>
    <w:rsid w:val="00F00749"/>
    <w:rsid w:val="00F0667A"/>
    <w:rsid w:val="00F10EDC"/>
    <w:rsid w:val="00F1667E"/>
    <w:rsid w:val="00F1671D"/>
    <w:rsid w:val="00F22D9A"/>
    <w:rsid w:val="00F25CCA"/>
    <w:rsid w:val="00F26937"/>
    <w:rsid w:val="00F34A0D"/>
    <w:rsid w:val="00F3537E"/>
    <w:rsid w:val="00F42851"/>
    <w:rsid w:val="00F50381"/>
    <w:rsid w:val="00F50DF2"/>
    <w:rsid w:val="00F515F5"/>
    <w:rsid w:val="00F5324E"/>
    <w:rsid w:val="00F607DF"/>
    <w:rsid w:val="00F64FDB"/>
    <w:rsid w:val="00F70325"/>
    <w:rsid w:val="00F71381"/>
    <w:rsid w:val="00F73580"/>
    <w:rsid w:val="00F745A8"/>
    <w:rsid w:val="00F82D05"/>
    <w:rsid w:val="00F84334"/>
    <w:rsid w:val="00F85B6B"/>
    <w:rsid w:val="00F90CF6"/>
    <w:rsid w:val="00F955A3"/>
    <w:rsid w:val="00F97390"/>
    <w:rsid w:val="00FA05A3"/>
    <w:rsid w:val="00FA11BC"/>
    <w:rsid w:val="00FA4458"/>
    <w:rsid w:val="00FB0F25"/>
    <w:rsid w:val="00FB31B5"/>
    <w:rsid w:val="00FC245F"/>
    <w:rsid w:val="00FC34C9"/>
    <w:rsid w:val="00FC7956"/>
    <w:rsid w:val="00FD61A2"/>
    <w:rsid w:val="00FD646B"/>
    <w:rsid w:val="00FE00F6"/>
    <w:rsid w:val="00FE1A0D"/>
    <w:rsid w:val="00FE30BA"/>
    <w:rsid w:val="00FE443D"/>
    <w:rsid w:val="00FE46F4"/>
    <w:rsid w:val="00FF03C4"/>
    <w:rsid w:val="00FF3918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20F3"/>
    <w:rPr>
      <w:sz w:val="24"/>
      <w:szCs w:val="24"/>
    </w:rPr>
  </w:style>
  <w:style w:type="paragraph" w:styleId="Heading1">
    <w:name w:val="heading 1"/>
    <w:basedOn w:val="Normal"/>
    <w:next w:val="Normal"/>
    <w:qFormat/>
    <w:rsid w:val="00ED20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B268D6"/>
    <w:rPr>
      <w:sz w:val="24"/>
      <w:szCs w:val="24"/>
    </w:rPr>
  </w:style>
  <w:style w:type="paragraph" w:customStyle="1" w:styleId="Char1CharCharCharChar">
    <w:name w:val="Char1 Char Char Знак Знак Char Char"/>
    <w:basedOn w:val="Normal"/>
    <w:link w:val="DefaultParagraphFont"/>
    <w:rsid w:val="00AD4B4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 Char"/>
    <w:basedOn w:val="Normal"/>
    <w:rsid w:val="00CA16C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basedOn w:val="DefaultParagraphFont"/>
    <w:rsid w:val="00674962"/>
    <w:rPr>
      <w:color w:val="8B0000"/>
      <w:u w:val="single"/>
    </w:rPr>
  </w:style>
  <w:style w:type="paragraph" w:customStyle="1" w:styleId="firstline">
    <w:name w:val="firstline"/>
    <w:basedOn w:val="Normal"/>
    <w:rsid w:val="003F5A5B"/>
    <w:pPr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20F3"/>
    <w:rPr>
      <w:sz w:val="24"/>
      <w:szCs w:val="24"/>
    </w:rPr>
  </w:style>
  <w:style w:type="paragraph" w:styleId="Heading1">
    <w:name w:val="heading 1"/>
    <w:basedOn w:val="Normal"/>
    <w:next w:val="Normal"/>
    <w:qFormat/>
    <w:rsid w:val="00ED20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B268D6"/>
    <w:rPr>
      <w:sz w:val="24"/>
      <w:szCs w:val="24"/>
    </w:rPr>
  </w:style>
  <w:style w:type="paragraph" w:customStyle="1" w:styleId="Char1CharCharCharChar">
    <w:name w:val="Char1 Char Char Знак Знак Char Char"/>
    <w:basedOn w:val="Normal"/>
    <w:link w:val="DefaultParagraphFont"/>
    <w:rsid w:val="00AD4B4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 Char"/>
    <w:basedOn w:val="Normal"/>
    <w:rsid w:val="00CA16C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basedOn w:val="DefaultParagraphFont"/>
    <w:rsid w:val="00674962"/>
    <w:rPr>
      <w:color w:val="8B0000"/>
      <w:u w:val="single"/>
    </w:rPr>
  </w:style>
  <w:style w:type="paragraph" w:customStyle="1" w:styleId="firstline">
    <w:name w:val="firstline"/>
    <w:basedOn w:val="Normal"/>
    <w:rsid w:val="003F5A5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9262</Words>
  <Characters>52795</Characters>
  <Application>Microsoft Office Word</Application>
  <DocSecurity>0</DocSecurity>
  <Lines>439</Lines>
  <Paragraphs>123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BigHard</Company>
  <LinksUpToDate>false</LinksUpToDate>
  <CharactersWithSpaces>61934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>Общински съвет – Елена</dc:subject>
  <dc:creator>Svetoslav Mihaylov</dc:creator>
  <cp:lastModifiedBy>Svetoslav Mihaylov</cp:lastModifiedBy>
  <cp:revision>2</cp:revision>
  <cp:lastPrinted>2010-11-02T14:46:00Z</cp:lastPrinted>
  <dcterms:created xsi:type="dcterms:W3CDTF">2011-02-03T14:26:00Z</dcterms:created>
  <dcterms:modified xsi:type="dcterms:W3CDTF">2011-02-03T14:26:00Z</dcterms:modified>
</cp:coreProperties>
</file>