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637" w:rsidRPr="00E95BD3" w:rsidRDefault="00046637" w:rsidP="00E95BD3">
      <w:pPr>
        <w:rPr>
          <w:b/>
          <w:bCs/>
          <w:spacing w:val="60"/>
          <w:sz w:val="28"/>
          <w:szCs w:val="28"/>
        </w:rPr>
      </w:pPr>
    </w:p>
    <w:p w:rsidR="00046637" w:rsidRDefault="00046637" w:rsidP="009274A7">
      <w:pPr>
        <w:jc w:val="center"/>
        <w:rPr>
          <w:b/>
          <w:bCs/>
          <w:spacing w:val="60"/>
          <w:sz w:val="28"/>
          <w:szCs w:val="28"/>
        </w:rPr>
      </w:pPr>
      <w:r>
        <w:rPr>
          <w:b/>
          <w:bCs/>
          <w:spacing w:val="60"/>
          <w:sz w:val="28"/>
          <w:szCs w:val="28"/>
        </w:rPr>
        <w:t>ПРОТОКОЛ</w:t>
      </w:r>
    </w:p>
    <w:p w:rsidR="00046637" w:rsidRPr="000F41E4" w:rsidRDefault="00046637" w:rsidP="004632B1">
      <w:pPr>
        <w:jc w:val="center"/>
        <w:rPr>
          <w:b/>
          <w:bCs/>
          <w:spacing w:val="60"/>
        </w:rPr>
      </w:pPr>
    </w:p>
    <w:p w:rsidR="00046637" w:rsidRPr="00044496" w:rsidRDefault="00046637" w:rsidP="00E95BD3">
      <w:pPr>
        <w:jc w:val="center"/>
        <w:rPr>
          <w:b/>
          <w:bCs/>
          <w:spacing w:val="60"/>
          <w:sz w:val="28"/>
          <w:szCs w:val="28"/>
          <w:lang w:val="ru-RU"/>
        </w:rPr>
      </w:pPr>
      <w:r>
        <w:rPr>
          <w:b/>
          <w:bCs/>
          <w:spacing w:val="60"/>
          <w:sz w:val="28"/>
          <w:szCs w:val="28"/>
        </w:rPr>
        <w:t>№13</w:t>
      </w:r>
    </w:p>
    <w:p w:rsidR="00046637" w:rsidRPr="008F555F" w:rsidRDefault="00046637" w:rsidP="00E95BD3">
      <w:pPr>
        <w:jc w:val="center"/>
        <w:rPr>
          <w:lang w:val="ru-RU"/>
        </w:rPr>
      </w:pPr>
    </w:p>
    <w:p w:rsidR="00046637" w:rsidRDefault="00046637" w:rsidP="00F0667A">
      <w:pPr>
        <w:ind w:firstLine="709"/>
        <w:jc w:val="both"/>
        <w:rPr>
          <w:b/>
          <w:bCs/>
        </w:rPr>
      </w:pPr>
      <w:r>
        <w:t>Днес 18 юли 2008</w:t>
      </w:r>
      <w:r w:rsidRPr="00F0667A">
        <w:t xml:space="preserve"> г. от 1</w:t>
      </w:r>
      <w:r w:rsidRPr="00044496">
        <w:rPr>
          <w:lang w:val="ru-RU"/>
        </w:rPr>
        <w:t>4</w:t>
      </w:r>
      <w:r w:rsidRPr="00F0667A">
        <w:t>.</w:t>
      </w:r>
      <w:r w:rsidRPr="00044496">
        <w:rPr>
          <w:lang w:val="ru-RU"/>
        </w:rPr>
        <w:t>15</w:t>
      </w:r>
      <w:r w:rsidRPr="00F0667A">
        <w:t xml:space="preserve"> часа в </w:t>
      </w:r>
      <w:r>
        <w:t xml:space="preserve">Малката </w:t>
      </w:r>
      <w:r w:rsidRPr="00F0667A">
        <w:t>зала на Община Елена се проведе</w:t>
      </w:r>
      <w:r>
        <w:t xml:space="preserve"> заседание на </w:t>
      </w:r>
      <w:r>
        <w:rPr>
          <w:b/>
          <w:bCs/>
        </w:rPr>
        <w:t>ОБЩИНСКИ СЪВЕТ – ЕЛЕНА.</w:t>
      </w:r>
    </w:p>
    <w:p w:rsidR="00046637" w:rsidRDefault="00046637" w:rsidP="00E70EA4">
      <w:pPr>
        <w:ind w:firstLine="709"/>
        <w:jc w:val="both"/>
      </w:pPr>
      <w:r w:rsidRPr="00BB62BC">
        <w:t>В работата на заседанието участие взеха</w:t>
      </w:r>
      <w:r>
        <w:t xml:space="preserve"> </w:t>
      </w:r>
      <w:r w:rsidRPr="00BB62BC">
        <w:t>1</w:t>
      </w:r>
      <w:r w:rsidRPr="00044496">
        <w:rPr>
          <w:lang w:val="ru-RU"/>
        </w:rPr>
        <w:t>4</w:t>
      </w:r>
      <w:r w:rsidRPr="00BB62BC">
        <w:t xml:space="preserve"> </w:t>
      </w:r>
      <w:r>
        <w:t xml:space="preserve">общински съветника от общо 17, като отсъстваха общинските съветници: Георги Аргиров, Георги Пеев и Анастасия Тонева-Пеева. От </w:t>
      </w:r>
      <w:r w:rsidRPr="00BB62BC">
        <w:t>Общинска админ</w:t>
      </w:r>
      <w:r>
        <w:t xml:space="preserve">истрация участие взеха: </w:t>
      </w:r>
      <w:r w:rsidRPr="00F0667A">
        <w:t>кмет</w:t>
      </w:r>
      <w:r>
        <w:t>а на общината</w:t>
      </w:r>
      <w:r w:rsidRPr="00F0667A">
        <w:t xml:space="preserve"> г-н Сашо Топалов</w:t>
      </w:r>
      <w:r>
        <w:t xml:space="preserve">, заместник кмета на общината г-н Йордан Кирчев, Мария Симеонова – Гл.експерт „Човешки ресурси”, кмета на кметство Беброво – г-н Николай Колев, кмета на кметство с. Константин г-н Стоян Пенков, г-жа </w:t>
      </w:r>
      <w:r w:rsidRPr="003224F9">
        <w:t>Сийка Николова – кметски наместник с.</w:t>
      </w:r>
      <w:r>
        <w:t xml:space="preserve">Марян, г-жа Силвия Йорданова – кметски наместник с.Чакали, г-н Йордан Йорданов кметски наместник с.Илаков рът, г-н Георги Първанов – кметски наместник с.Дрента, г-жа Росица Стефанова- кметски наместник с.Тодювци, </w:t>
      </w:r>
      <w:r w:rsidRPr="00F0667A">
        <w:t>гости и граждани.</w:t>
      </w:r>
    </w:p>
    <w:p w:rsidR="00046637" w:rsidRPr="00BB62BC" w:rsidRDefault="00046637" w:rsidP="003B5677">
      <w:pPr>
        <w:ind w:firstLine="720"/>
        <w:jc w:val="both"/>
      </w:pPr>
      <w:r w:rsidRPr="00BB62BC">
        <w:t xml:space="preserve">Председателят на Общински съвет г-н Симеон Кънчев, след като констатира </w:t>
      </w:r>
      <w:r>
        <w:t>необходимия кворум от общински</w:t>
      </w:r>
      <w:r w:rsidRPr="00BB62BC">
        <w:t xml:space="preserve"> съветници, съгласно чл. 27, ал. </w:t>
      </w:r>
      <w:r>
        <w:t xml:space="preserve">2 от Закона за местното самоуправление и местната администрация откри </w:t>
      </w:r>
      <w:r w:rsidRPr="00BB62BC">
        <w:t>заседание</w:t>
      </w:r>
      <w:r>
        <w:t>то</w:t>
      </w:r>
      <w:r w:rsidRPr="00BB62BC">
        <w:t>. При откриване на заседанието в з</w:t>
      </w:r>
      <w:r>
        <w:t>алата присъстват 14</w:t>
      </w:r>
      <w:r w:rsidRPr="00BB62BC">
        <w:t xml:space="preserve"> общински съветника.</w:t>
      </w:r>
    </w:p>
    <w:p w:rsidR="00046637" w:rsidRPr="00044496" w:rsidRDefault="00046637" w:rsidP="003B5677">
      <w:pPr>
        <w:ind w:firstLine="720"/>
        <w:jc w:val="both"/>
        <w:rPr>
          <w:lang w:val="ru-RU"/>
        </w:rPr>
      </w:pPr>
      <w:r w:rsidRPr="00BB62BC">
        <w:t>Председателят на Общински съвет запозна присъстващите с проекта за дневен ред :</w:t>
      </w:r>
    </w:p>
    <w:p w:rsidR="00046637" w:rsidRPr="00044496" w:rsidRDefault="00046637" w:rsidP="003B5677">
      <w:pPr>
        <w:ind w:firstLine="720"/>
        <w:jc w:val="both"/>
        <w:rPr>
          <w:b/>
          <w:bCs/>
          <w:lang w:val="ru-RU"/>
        </w:rPr>
      </w:pPr>
    </w:p>
    <w:p w:rsidR="00046637" w:rsidRPr="008C1A28" w:rsidRDefault="00046637" w:rsidP="00044496">
      <w:pPr>
        <w:jc w:val="center"/>
        <w:rPr>
          <w:b/>
          <w:bCs/>
          <w:spacing w:val="40"/>
          <w:sz w:val="28"/>
          <w:szCs w:val="28"/>
        </w:rPr>
      </w:pPr>
      <w:r w:rsidRPr="008C1A28">
        <w:rPr>
          <w:b/>
          <w:bCs/>
          <w:spacing w:val="40"/>
          <w:sz w:val="28"/>
          <w:szCs w:val="28"/>
        </w:rPr>
        <w:t>ПРОЕКТ ЗА ДНЕВЕН РЕД:</w:t>
      </w:r>
    </w:p>
    <w:p w:rsidR="00046637" w:rsidRDefault="00046637" w:rsidP="003B5677">
      <w:pPr>
        <w:jc w:val="center"/>
        <w:rPr>
          <w:b/>
          <w:bCs/>
        </w:rPr>
      </w:pPr>
    </w:p>
    <w:p w:rsidR="00046637" w:rsidRPr="006305DD" w:rsidRDefault="00046637" w:rsidP="005C0920">
      <w:pPr>
        <w:ind w:firstLine="709"/>
        <w:jc w:val="both"/>
      </w:pPr>
      <w:r>
        <w:t>1. Предложение относно приемане на Наредба за реда и условията за установяване а жилищни нужди, настаняване и продажба на общински жилища</w:t>
      </w:r>
    </w:p>
    <w:p w:rsidR="00046637" w:rsidRPr="00DE68C4" w:rsidRDefault="00046637" w:rsidP="00044496">
      <w:pPr>
        <w:ind w:left="6372"/>
        <w:jc w:val="right"/>
      </w:pPr>
      <w:r>
        <w:t>Вн.:</w:t>
      </w:r>
      <w:r w:rsidRPr="001F054D">
        <w:t>Кмета на общината</w:t>
      </w:r>
    </w:p>
    <w:p w:rsidR="00046637" w:rsidRDefault="00046637" w:rsidP="005C0920">
      <w:pPr>
        <w:ind w:firstLine="709"/>
        <w:jc w:val="both"/>
      </w:pPr>
      <w:r w:rsidRPr="00044496">
        <w:rPr>
          <w:lang w:val="ru-RU"/>
        </w:rPr>
        <w:t>2</w:t>
      </w:r>
      <w:r>
        <w:t>. Предложение относно участие на община Елена като партньор на областна администрация – Велико Търново по Оперативна програма „Административен капацитет”.</w:t>
      </w:r>
    </w:p>
    <w:p w:rsidR="00046637" w:rsidRDefault="00046637" w:rsidP="00044496">
      <w:pPr>
        <w:ind w:left="6372"/>
        <w:jc w:val="right"/>
      </w:pPr>
      <w:r>
        <w:t>Вн.:</w:t>
      </w:r>
      <w:r w:rsidRPr="001F054D">
        <w:t>Кмета на общината</w:t>
      </w:r>
    </w:p>
    <w:p w:rsidR="00046637" w:rsidRDefault="00046637" w:rsidP="005C0920">
      <w:pPr>
        <w:ind w:firstLine="709"/>
        <w:jc w:val="both"/>
      </w:pPr>
      <w:r w:rsidRPr="00044496">
        <w:rPr>
          <w:lang w:val="ru-RU"/>
        </w:rPr>
        <w:t>3</w:t>
      </w:r>
      <w:r>
        <w:t>. Предложение относно п</w:t>
      </w:r>
      <w:r w:rsidRPr="00C974F2">
        <w:t>риемане Отчет за дейността на Общински съвет – Елена и на неговите комисии за периода 0</w:t>
      </w:r>
      <w:r w:rsidRPr="00044496">
        <w:rPr>
          <w:lang w:val="ru-RU"/>
        </w:rPr>
        <w:t>5</w:t>
      </w:r>
      <w:r w:rsidRPr="00C974F2">
        <w:t>.</w:t>
      </w:r>
      <w:r w:rsidRPr="00044496">
        <w:rPr>
          <w:lang w:val="ru-RU"/>
        </w:rPr>
        <w:t>1</w:t>
      </w:r>
      <w:r w:rsidRPr="00C974F2">
        <w:t>1.2007 г. – 30.06.200</w:t>
      </w:r>
      <w:r w:rsidRPr="00044496">
        <w:rPr>
          <w:lang w:val="ru-RU"/>
        </w:rPr>
        <w:t>8</w:t>
      </w:r>
      <w:r w:rsidRPr="00C974F2">
        <w:t xml:space="preserve"> г.</w:t>
      </w:r>
    </w:p>
    <w:p w:rsidR="00046637" w:rsidRPr="00B736C3" w:rsidRDefault="00046637" w:rsidP="00044496">
      <w:pPr>
        <w:ind w:left="6372"/>
        <w:jc w:val="right"/>
      </w:pPr>
      <w:r>
        <w:t>Вн.:Председателя на ОбС</w:t>
      </w:r>
    </w:p>
    <w:p w:rsidR="00046637" w:rsidRDefault="00046637" w:rsidP="005C0920">
      <w:pPr>
        <w:ind w:firstLine="709"/>
        <w:jc w:val="both"/>
      </w:pPr>
      <w:r>
        <w:t>4. Предложение относно допълнение на Решение № 70 от 30.05.2008 г. на Общински съвет –Елена за учредяване право на строеж за построяване на гаражи</w:t>
      </w:r>
    </w:p>
    <w:p w:rsidR="00046637" w:rsidRDefault="00046637" w:rsidP="00044496">
      <w:pPr>
        <w:ind w:left="6372"/>
        <w:jc w:val="right"/>
      </w:pPr>
      <w:r>
        <w:t>Вн.:</w:t>
      </w:r>
      <w:r w:rsidRPr="001F054D">
        <w:t>Кмета на общината</w:t>
      </w:r>
    </w:p>
    <w:p w:rsidR="00046637" w:rsidRDefault="00046637" w:rsidP="005C0920">
      <w:pPr>
        <w:ind w:firstLine="709"/>
        <w:jc w:val="both"/>
      </w:pPr>
      <w:r>
        <w:t>5. Предложение относно кандидатстване на община Елена за финансиране по програмата за развитие на селските райони.</w:t>
      </w:r>
    </w:p>
    <w:p w:rsidR="00046637" w:rsidRPr="005C0920" w:rsidRDefault="00046637" w:rsidP="00044496">
      <w:pPr>
        <w:ind w:left="6372"/>
        <w:jc w:val="right"/>
      </w:pPr>
      <w:r>
        <w:t>Вн.:</w:t>
      </w:r>
      <w:r w:rsidRPr="001F054D">
        <w:t>Кмета на общината</w:t>
      </w:r>
    </w:p>
    <w:p w:rsidR="00046637" w:rsidRPr="00BB62BC" w:rsidRDefault="00046637" w:rsidP="00044496">
      <w:pPr>
        <w:ind w:firstLine="709"/>
        <w:jc w:val="both"/>
      </w:pPr>
      <w:r w:rsidRPr="00BB62BC">
        <w:t>Председателят на Общински съвет – Елена г-н Симеон Кънчев даде думата за изказване по внесения проект за дневен ред.</w:t>
      </w:r>
    </w:p>
    <w:p w:rsidR="00046637" w:rsidRPr="00BB62BC" w:rsidRDefault="00046637" w:rsidP="00714D87">
      <w:pPr>
        <w:pStyle w:val="BodyTextIndent2"/>
        <w:jc w:val="both"/>
        <w:rPr>
          <w:rFonts w:ascii="Times New Roman" w:hAnsi="Times New Roman" w:cs="Times New Roman"/>
        </w:rPr>
      </w:pPr>
      <w:r w:rsidRPr="00BB62BC">
        <w:rPr>
          <w:rFonts w:ascii="Times New Roman" w:hAnsi="Times New Roman" w:cs="Times New Roman"/>
        </w:rPr>
        <w:t>Изказвания по проекта за дневен ред не бяха направени.</w:t>
      </w:r>
    </w:p>
    <w:p w:rsidR="00046637" w:rsidRDefault="00046637" w:rsidP="00714D87">
      <w:pPr>
        <w:ind w:firstLine="720"/>
        <w:jc w:val="both"/>
      </w:pPr>
      <w:r>
        <w:t>В залата присъстват 14</w:t>
      </w:r>
      <w:r w:rsidRPr="00BB62BC">
        <w:t xml:space="preserve"> общински съветника.</w:t>
      </w:r>
    </w:p>
    <w:p w:rsidR="00046637" w:rsidRPr="00BB62BC" w:rsidRDefault="00046637" w:rsidP="003B5677">
      <w:pPr>
        <w:ind w:firstLine="720"/>
        <w:jc w:val="both"/>
      </w:pPr>
      <w:r w:rsidRPr="00BB62BC">
        <w:t>Председателят на Общински съвет г-н Симеон Кънчев подложи на гласуване проекта за дневен ред:</w:t>
      </w:r>
    </w:p>
    <w:p w:rsidR="00046637" w:rsidRPr="00E95226" w:rsidRDefault="00046637" w:rsidP="003B5677">
      <w:pPr>
        <w:rPr>
          <w:b/>
          <w:bCs/>
          <w:lang w:val="ru-RU"/>
        </w:rPr>
      </w:pPr>
      <w:r>
        <w:rPr>
          <w:b/>
          <w:bCs/>
        </w:rPr>
        <w:t>“ЗА” – 14</w:t>
      </w:r>
      <w:r w:rsidRPr="00BB62BC">
        <w:rPr>
          <w:b/>
          <w:bCs/>
        </w:rPr>
        <w:t>,</w:t>
      </w:r>
      <w:r>
        <w:rPr>
          <w:b/>
          <w:bCs/>
        </w:rPr>
        <w:t xml:space="preserve"> </w:t>
      </w:r>
      <w:r w:rsidRPr="00BB62BC">
        <w:rPr>
          <w:b/>
          <w:bCs/>
        </w:rPr>
        <w:t>“ПРОТИВ” – няма,</w:t>
      </w:r>
      <w:r>
        <w:rPr>
          <w:b/>
          <w:bCs/>
        </w:rPr>
        <w:t xml:space="preserve"> </w:t>
      </w:r>
      <w:r w:rsidRPr="00BB62BC">
        <w:rPr>
          <w:b/>
          <w:bCs/>
        </w:rPr>
        <w:t>“ВЪЗДЪРЖАЛИ СЕ” –</w:t>
      </w:r>
      <w:r>
        <w:rPr>
          <w:b/>
          <w:bCs/>
        </w:rPr>
        <w:t xml:space="preserve"> няма</w:t>
      </w:r>
      <w:r w:rsidRPr="00BB62BC">
        <w:rPr>
          <w:b/>
          <w:bCs/>
        </w:rPr>
        <w:t>. Приема се.</w:t>
      </w:r>
    </w:p>
    <w:p w:rsidR="00046637" w:rsidRPr="00BB62BC" w:rsidRDefault="00046637" w:rsidP="003B5677">
      <w:pPr>
        <w:pStyle w:val="Heading3"/>
        <w:jc w:val="both"/>
        <w:rPr>
          <w:rFonts w:ascii="Times New Roman" w:hAnsi="Times New Roman" w:cs="Times New Roman"/>
        </w:rPr>
      </w:pPr>
      <w:r w:rsidRPr="00BB62BC">
        <w:rPr>
          <w:rFonts w:ascii="Times New Roman" w:hAnsi="Times New Roman" w:cs="Times New Roman"/>
        </w:rPr>
        <w:t>След проведеното гласуване бе приет следния</w:t>
      </w:r>
      <w:r>
        <w:rPr>
          <w:rFonts w:ascii="Times New Roman" w:hAnsi="Times New Roman" w:cs="Times New Roman"/>
        </w:rPr>
        <w:t xml:space="preserve"> </w:t>
      </w:r>
    </w:p>
    <w:p w:rsidR="00046637" w:rsidRDefault="00046637" w:rsidP="00717AEA">
      <w:pPr>
        <w:rPr>
          <w:rFonts w:ascii="Tahoma" w:hAnsi="Tahoma" w:cs="Tahoma"/>
        </w:rPr>
      </w:pPr>
    </w:p>
    <w:p w:rsidR="00046637" w:rsidRPr="00480FFB" w:rsidRDefault="00046637" w:rsidP="00044496">
      <w:pPr>
        <w:jc w:val="center"/>
        <w:rPr>
          <w:b/>
          <w:bCs/>
          <w:spacing w:val="40"/>
          <w:sz w:val="28"/>
          <w:szCs w:val="28"/>
        </w:rPr>
      </w:pPr>
      <w:r w:rsidRPr="00480FFB">
        <w:rPr>
          <w:b/>
          <w:bCs/>
          <w:spacing w:val="40"/>
          <w:sz w:val="28"/>
          <w:szCs w:val="28"/>
        </w:rPr>
        <w:t>ДНЕВЕН РЕД:</w:t>
      </w:r>
    </w:p>
    <w:p w:rsidR="00046637" w:rsidRDefault="00046637" w:rsidP="00F0667A">
      <w:pPr>
        <w:jc w:val="center"/>
        <w:rPr>
          <w:b/>
          <w:bCs/>
        </w:rPr>
      </w:pPr>
    </w:p>
    <w:p w:rsidR="00046637" w:rsidRPr="006305DD" w:rsidRDefault="00046637" w:rsidP="005C0920">
      <w:pPr>
        <w:ind w:firstLine="709"/>
        <w:jc w:val="both"/>
      </w:pPr>
      <w:r>
        <w:t>1. Предложение относно приемане на Наредба за реда и условията за установяване а жилищни нужди, настаняване и продажба на общински жилища</w:t>
      </w:r>
    </w:p>
    <w:p w:rsidR="00046637" w:rsidRPr="00DE68C4" w:rsidRDefault="00046637" w:rsidP="00044496">
      <w:pPr>
        <w:ind w:left="6372"/>
        <w:jc w:val="right"/>
      </w:pPr>
      <w:r>
        <w:t>Вн.:</w:t>
      </w:r>
      <w:r w:rsidRPr="001F054D">
        <w:t>Кмета на общината</w:t>
      </w:r>
    </w:p>
    <w:p w:rsidR="00046637" w:rsidRDefault="00046637" w:rsidP="005C0920">
      <w:pPr>
        <w:ind w:firstLine="709"/>
        <w:jc w:val="both"/>
      </w:pPr>
      <w:r w:rsidRPr="00044496">
        <w:rPr>
          <w:lang w:val="ru-RU"/>
        </w:rPr>
        <w:t>2</w:t>
      </w:r>
      <w:r>
        <w:t>. Предложение относно участие на община Елена като партньор на областна администрация – Велико Търново по Оперативна програма „Административен капацитет”.</w:t>
      </w:r>
    </w:p>
    <w:p w:rsidR="00046637" w:rsidRDefault="00046637" w:rsidP="00044496">
      <w:pPr>
        <w:ind w:left="6372"/>
        <w:jc w:val="right"/>
      </w:pPr>
      <w:r>
        <w:t>Вн.:</w:t>
      </w:r>
      <w:r w:rsidRPr="001F054D">
        <w:t>Кмета на общината</w:t>
      </w:r>
    </w:p>
    <w:p w:rsidR="00046637" w:rsidRDefault="00046637" w:rsidP="005C0920">
      <w:pPr>
        <w:ind w:firstLine="709"/>
        <w:jc w:val="both"/>
      </w:pPr>
      <w:r w:rsidRPr="00044496">
        <w:rPr>
          <w:lang w:val="ru-RU"/>
        </w:rPr>
        <w:t>3</w:t>
      </w:r>
      <w:r>
        <w:t>. Предложение относно п</w:t>
      </w:r>
      <w:r w:rsidRPr="00C974F2">
        <w:t>риемане Отчет за дейността на Общински съвет – Елена и на неговите комисии за периода 0</w:t>
      </w:r>
      <w:r w:rsidRPr="00044496">
        <w:rPr>
          <w:lang w:val="ru-RU"/>
        </w:rPr>
        <w:t>5</w:t>
      </w:r>
      <w:r w:rsidRPr="00C974F2">
        <w:t>.</w:t>
      </w:r>
      <w:r w:rsidRPr="00044496">
        <w:rPr>
          <w:lang w:val="ru-RU"/>
        </w:rPr>
        <w:t>1</w:t>
      </w:r>
      <w:r w:rsidRPr="00C974F2">
        <w:t>1.2007 г. – 30.06.200</w:t>
      </w:r>
      <w:r w:rsidRPr="00044496">
        <w:rPr>
          <w:lang w:val="ru-RU"/>
        </w:rPr>
        <w:t>8</w:t>
      </w:r>
      <w:r w:rsidRPr="00C974F2">
        <w:t xml:space="preserve"> г.</w:t>
      </w:r>
    </w:p>
    <w:p w:rsidR="00046637" w:rsidRPr="00B736C3" w:rsidRDefault="00046637" w:rsidP="00044496">
      <w:pPr>
        <w:ind w:left="6372"/>
        <w:jc w:val="right"/>
      </w:pPr>
      <w:r>
        <w:t>Вн.:Председателя на ОбС</w:t>
      </w:r>
    </w:p>
    <w:p w:rsidR="00046637" w:rsidRDefault="00046637" w:rsidP="005C0920">
      <w:pPr>
        <w:ind w:firstLine="709"/>
        <w:jc w:val="both"/>
      </w:pPr>
      <w:r>
        <w:t>4. Предложение относно допълнение на Решение № 70 от 30.05.2008 г. на Общински съвет –Елена за учредяване право на строеж за построяване на гаражи</w:t>
      </w:r>
    </w:p>
    <w:p w:rsidR="00046637" w:rsidRDefault="00046637" w:rsidP="00044496">
      <w:pPr>
        <w:ind w:left="6372"/>
        <w:jc w:val="right"/>
      </w:pPr>
      <w:r>
        <w:t>Вн.:</w:t>
      </w:r>
      <w:r w:rsidRPr="001F054D">
        <w:t>Кмета на общината</w:t>
      </w:r>
    </w:p>
    <w:p w:rsidR="00046637" w:rsidRDefault="00046637" w:rsidP="005C0920">
      <w:pPr>
        <w:ind w:firstLine="709"/>
        <w:jc w:val="both"/>
      </w:pPr>
      <w:r>
        <w:t>5. Предложение относно кандидатстване на община Елена за финансиране по програмата за развитие на селските райони.</w:t>
      </w:r>
    </w:p>
    <w:p w:rsidR="00046637" w:rsidRDefault="00046637" w:rsidP="00044496">
      <w:pPr>
        <w:ind w:left="6372"/>
        <w:jc w:val="right"/>
      </w:pPr>
      <w:r>
        <w:t>Вн.:</w:t>
      </w:r>
      <w:r w:rsidRPr="001F054D">
        <w:t>Кмета на общината</w:t>
      </w:r>
    </w:p>
    <w:p w:rsidR="00046637" w:rsidRPr="008461E9" w:rsidRDefault="00046637" w:rsidP="000F41E4">
      <w:pPr>
        <w:ind w:left="6372"/>
        <w:jc w:val="both"/>
      </w:pPr>
    </w:p>
    <w:p w:rsidR="00046637" w:rsidRPr="00BB62BC" w:rsidRDefault="00046637" w:rsidP="002021F6">
      <w:pPr>
        <w:jc w:val="both"/>
        <w:rPr>
          <w:b/>
          <w:bCs/>
        </w:rPr>
      </w:pPr>
      <w:r w:rsidRPr="00BB62BC">
        <w:rPr>
          <w:b/>
          <w:bCs/>
          <w:u w:val="single"/>
        </w:rPr>
        <w:t>ПО ПЪРВА ТОЧКА ОТ ДНЕВНИЯ РЕД</w:t>
      </w:r>
      <w:r w:rsidRPr="00BB62BC">
        <w:rPr>
          <w:b/>
          <w:bCs/>
        </w:rPr>
        <w:t>:</w:t>
      </w:r>
    </w:p>
    <w:p w:rsidR="00046637" w:rsidRDefault="00046637" w:rsidP="00B61597">
      <w:pPr>
        <w:ind w:firstLine="709"/>
        <w:jc w:val="both"/>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приемане на Наредба за реда и условията за установяване на жилищни нужди, настаняване и продажба на общински жилища.</w:t>
      </w:r>
    </w:p>
    <w:p w:rsidR="00046637" w:rsidRDefault="00046637" w:rsidP="00DE10DE">
      <w:pPr>
        <w:ind w:firstLine="709"/>
        <w:jc w:val="both"/>
      </w:pPr>
      <w:r>
        <w:t>Кмета на общината г-н Сашо Топалов запозна присъстващите с предложението за приемане на Наредба за реда и условията за установяване а жилищни нужди, настаняване и продажба на общински жилища, след което даде думата на заместник кмета на общината г-н Йордан Кирчев да запознае присъстващите с някои предложения за промяна на Наредбата за реда и условията за установяване а жилищни нужди, настаняване и продажба на общински жилища.</w:t>
      </w:r>
    </w:p>
    <w:p w:rsidR="00046637" w:rsidRDefault="00046637" w:rsidP="00B61597">
      <w:pPr>
        <w:ind w:firstLine="709"/>
        <w:jc w:val="both"/>
      </w:pPr>
      <w:r>
        <w:t>Заместник кмета на общината г-н Йордан Кирчев зачете следните промени:</w:t>
      </w:r>
    </w:p>
    <w:p w:rsidR="00046637" w:rsidRDefault="00046637" w:rsidP="00B61597">
      <w:pPr>
        <w:ind w:firstLine="709"/>
        <w:jc w:val="both"/>
      </w:pPr>
      <w:r>
        <w:t>1. В чл.10, ал.1, т.6 – нова редакция: „не са прехвърляли имоти по т.1, т.2, т.3 и т.4 на други лица в пет годишен срок преди подаване на декларацията по ал.2, с изключение на прекратяване на съсобственост”.</w:t>
      </w:r>
    </w:p>
    <w:p w:rsidR="00046637" w:rsidRDefault="00046637" w:rsidP="00B61597">
      <w:pPr>
        <w:ind w:firstLine="709"/>
        <w:jc w:val="both"/>
      </w:pPr>
      <w:r>
        <w:t>2. В чл.10, ал.1, т.9 – „гр.Елена” да се замени със „съответното населено място”.</w:t>
      </w:r>
    </w:p>
    <w:p w:rsidR="00046637" w:rsidRDefault="00046637" w:rsidP="00B61597">
      <w:pPr>
        <w:ind w:firstLine="709"/>
        <w:jc w:val="both"/>
      </w:pPr>
      <w:r>
        <w:t>3. В чл.13, ал.1 „гр.Елена” се заменя с „Общинска администрация”.</w:t>
      </w:r>
    </w:p>
    <w:p w:rsidR="00046637" w:rsidRDefault="00046637" w:rsidP="00B61597">
      <w:pPr>
        <w:ind w:firstLine="709"/>
        <w:jc w:val="both"/>
      </w:pPr>
      <w:r>
        <w:t>4. В чл.25, ал.4 отдел „Общинска собственост” се заменя със „сектор УСКП”</w:t>
      </w:r>
    </w:p>
    <w:p w:rsidR="00046637" w:rsidRDefault="00046637" w:rsidP="00B61597">
      <w:pPr>
        <w:ind w:firstLine="709"/>
        <w:jc w:val="both"/>
      </w:pPr>
      <w:r>
        <w:t>5. В чл.30, ал.1 след „гр.Елена” се добавя и „или съответното населено място”</w:t>
      </w:r>
    </w:p>
    <w:p w:rsidR="00046637" w:rsidRDefault="00046637" w:rsidP="00B61597">
      <w:pPr>
        <w:ind w:firstLine="709"/>
        <w:jc w:val="both"/>
      </w:pPr>
      <w:r w:rsidRPr="00582F83">
        <w:t>6.</w:t>
      </w:r>
      <w:r>
        <w:t xml:space="preserve"> В чл.36, ал.2 след чл.13 да отпадне „от”.</w:t>
      </w:r>
    </w:p>
    <w:p w:rsidR="00046637" w:rsidRDefault="00046637" w:rsidP="00B61597">
      <w:pPr>
        <w:ind w:firstLine="709"/>
        <w:jc w:val="both"/>
      </w:pPr>
      <w:r>
        <w:t>7. В чл.39, ал.1 след „гр.Елена” да се добави „или съответното населено място”.</w:t>
      </w:r>
    </w:p>
    <w:p w:rsidR="00046637" w:rsidRDefault="00046637" w:rsidP="00B61597">
      <w:pPr>
        <w:ind w:firstLine="709"/>
        <w:jc w:val="both"/>
      </w:pPr>
      <w:r>
        <w:t>8. чл.43 да отпадне, тъй като е премахнат с последното изменение на Закона за общинската собственост /чл.45, ал.2 от ЗОС/</w:t>
      </w:r>
    </w:p>
    <w:p w:rsidR="00046637" w:rsidRDefault="00046637" w:rsidP="00B61597">
      <w:pPr>
        <w:ind w:firstLine="709"/>
        <w:jc w:val="both"/>
      </w:pPr>
      <w:r>
        <w:t>9. В чл.47 „ал.10”, да се чете „ал.11”</w:t>
      </w:r>
    </w:p>
    <w:p w:rsidR="00046637" w:rsidRDefault="00046637" w:rsidP="00B61597">
      <w:pPr>
        <w:ind w:firstLine="709"/>
        <w:jc w:val="both"/>
      </w:pPr>
      <w:r>
        <w:t>10. В чл.56, ал.1, т.1 „шест месеца” да стане „три месеца” /изменение с чл.46, ал.1, т.1 от ЗОС/</w:t>
      </w:r>
    </w:p>
    <w:p w:rsidR="00046637" w:rsidRDefault="00046637" w:rsidP="00B61597">
      <w:pPr>
        <w:ind w:firstLine="709"/>
        <w:jc w:val="both"/>
      </w:pPr>
      <w:r>
        <w:t>11. В чл.57, ал.1 последната част на изречението придобива следната редакция „основанието за изваждане и влязлата в сила заповед”</w:t>
      </w:r>
    </w:p>
    <w:p w:rsidR="00046637" w:rsidRDefault="00046637" w:rsidP="00B61597">
      <w:pPr>
        <w:ind w:firstLine="709"/>
        <w:jc w:val="both"/>
      </w:pPr>
      <w:r>
        <w:t>12. В чл.61, ал.1 преди „Кмета на общината” да се прибави „от”</w:t>
      </w:r>
    </w:p>
    <w:p w:rsidR="00046637" w:rsidRDefault="00046637" w:rsidP="00B61597">
      <w:pPr>
        <w:ind w:firstLine="709"/>
        <w:jc w:val="both"/>
      </w:pPr>
      <w:r>
        <w:t>13. Параграф 2 да придобие следната редакция ”Домакинство” са съпрузите, ненавършилите пълнолетие низходящи, възходящите и пълнолетните низходящи, които живеят с наемателя, както братя и сестри”</w:t>
      </w:r>
    </w:p>
    <w:p w:rsidR="00046637" w:rsidRPr="00582F83" w:rsidRDefault="00046637" w:rsidP="00B61597">
      <w:pPr>
        <w:ind w:firstLine="709"/>
        <w:jc w:val="both"/>
      </w:pPr>
      <w:r>
        <w:t>14. В параграф 8 – параграфите 9 и 10 да се четат 6 и 7</w:t>
      </w:r>
    </w:p>
    <w:p w:rsidR="00046637" w:rsidRDefault="00046637" w:rsidP="000062C8">
      <w:pPr>
        <w:ind w:firstLine="709"/>
        <w:jc w:val="both"/>
      </w:pPr>
      <w:r>
        <w:t>Председателят на Общинският съвет даде думата за становище на:</w:t>
      </w:r>
    </w:p>
    <w:p w:rsidR="00046637" w:rsidRDefault="00046637" w:rsidP="00B61597">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17.07.2008 г. от 16.30 часа предложението за приемане на Наредба за реда и условията за установяване а жилищни нужди, настаняване и продажба на общински жилища, като го подкрепя с 3 гласа „за”.</w:t>
      </w:r>
    </w:p>
    <w:p w:rsidR="00046637" w:rsidRDefault="00046637" w:rsidP="000062C8">
      <w:pPr>
        <w:ind w:firstLine="709"/>
        <w:jc w:val="both"/>
      </w:pPr>
      <w:r>
        <w:t>Председателят на Общинският съвет даде думата за становище на:</w:t>
      </w:r>
    </w:p>
    <w:p w:rsidR="00046637" w:rsidRPr="00661185" w:rsidRDefault="00046637" w:rsidP="005C0920">
      <w:pPr>
        <w:jc w:val="both"/>
      </w:pPr>
      <w:r>
        <w:rPr>
          <w:u w:val="single"/>
        </w:rPr>
        <w:t>г-н Милко Моллов</w:t>
      </w:r>
      <w:r>
        <w:t xml:space="preserve"> – председател на Постоянната комисия по „Общинска собственост”: Постоянната комисия разгледа на свое заседание проведено на 17.07.2008 г. от 16.30 часа предложението за приемане на Наредба за реда и условията за установяване а жилищни нужди, настаняване и продажба на общински жилища, като го подкрепя с 4 гласа „за”.</w:t>
      </w:r>
    </w:p>
    <w:p w:rsidR="00046637" w:rsidRPr="00BB62BC" w:rsidRDefault="00046637" w:rsidP="00044496">
      <w:pPr>
        <w:ind w:firstLine="709"/>
        <w:jc w:val="both"/>
      </w:pPr>
      <w:r>
        <w:t>Дадена бе думата за изказвания. Такива не постъпиха.</w:t>
      </w:r>
    </w:p>
    <w:p w:rsidR="00046637" w:rsidRPr="005C0920" w:rsidRDefault="00046637" w:rsidP="00044496">
      <w:pPr>
        <w:ind w:firstLine="709"/>
        <w:jc w:val="both"/>
      </w:pPr>
      <w:r>
        <w:t xml:space="preserve">В залата присъстват 14 </w:t>
      </w:r>
      <w:r w:rsidRPr="00BB62BC">
        <w:t>общински съветника.</w:t>
      </w:r>
    </w:p>
    <w:p w:rsidR="00046637" w:rsidRDefault="00046637" w:rsidP="00B61597">
      <w:pPr>
        <w:ind w:firstLine="709"/>
        <w:jc w:val="both"/>
      </w:pPr>
      <w:r>
        <w:t>Председателят на Общински съвет г-н Симеон Кънчев подложи на гласуване предложението за приемане на Наредба за реда и условията за установяване а жилищни нужди, настаняване и продажба на общински жилища с направените допълнения от вносителя:</w:t>
      </w:r>
    </w:p>
    <w:p w:rsidR="00046637" w:rsidRDefault="00046637" w:rsidP="00FC52C5">
      <w:pPr>
        <w:ind w:firstLine="709"/>
        <w:jc w:val="both"/>
      </w:pPr>
      <w:r>
        <w:t>1. В чл.10, ал.1, т.6 – нова редакция: „не са прехвърляли имоти по т.1, т.2, т.3 и т.4 на други лица в пет годишен срок преди подаване на декларацията по ал.2, с изключение на прекратяване на съсобственост”.</w:t>
      </w:r>
    </w:p>
    <w:p w:rsidR="00046637" w:rsidRDefault="00046637" w:rsidP="00FC52C5">
      <w:pPr>
        <w:ind w:firstLine="709"/>
        <w:jc w:val="both"/>
      </w:pPr>
      <w:r>
        <w:t>2. В чл.10, ал.1, т.9 – „гр.Елена” да се замени със „съответното населено място”.</w:t>
      </w:r>
    </w:p>
    <w:p w:rsidR="00046637" w:rsidRDefault="00046637" w:rsidP="00FC52C5">
      <w:pPr>
        <w:ind w:firstLine="709"/>
        <w:jc w:val="both"/>
      </w:pPr>
      <w:r>
        <w:t>3. В чл.13, ал.1 „гр.Елена” се заменя с „Общинска администрация”.</w:t>
      </w:r>
    </w:p>
    <w:p w:rsidR="00046637" w:rsidRDefault="00046637" w:rsidP="00FC52C5">
      <w:pPr>
        <w:ind w:firstLine="709"/>
        <w:jc w:val="both"/>
      </w:pPr>
      <w:r>
        <w:t>4. В чл.25, ал.4 отдел „Общинска собственост” се заменя със „сектор УСКП”</w:t>
      </w:r>
    </w:p>
    <w:p w:rsidR="00046637" w:rsidRDefault="00046637" w:rsidP="00FC52C5">
      <w:pPr>
        <w:ind w:firstLine="709"/>
        <w:jc w:val="both"/>
      </w:pPr>
      <w:r>
        <w:t>5. В чл.30, ал.1 след „гр.Елена” се добавя и „или съответното населено място”</w:t>
      </w:r>
    </w:p>
    <w:p w:rsidR="00046637" w:rsidRDefault="00046637" w:rsidP="00FC52C5">
      <w:pPr>
        <w:ind w:firstLine="709"/>
        <w:jc w:val="both"/>
      </w:pPr>
      <w:r w:rsidRPr="00582F83">
        <w:t>6.</w:t>
      </w:r>
      <w:r>
        <w:t xml:space="preserve"> В чл.36, ал.2 след чл.13 да отпадне „от”.</w:t>
      </w:r>
    </w:p>
    <w:p w:rsidR="00046637" w:rsidRDefault="00046637" w:rsidP="00FC52C5">
      <w:pPr>
        <w:ind w:firstLine="709"/>
        <w:jc w:val="both"/>
      </w:pPr>
      <w:r>
        <w:t>7. В чл.39, ал.1 след „гр.Елена” да се добави „или съответното населено място”.</w:t>
      </w:r>
    </w:p>
    <w:p w:rsidR="00046637" w:rsidRDefault="00046637" w:rsidP="00FC52C5">
      <w:pPr>
        <w:ind w:firstLine="709"/>
        <w:jc w:val="both"/>
      </w:pPr>
      <w:r>
        <w:t>8. чл.43 да отпадне, тъй като е премахнат с последното изменение на Закона за общинската собственост /чл.45, ал.2 от ЗОС/</w:t>
      </w:r>
    </w:p>
    <w:p w:rsidR="00046637" w:rsidRDefault="00046637" w:rsidP="00FC52C5">
      <w:pPr>
        <w:ind w:firstLine="709"/>
        <w:jc w:val="both"/>
      </w:pPr>
      <w:r>
        <w:t>9. В чл.47 „ал.10”, да се чете „ал.11”</w:t>
      </w:r>
    </w:p>
    <w:p w:rsidR="00046637" w:rsidRDefault="00046637" w:rsidP="00FC52C5">
      <w:pPr>
        <w:ind w:firstLine="709"/>
        <w:jc w:val="both"/>
      </w:pPr>
      <w:r>
        <w:t>10. В чл.56, ал.1, т.1 „шест месеца” да стане „три месеца” /изменение с чл.46, ал.1, т.1 от ЗОС/</w:t>
      </w:r>
    </w:p>
    <w:p w:rsidR="00046637" w:rsidRDefault="00046637" w:rsidP="00FC52C5">
      <w:pPr>
        <w:ind w:firstLine="709"/>
        <w:jc w:val="both"/>
      </w:pPr>
      <w:r>
        <w:t>11. В чл.57, ал.1 последната част на изречението придобива следната редакция „основанието за изваждане и влязлата в сила заповед”</w:t>
      </w:r>
    </w:p>
    <w:p w:rsidR="00046637" w:rsidRDefault="00046637" w:rsidP="00FC52C5">
      <w:pPr>
        <w:ind w:firstLine="709"/>
        <w:jc w:val="both"/>
      </w:pPr>
      <w:r>
        <w:t>12. В чл.61, ал.1 преди „Кмета на общината” да се прибави „от”</w:t>
      </w:r>
    </w:p>
    <w:p w:rsidR="00046637" w:rsidRDefault="00046637" w:rsidP="00FC52C5">
      <w:pPr>
        <w:ind w:firstLine="709"/>
        <w:jc w:val="both"/>
      </w:pPr>
      <w:r>
        <w:t>13. Параграф 2 да придобие следната редакция ”Домакинство” са съпрузите, ненавършилите пълнолетие низходящи, възходящите и пълнолетните низходящи, които живеят с наемателя, както братя и сестри”</w:t>
      </w:r>
    </w:p>
    <w:p w:rsidR="00046637" w:rsidRDefault="00046637" w:rsidP="00FC52C5">
      <w:pPr>
        <w:ind w:firstLine="709"/>
        <w:jc w:val="both"/>
      </w:pPr>
      <w:r>
        <w:t>14. В параграф 8 – параграфите 9 и 10 да се четат 6 и 7:</w:t>
      </w:r>
    </w:p>
    <w:p w:rsidR="00046637" w:rsidRDefault="00046637" w:rsidP="00C04EA0">
      <w:pPr>
        <w:rPr>
          <w:b/>
          <w:bCs/>
        </w:rPr>
      </w:pPr>
      <w:r>
        <w:rPr>
          <w:b/>
          <w:bCs/>
        </w:rPr>
        <w:t>“ЗА” – 14</w:t>
      </w:r>
      <w:r w:rsidRPr="004119A7">
        <w:rPr>
          <w:b/>
          <w:bCs/>
        </w:rPr>
        <w:t xml:space="preserve">, “ПРОТИВ” – </w:t>
      </w:r>
      <w:r>
        <w:rPr>
          <w:b/>
          <w:bCs/>
        </w:rPr>
        <w:t>няма</w:t>
      </w:r>
      <w:r w:rsidRPr="004119A7">
        <w:rPr>
          <w:b/>
          <w:bCs/>
        </w:rPr>
        <w:t xml:space="preserve">, “ВЪЗДЪРЖАЛИ СЕ” – </w:t>
      </w:r>
      <w:r>
        <w:rPr>
          <w:b/>
          <w:bCs/>
        </w:rPr>
        <w:t>няма</w:t>
      </w:r>
      <w:r w:rsidRPr="004119A7">
        <w:rPr>
          <w:b/>
          <w:bCs/>
        </w:rPr>
        <w:t>. Приема се.</w:t>
      </w:r>
    </w:p>
    <w:p w:rsidR="00046637" w:rsidRPr="00ED757A" w:rsidRDefault="00046637" w:rsidP="00FC52C5">
      <w:pPr>
        <w:ind w:firstLine="709"/>
        <w:jc w:val="both"/>
        <w:rPr>
          <w:b/>
          <w:bCs/>
          <w:lang w:val="ru-RU"/>
        </w:rPr>
      </w:pPr>
      <w:r>
        <w:t>Председателят на Общински съвет г-н Симеон Кънчев подложи на гласуване предложението за приемане на Наредба за реда и условията за установяване а жилищни нужди, настаняване и продажба на общински жилища:</w:t>
      </w:r>
    </w:p>
    <w:p w:rsidR="00046637" w:rsidRDefault="00046637" w:rsidP="00FC52C5">
      <w:pPr>
        <w:rPr>
          <w:b/>
          <w:bCs/>
        </w:rPr>
      </w:pPr>
      <w:r>
        <w:rPr>
          <w:b/>
          <w:bCs/>
        </w:rPr>
        <w:t>“ЗА” – 14</w:t>
      </w:r>
      <w:r w:rsidRPr="004119A7">
        <w:rPr>
          <w:b/>
          <w:bCs/>
        </w:rPr>
        <w:t xml:space="preserve">, “ПРОТИВ” – </w:t>
      </w:r>
      <w:r>
        <w:rPr>
          <w:b/>
          <w:bCs/>
        </w:rPr>
        <w:t>няма</w:t>
      </w:r>
      <w:r w:rsidRPr="004119A7">
        <w:rPr>
          <w:b/>
          <w:bCs/>
        </w:rPr>
        <w:t xml:space="preserve">, “ВЪЗДЪРЖАЛИ СЕ” – </w:t>
      </w:r>
      <w:r>
        <w:rPr>
          <w:b/>
          <w:bCs/>
        </w:rPr>
        <w:t>няма</w:t>
      </w:r>
      <w:r w:rsidRPr="004119A7">
        <w:rPr>
          <w:b/>
          <w:bCs/>
        </w:rPr>
        <w:t>. Приема се.</w:t>
      </w:r>
    </w:p>
    <w:p w:rsidR="00046637" w:rsidRPr="00ED757A" w:rsidRDefault="00046637" w:rsidP="003D2C51">
      <w:pPr>
        <w:rPr>
          <w:b/>
          <w:bCs/>
          <w:lang w:val="ru-RU"/>
        </w:rPr>
      </w:pPr>
    </w:p>
    <w:p w:rsidR="00046637" w:rsidRPr="004859FC" w:rsidRDefault="00046637" w:rsidP="00044496">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046637" w:rsidRDefault="00046637" w:rsidP="00D67474">
      <w:pPr>
        <w:pStyle w:val="BodyText"/>
        <w:spacing w:after="0"/>
        <w:rPr>
          <w:lang w:val="ru-RU"/>
        </w:rPr>
      </w:pPr>
    </w:p>
    <w:p w:rsidR="00046637" w:rsidRDefault="00046637" w:rsidP="00D67474">
      <w:pPr>
        <w:pStyle w:val="BodyText"/>
        <w:spacing w:after="0"/>
        <w:rPr>
          <w:lang w:val="ru-RU"/>
        </w:rPr>
      </w:pPr>
    </w:p>
    <w:p w:rsidR="00046637" w:rsidRPr="004859FC" w:rsidRDefault="00046637" w:rsidP="00D67474">
      <w:pPr>
        <w:pStyle w:val="BodyText"/>
        <w:spacing w:after="0"/>
        <w:rPr>
          <w:lang w:val="ru-RU"/>
        </w:rPr>
      </w:pPr>
    </w:p>
    <w:p w:rsidR="00046637" w:rsidRDefault="00046637" w:rsidP="008461E9">
      <w:pPr>
        <w:pStyle w:val="BodyText"/>
        <w:spacing w:after="0"/>
        <w:jc w:val="center"/>
        <w:rPr>
          <w:b/>
          <w:bCs/>
        </w:rPr>
      </w:pPr>
      <w:r w:rsidRPr="00195055">
        <w:rPr>
          <w:b/>
          <w:bCs/>
          <w:spacing w:val="60"/>
        </w:rPr>
        <w:t>РЕШЕНИЕ</w:t>
      </w:r>
      <w:r>
        <w:rPr>
          <w:b/>
          <w:bCs/>
        </w:rPr>
        <w:t xml:space="preserve"> № 78 / 18.07.2008 г.</w:t>
      </w:r>
    </w:p>
    <w:p w:rsidR="00046637" w:rsidRDefault="00046637" w:rsidP="008461E9">
      <w:pPr>
        <w:pStyle w:val="BodyText"/>
        <w:spacing w:after="0"/>
        <w:jc w:val="center"/>
        <w:rPr>
          <w:b/>
          <w:bCs/>
        </w:rPr>
      </w:pPr>
    </w:p>
    <w:p w:rsidR="00046637" w:rsidRPr="00025CC0" w:rsidRDefault="00046637" w:rsidP="005C0920">
      <w:pPr>
        <w:jc w:val="both"/>
        <w:rPr>
          <w:b/>
          <w:bCs/>
        </w:rPr>
      </w:pPr>
      <w:r>
        <w:rPr>
          <w:b/>
          <w:bCs/>
          <w:u w:val="single"/>
          <w:lang w:val="ru-RU"/>
        </w:rPr>
        <w:t>ОТНОСНО</w:t>
      </w:r>
      <w:r>
        <w:rPr>
          <w:b/>
          <w:bCs/>
          <w:lang w:val="ru-RU"/>
        </w:rPr>
        <w:t xml:space="preserve">: </w:t>
      </w:r>
      <w:r>
        <w:rPr>
          <w:b/>
          <w:bCs/>
        </w:rPr>
        <w:t>Приемане на Наредба за реда и условията за установяване на жилищни нужди, настаняване и продажба на общинска жилища</w:t>
      </w:r>
    </w:p>
    <w:p w:rsidR="00046637" w:rsidRDefault="00046637" w:rsidP="005C0920">
      <w:pPr>
        <w:jc w:val="both"/>
      </w:pPr>
    </w:p>
    <w:p w:rsidR="00046637" w:rsidRPr="005C0920" w:rsidRDefault="00046637" w:rsidP="00044496">
      <w:pPr>
        <w:pStyle w:val="Header"/>
        <w:ind w:firstLine="540"/>
        <w:jc w:val="both"/>
        <w:rPr>
          <w:b/>
          <w:bCs/>
          <w:lang w:val="ru-RU"/>
        </w:rPr>
      </w:pPr>
      <w:r>
        <w:t>На основание</w:t>
      </w:r>
      <w:r w:rsidRPr="005B17E3">
        <w:rPr>
          <w:lang w:val="ru-RU"/>
        </w:rPr>
        <w:t xml:space="preserve"> </w:t>
      </w:r>
      <w:r w:rsidRPr="004830EC">
        <w:t xml:space="preserve">чл. 21, ал. </w:t>
      </w:r>
      <w:r>
        <w:t>2</w:t>
      </w:r>
      <w:r w:rsidRPr="004830EC">
        <w:t xml:space="preserve"> от З</w:t>
      </w:r>
      <w:r>
        <w:t>акона за местното самоуправление и местната администрация и чл.45а, ал.1 от Закона за общинската собственост,</w:t>
      </w:r>
      <w:r w:rsidRPr="004830EC">
        <w:t xml:space="preserve"> </w:t>
      </w:r>
      <w:r>
        <w:rPr>
          <w:b/>
          <w:bCs/>
        </w:rPr>
        <w:t>Общински съвет – Елена</w:t>
      </w:r>
    </w:p>
    <w:p w:rsidR="00046637" w:rsidRPr="00DC2587" w:rsidRDefault="00046637" w:rsidP="00044496">
      <w:pPr>
        <w:pStyle w:val="BodyText"/>
        <w:spacing w:after="0"/>
        <w:jc w:val="center"/>
        <w:rPr>
          <w:b/>
          <w:bCs/>
          <w:spacing w:val="60"/>
        </w:rPr>
      </w:pPr>
      <w:r>
        <w:rPr>
          <w:b/>
          <w:bCs/>
          <w:spacing w:val="60"/>
        </w:rPr>
        <w:t>РЕШ</w:t>
      </w:r>
      <w:r w:rsidRPr="00DC2587">
        <w:rPr>
          <w:b/>
          <w:bCs/>
          <w:spacing w:val="60"/>
        </w:rPr>
        <w:t>И:</w:t>
      </w:r>
    </w:p>
    <w:p w:rsidR="00046637" w:rsidRPr="005C0920" w:rsidRDefault="00046637" w:rsidP="005C0920">
      <w:pPr>
        <w:pStyle w:val="BodyText"/>
        <w:spacing w:after="0"/>
        <w:jc w:val="both"/>
        <w:rPr>
          <w:b/>
          <w:bCs/>
        </w:rPr>
      </w:pPr>
    </w:p>
    <w:p w:rsidR="00046637" w:rsidRDefault="00046637" w:rsidP="005C0920">
      <w:pPr>
        <w:spacing w:line="288" w:lineRule="auto"/>
        <w:ind w:firstLine="708"/>
        <w:jc w:val="both"/>
      </w:pPr>
      <w:r>
        <w:t>1. Приема Наредба за реда и условията за установяване на жилищни нужди, настаняване и продажба на общински жилища.</w:t>
      </w:r>
    </w:p>
    <w:p w:rsidR="00046637" w:rsidRPr="004830EC" w:rsidRDefault="00046637" w:rsidP="005C0920">
      <w:pPr>
        <w:spacing w:line="288" w:lineRule="auto"/>
        <w:ind w:firstLine="708"/>
        <w:jc w:val="both"/>
      </w:pPr>
      <w:r>
        <w:t>2</w:t>
      </w:r>
      <w:r w:rsidRPr="004830EC">
        <w:t xml:space="preserve">. </w:t>
      </w:r>
      <w:r>
        <w:t xml:space="preserve">Възлага изпълнението на наредбата на кмета на община Елена. </w:t>
      </w:r>
    </w:p>
    <w:p w:rsidR="00046637" w:rsidRPr="002C2E82" w:rsidRDefault="00046637" w:rsidP="00D67474">
      <w:pPr>
        <w:pStyle w:val="BodyText"/>
        <w:spacing w:after="0"/>
        <w:rPr>
          <w:b/>
          <w:bCs/>
        </w:rPr>
      </w:pPr>
    </w:p>
    <w:p w:rsidR="00046637" w:rsidRPr="00BB62BC" w:rsidRDefault="00046637" w:rsidP="00FA1BB5">
      <w:pPr>
        <w:jc w:val="both"/>
        <w:rPr>
          <w:b/>
          <w:bCs/>
        </w:rPr>
      </w:pPr>
      <w:r>
        <w:rPr>
          <w:b/>
          <w:bCs/>
          <w:u w:val="single"/>
        </w:rPr>
        <w:t>ПО ВТОРА</w:t>
      </w:r>
      <w:r w:rsidRPr="00BB62BC">
        <w:rPr>
          <w:b/>
          <w:bCs/>
          <w:u w:val="single"/>
        </w:rPr>
        <w:t xml:space="preserve"> ТОЧКА ОТ ДНЕВНИЯ РЕД</w:t>
      </w:r>
      <w:r w:rsidRPr="00BB62BC">
        <w:rPr>
          <w:b/>
          <w:bCs/>
        </w:rPr>
        <w:t>:</w:t>
      </w:r>
    </w:p>
    <w:p w:rsidR="00046637" w:rsidRDefault="00046637" w:rsidP="00FA1BB5">
      <w:pPr>
        <w:ind w:firstLine="709"/>
        <w:jc w:val="both"/>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участие на община Елена като партньор на областна администрация – Велико Търново по Оперативна програма „Административен капацитет”.</w:t>
      </w:r>
    </w:p>
    <w:p w:rsidR="00046637" w:rsidRDefault="00046637" w:rsidP="00FA1BB5">
      <w:pPr>
        <w:ind w:firstLine="709"/>
        <w:jc w:val="both"/>
      </w:pPr>
      <w:r>
        <w:t>Кмета на общината г-н Сашо Топалов запозна присъстващите с предложението за участие на община Елена като партньор на областна администрация – Велико Търново по Оперативна програма „Административен капацитет”.</w:t>
      </w:r>
    </w:p>
    <w:p w:rsidR="00046637" w:rsidRDefault="00046637" w:rsidP="00FA1BB5">
      <w:pPr>
        <w:ind w:firstLine="709"/>
        <w:jc w:val="both"/>
      </w:pPr>
      <w:r>
        <w:t>Председателят на Общинският съвет даде думата за становище на:</w:t>
      </w:r>
    </w:p>
    <w:p w:rsidR="00046637" w:rsidRDefault="00046637" w:rsidP="00FA1BB5">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17.07.2008 г. от 16.30 часа предложението за участие на община Елена като партньор на областна администрация – Велико Търново по Оперативна програма „Административен капацитет”, като го подкрепя с 3 гласа „за”.</w:t>
      </w:r>
    </w:p>
    <w:p w:rsidR="00046637" w:rsidRDefault="00046637" w:rsidP="00764E91">
      <w:pPr>
        <w:ind w:firstLine="709"/>
        <w:jc w:val="both"/>
      </w:pPr>
      <w:r>
        <w:t>Председателят на Общинският съвет даде думата на:</w:t>
      </w:r>
    </w:p>
    <w:p w:rsidR="00046637" w:rsidRDefault="00046637" w:rsidP="00764E91">
      <w:pPr>
        <w:jc w:val="both"/>
      </w:pPr>
      <w:r>
        <w:rPr>
          <w:u w:val="single"/>
        </w:rPr>
        <w:t>г-н Валентин Гуцов</w:t>
      </w:r>
      <w:r>
        <w:t xml:space="preserve"> – общински съветник: Каква ще е ползата на община Елена при участието й по Оперативната програма „Административен капацитет”</w:t>
      </w:r>
    </w:p>
    <w:p w:rsidR="00046637" w:rsidRDefault="00046637" w:rsidP="00764E91">
      <w:pPr>
        <w:ind w:firstLine="709"/>
        <w:jc w:val="both"/>
      </w:pPr>
      <w:r>
        <w:t>Председателят на Общинският съвет даде думата на:</w:t>
      </w:r>
    </w:p>
    <w:p w:rsidR="00046637" w:rsidRPr="00A35EA8" w:rsidRDefault="00046637" w:rsidP="00764E91">
      <w:pPr>
        <w:jc w:val="both"/>
      </w:pPr>
      <w:r>
        <w:rPr>
          <w:u w:val="single"/>
        </w:rPr>
        <w:t>г-н Сашо Топалов</w:t>
      </w:r>
      <w:r>
        <w:t xml:space="preserve"> – кмет на общината: Ако бъде одобрен и спечелен от Областната администрация, част от дейностите по Оперативна програма „Административен капацитет” ще бъдат реализирани в община Елена. Това могат да бъдат дейности както от Списък № 1, примерно т.2 Разработване на конкретни предложения и препоръки за промени на нормативни и стратегически документи за постигане на публичност в дейността на администрацията, по-добър контрол, превенция и противодействие на корупцията, така и от Списък № 2, т.1.3. анализ на добрите практики за прилагане на ПЧП в определена администрация на друга държава членка на ЕС със сходни функции/правомощия/капацитет. Това решение не ни обременява по никакъв начин, от него можем да имаме само ползи.</w:t>
      </w:r>
    </w:p>
    <w:p w:rsidR="00046637" w:rsidRPr="00BB62BC" w:rsidRDefault="00046637" w:rsidP="00044496">
      <w:pPr>
        <w:ind w:firstLine="709"/>
        <w:jc w:val="both"/>
      </w:pPr>
      <w:r>
        <w:t>Други изказвания не постъпиха.</w:t>
      </w:r>
    </w:p>
    <w:p w:rsidR="00046637" w:rsidRDefault="00046637" w:rsidP="00044496">
      <w:pPr>
        <w:ind w:firstLine="709"/>
        <w:jc w:val="both"/>
      </w:pPr>
      <w:r>
        <w:t xml:space="preserve">В залата присъстват 14 </w:t>
      </w:r>
      <w:r w:rsidRPr="00BB62BC">
        <w:t>общински съветника.</w:t>
      </w:r>
    </w:p>
    <w:p w:rsidR="00046637" w:rsidRDefault="00046637" w:rsidP="00FC52C5">
      <w:pPr>
        <w:ind w:firstLine="709"/>
        <w:jc w:val="both"/>
      </w:pPr>
      <w:r>
        <w:t>Председателят на Общински съвет г-н Симеон Кънчев подложи на гласуване предложението за участие на община Елена като партньор на областна администрация – Велико Търново по Оперативна програма „Административен капацитет”:</w:t>
      </w:r>
    </w:p>
    <w:p w:rsidR="00046637" w:rsidRPr="00ED757A" w:rsidRDefault="00046637" w:rsidP="00FC52C5">
      <w:pPr>
        <w:rPr>
          <w:b/>
          <w:bCs/>
          <w:lang w:val="ru-RU"/>
        </w:rPr>
      </w:pPr>
      <w:r>
        <w:rPr>
          <w:b/>
          <w:bCs/>
        </w:rPr>
        <w:t>“ЗА” – 14</w:t>
      </w:r>
      <w:r w:rsidRPr="004119A7">
        <w:rPr>
          <w:b/>
          <w:bCs/>
        </w:rPr>
        <w:t xml:space="preserve">, “ПРОТИВ” – </w:t>
      </w:r>
      <w:r>
        <w:rPr>
          <w:b/>
          <w:bCs/>
        </w:rPr>
        <w:t>няма</w:t>
      </w:r>
      <w:r w:rsidRPr="004119A7">
        <w:rPr>
          <w:b/>
          <w:bCs/>
        </w:rPr>
        <w:t xml:space="preserve">, “ВЪЗДЪРЖАЛИ СЕ” – </w:t>
      </w:r>
      <w:r>
        <w:rPr>
          <w:b/>
          <w:bCs/>
        </w:rPr>
        <w:t>няма</w:t>
      </w:r>
      <w:r w:rsidRPr="004119A7">
        <w:rPr>
          <w:b/>
          <w:bCs/>
        </w:rPr>
        <w:t>. Приема се.</w:t>
      </w:r>
    </w:p>
    <w:p w:rsidR="00046637" w:rsidRPr="00ED757A" w:rsidRDefault="00046637" w:rsidP="00FC52C5">
      <w:pPr>
        <w:rPr>
          <w:b/>
          <w:bCs/>
          <w:lang w:val="ru-RU"/>
        </w:rPr>
      </w:pPr>
    </w:p>
    <w:p w:rsidR="00046637" w:rsidRPr="004859FC" w:rsidRDefault="00046637" w:rsidP="00044496">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046637" w:rsidRDefault="00046637" w:rsidP="00FC52C5">
      <w:pPr>
        <w:pStyle w:val="BodyText"/>
        <w:spacing w:after="0"/>
        <w:jc w:val="center"/>
        <w:rPr>
          <w:b/>
          <w:bCs/>
        </w:rPr>
      </w:pPr>
      <w:r w:rsidRPr="00195055">
        <w:rPr>
          <w:b/>
          <w:bCs/>
          <w:spacing w:val="60"/>
        </w:rPr>
        <w:t>РЕШЕНИЕ</w:t>
      </w:r>
      <w:r>
        <w:rPr>
          <w:b/>
          <w:bCs/>
        </w:rPr>
        <w:t xml:space="preserve"> № 79/ 18.07.2008 г.</w:t>
      </w:r>
    </w:p>
    <w:p w:rsidR="00046637" w:rsidRDefault="00046637" w:rsidP="00FC52C5">
      <w:pPr>
        <w:pStyle w:val="BodyText"/>
        <w:spacing w:after="0"/>
        <w:jc w:val="center"/>
        <w:rPr>
          <w:b/>
          <w:bCs/>
        </w:rPr>
      </w:pPr>
    </w:p>
    <w:p w:rsidR="00046637" w:rsidRPr="005A7431" w:rsidRDefault="00046637" w:rsidP="00FC52C5">
      <w:pPr>
        <w:jc w:val="both"/>
      </w:pPr>
      <w:r>
        <w:rPr>
          <w:b/>
          <w:bCs/>
          <w:u w:val="single"/>
          <w:lang w:val="ru-RU"/>
        </w:rPr>
        <w:t>ОТНОСНО</w:t>
      </w:r>
      <w:r>
        <w:rPr>
          <w:b/>
          <w:bCs/>
          <w:lang w:val="ru-RU"/>
        </w:rPr>
        <w:t xml:space="preserve">: </w:t>
      </w:r>
      <w:r>
        <w:rPr>
          <w:b/>
          <w:bCs/>
        </w:rPr>
        <w:t>Участие на община Елена като партньор на областна администрация Велико Търново по Оперативна програма „Административен капацитет”</w:t>
      </w:r>
    </w:p>
    <w:p w:rsidR="00046637" w:rsidRDefault="00046637" w:rsidP="00FC52C5">
      <w:pPr>
        <w:jc w:val="both"/>
      </w:pPr>
    </w:p>
    <w:p w:rsidR="00046637" w:rsidRPr="009C64A6" w:rsidRDefault="00046637" w:rsidP="00044496">
      <w:pPr>
        <w:pStyle w:val="Header"/>
        <w:ind w:firstLine="540"/>
        <w:jc w:val="both"/>
        <w:rPr>
          <w:b/>
          <w:bCs/>
          <w:lang w:val="ru-RU"/>
        </w:rPr>
      </w:pPr>
      <w:r w:rsidRPr="009C64A6">
        <w:t>На основание</w:t>
      </w:r>
      <w:r w:rsidRPr="009C64A6">
        <w:rPr>
          <w:lang w:val="ru-RU"/>
        </w:rPr>
        <w:t xml:space="preserve"> </w:t>
      </w:r>
      <w:r w:rsidRPr="009C64A6">
        <w:t>чл.21, ал.1 и ал.</w:t>
      </w:r>
      <w:r>
        <w:t>1</w:t>
      </w:r>
      <w:r w:rsidRPr="009C64A6">
        <w:t xml:space="preserve">2 от Закона за местното самоуправление и местната администрация, </w:t>
      </w:r>
      <w:r>
        <w:t xml:space="preserve">с цел обновяване и разширяване на прозрачността и почтеността на общинската администрация и подобряване условията за развитие на местния бизнес като фактор за подобряване качеството на живот на гражданите, </w:t>
      </w:r>
      <w:r w:rsidRPr="009C64A6">
        <w:rPr>
          <w:b/>
          <w:bCs/>
        </w:rPr>
        <w:t xml:space="preserve">Общински съвет </w:t>
      </w:r>
      <w:r>
        <w:rPr>
          <w:b/>
          <w:bCs/>
        </w:rPr>
        <w:t>–</w:t>
      </w:r>
      <w:r w:rsidRPr="009C64A6">
        <w:rPr>
          <w:b/>
          <w:bCs/>
        </w:rPr>
        <w:t xml:space="preserve"> Елена</w:t>
      </w:r>
    </w:p>
    <w:p w:rsidR="00046637" w:rsidRPr="00B87D61" w:rsidRDefault="00046637" w:rsidP="00FC52C5">
      <w:pPr>
        <w:pStyle w:val="BodyText"/>
        <w:spacing w:after="0"/>
        <w:rPr>
          <w:b/>
          <w:bCs/>
        </w:rPr>
      </w:pPr>
    </w:p>
    <w:p w:rsidR="00046637" w:rsidRPr="00DC2587" w:rsidRDefault="00046637" w:rsidP="00044496">
      <w:pPr>
        <w:pStyle w:val="BodyText"/>
        <w:spacing w:after="0"/>
        <w:jc w:val="center"/>
        <w:rPr>
          <w:b/>
          <w:bCs/>
          <w:spacing w:val="60"/>
        </w:rPr>
      </w:pPr>
      <w:r>
        <w:rPr>
          <w:b/>
          <w:bCs/>
          <w:spacing w:val="60"/>
        </w:rPr>
        <w:t>РЕШ</w:t>
      </w:r>
      <w:r w:rsidRPr="00DC2587">
        <w:rPr>
          <w:b/>
          <w:bCs/>
          <w:spacing w:val="60"/>
        </w:rPr>
        <w:t>И:</w:t>
      </w:r>
    </w:p>
    <w:p w:rsidR="00046637" w:rsidRDefault="00046637" w:rsidP="00FC52C5">
      <w:pPr>
        <w:pStyle w:val="BodyText"/>
        <w:spacing w:after="0"/>
        <w:jc w:val="both"/>
        <w:rPr>
          <w:b/>
          <w:bCs/>
          <w:lang w:val="ru-RU"/>
        </w:rPr>
      </w:pPr>
    </w:p>
    <w:p w:rsidR="00046637" w:rsidRDefault="00046637" w:rsidP="00FC52C5">
      <w:pPr>
        <w:pStyle w:val="BodyText"/>
        <w:spacing w:after="0"/>
        <w:ind w:firstLine="709"/>
        <w:jc w:val="both"/>
      </w:pPr>
      <w:r w:rsidRPr="009C64A6">
        <w:rPr>
          <w:lang w:val="ru-RU"/>
        </w:rPr>
        <w:t xml:space="preserve">1. </w:t>
      </w:r>
      <w:r>
        <w:t>Дава съгласие</w:t>
      </w:r>
      <w:r>
        <w:rPr>
          <w:lang w:val="ru-RU"/>
        </w:rPr>
        <w:t xml:space="preserve"> за участие на община ЕЛЕНА </w:t>
      </w:r>
      <w:r>
        <w:t>като партньор на областна администрация</w:t>
      </w:r>
      <w:r>
        <w:rPr>
          <w:lang w:val="ru-RU"/>
        </w:rPr>
        <w:t xml:space="preserve"> Велико </w:t>
      </w:r>
      <w:r>
        <w:t>Търново</w:t>
      </w:r>
      <w:r>
        <w:rPr>
          <w:lang w:val="ru-RU"/>
        </w:rPr>
        <w:t xml:space="preserve"> в </w:t>
      </w:r>
      <w:r>
        <w:t>обявените</w:t>
      </w:r>
      <w:r>
        <w:rPr>
          <w:lang w:val="ru-RU"/>
        </w:rPr>
        <w:t xml:space="preserve"> от Министерство на </w:t>
      </w:r>
      <w:r>
        <w:t xml:space="preserve">държавната </w:t>
      </w:r>
      <w:r>
        <w:rPr>
          <w:lang w:val="ru-RU"/>
        </w:rPr>
        <w:t xml:space="preserve">администрация и </w:t>
      </w:r>
      <w:r>
        <w:t>административната реформа открити процедури за предоставяне на безвъзмездна финансова помощ по Оперативна програма „Административен капацитет”, както следва:</w:t>
      </w:r>
    </w:p>
    <w:p w:rsidR="00046637" w:rsidRDefault="00046637" w:rsidP="00FC52C5">
      <w:pPr>
        <w:pStyle w:val="BodyText"/>
        <w:numPr>
          <w:ilvl w:val="1"/>
          <w:numId w:val="27"/>
        </w:numPr>
        <w:spacing w:after="0"/>
        <w:jc w:val="both"/>
      </w:pPr>
      <w:r>
        <w:t>Приоритетна ос 1 „Добро управление, Подприоритет 1.2. „Прозрачна и почтена държавна администрация”.</w:t>
      </w:r>
    </w:p>
    <w:p w:rsidR="00046637" w:rsidRDefault="00046637" w:rsidP="00FC52C5">
      <w:pPr>
        <w:pStyle w:val="BodyText"/>
        <w:numPr>
          <w:ilvl w:val="1"/>
          <w:numId w:val="27"/>
        </w:numPr>
        <w:spacing w:after="0"/>
        <w:jc w:val="both"/>
      </w:pPr>
      <w:r>
        <w:t>Приоритетна ос „Добро управление”, Подприоритет 1.4. „Администрацията – в подкрепа на бизнеса”.</w:t>
      </w:r>
    </w:p>
    <w:p w:rsidR="00046637" w:rsidRDefault="00046637" w:rsidP="00FC52C5">
      <w:pPr>
        <w:pStyle w:val="BodyText"/>
        <w:spacing w:after="0"/>
        <w:ind w:firstLine="709"/>
        <w:jc w:val="both"/>
      </w:pPr>
      <w:r>
        <w:t>2. Възлага на кмета на общината г-н Сашо Топалов да подпише споразумение за партньорство с областна администрация Велико Търново при условията на насоките за кандидатстване по посочените процедури.</w:t>
      </w:r>
    </w:p>
    <w:p w:rsidR="00046637" w:rsidRPr="00E951A2" w:rsidRDefault="00046637" w:rsidP="00FC52C5">
      <w:pPr>
        <w:pStyle w:val="BodyText"/>
        <w:spacing w:after="0"/>
        <w:ind w:left="360"/>
        <w:jc w:val="both"/>
      </w:pPr>
    </w:p>
    <w:p w:rsidR="00046637" w:rsidRDefault="00046637" w:rsidP="00FC52C5">
      <w:pPr>
        <w:pStyle w:val="BodyText"/>
        <w:spacing w:after="0"/>
        <w:rPr>
          <w:lang w:val="ru-RU"/>
        </w:rPr>
      </w:pPr>
      <w:r w:rsidRPr="00E951A2">
        <w:rPr>
          <w:lang w:val="ru-RU"/>
        </w:rPr>
        <w:t>Приложение:</w:t>
      </w:r>
    </w:p>
    <w:p w:rsidR="00046637" w:rsidRDefault="00046637" w:rsidP="00FC52C5">
      <w:pPr>
        <w:pStyle w:val="BodyText"/>
        <w:spacing w:after="0"/>
        <w:ind w:left="360"/>
        <w:jc w:val="both"/>
      </w:pPr>
      <w:r>
        <w:rPr>
          <w:lang w:val="ru-RU"/>
        </w:rPr>
        <w:t xml:space="preserve">1. </w:t>
      </w:r>
      <w:r>
        <w:t>Списък</w:t>
      </w:r>
      <w:r>
        <w:rPr>
          <w:lang w:val="ru-RU"/>
        </w:rPr>
        <w:t xml:space="preserve"> № 1 за </w:t>
      </w:r>
      <w:r>
        <w:t>примерните</w:t>
      </w:r>
      <w:r>
        <w:rPr>
          <w:lang w:val="ru-RU"/>
        </w:rPr>
        <w:t xml:space="preserve"> </w:t>
      </w:r>
      <w:r>
        <w:t xml:space="preserve">допустими дейности </w:t>
      </w:r>
      <w:r>
        <w:rPr>
          <w:lang w:val="ru-RU"/>
        </w:rPr>
        <w:t xml:space="preserve">по Приоритетна ос 1 </w:t>
      </w:r>
      <w:r>
        <w:t>„</w:t>
      </w:r>
      <w:r>
        <w:rPr>
          <w:lang w:val="ru-RU"/>
        </w:rPr>
        <w:t>Добро управление</w:t>
      </w:r>
      <w:r>
        <w:t>”</w:t>
      </w:r>
      <w:r>
        <w:rPr>
          <w:lang w:val="ru-RU"/>
        </w:rPr>
        <w:t xml:space="preserve">, Подприоритет 1.2. </w:t>
      </w:r>
      <w:r>
        <w:t>„Прозрачна и почтена държавна администрация”, Оперативна програма „Административен капацитет”(ОПАК)</w:t>
      </w:r>
    </w:p>
    <w:p w:rsidR="00046637" w:rsidRDefault="00046637" w:rsidP="00FC52C5">
      <w:pPr>
        <w:pStyle w:val="BodyText"/>
        <w:spacing w:after="0"/>
        <w:ind w:left="360"/>
        <w:jc w:val="both"/>
      </w:pPr>
      <w:r>
        <w:t>2. Списък</w:t>
      </w:r>
      <w:r>
        <w:rPr>
          <w:lang w:val="ru-RU"/>
        </w:rPr>
        <w:t xml:space="preserve"> № 2 за </w:t>
      </w:r>
      <w:r>
        <w:t>примерните</w:t>
      </w:r>
      <w:r>
        <w:rPr>
          <w:lang w:val="ru-RU"/>
        </w:rPr>
        <w:t xml:space="preserve"> </w:t>
      </w:r>
      <w:r>
        <w:t xml:space="preserve">допустими дейности </w:t>
      </w:r>
      <w:r>
        <w:rPr>
          <w:lang w:val="ru-RU"/>
        </w:rPr>
        <w:t xml:space="preserve">по Приоритетна ос 1 </w:t>
      </w:r>
      <w:r>
        <w:t>„</w:t>
      </w:r>
      <w:r>
        <w:rPr>
          <w:lang w:val="ru-RU"/>
        </w:rPr>
        <w:t>Добро управление</w:t>
      </w:r>
      <w:r>
        <w:t>”</w:t>
      </w:r>
      <w:r>
        <w:rPr>
          <w:lang w:val="ru-RU"/>
        </w:rPr>
        <w:t xml:space="preserve">, Подприоритет 1.4. </w:t>
      </w:r>
      <w:r>
        <w:t>„Администрацията – партньор на бизнеса”,</w:t>
      </w:r>
      <w:r w:rsidRPr="00282697">
        <w:t xml:space="preserve"> </w:t>
      </w:r>
      <w:r>
        <w:t>Оперативна програма „Административен капацитет”(ОПАК)</w:t>
      </w:r>
    </w:p>
    <w:p w:rsidR="00046637" w:rsidRDefault="00046637" w:rsidP="00FA1BB5"/>
    <w:p w:rsidR="00046637" w:rsidRPr="00A7082D" w:rsidRDefault="00046637" w:rsidP="00FA1BB5">
      <w:pPr>
        <w:ind w:firstLine="540"/>
        <w:jc w:val="both"/>
      </w:pPr>
    </w:p>
    <w:p w:rsidR="00046637" w:rsidRPr="00BB62BC" w:rsidRDefault="00046637" w:rsidP="007F7A33">
      <w:pPr>
        <w:jc w:val="both"/>
        <w:rPr>
          <w:b/>
          <w:bCs/>
        </w:rPr>
      </w:pPr>
      <w:r>
        <w:rPr>
          <w:b/>
          <w:bCs/>
          <w:u w:val="single"/>
        </w:rPr>
        <w:t>ПО ТРЕТА</w:t>
      </w:r>
      <w:r w:rsidRPr="00BB62BC">
        <w:rPr>
          <w:b/>
          <w:bCs/>
          <w:u w:val="single"/>
        </w:rPr>
        <w:t xml:space="preserve"> ТОЧКА ОТ ДНЕВНИЯ РЕД</w:t>
      </w:r>
      <w:r w:rsidRPr="00BB62BC">
        <w:rPr>
          <w:b/>
          <w:bCs/>
        </w:rPr>
        <w:t>:</w:t>
      </w:r>
    </w:p>
    <w:p w:rsidR="00046637" w:rsidRDefault="00046637" w:rsidP="00306056">
      <w:pPr>
        <w:ind w:firstLine="709"/>
        <w:jc w:val="both"/>
      </w:pPr>
      <w:r w:rsidRPr="00BB62BC">
        <w:t>Председателят на О</w:t>
      </w:r>
      <w:r>
        <w:t>бщински съвет г-н Симеон Кънчев като вносител запозна присъстващите с предложението за п</w:t>
      </w:r>
      <w:r w:rsidRPr="00C974F2">
        <w:t>риемане Отчет за дейността на Общински съвет – Елена и на неговите комисии за периода 0</w:t>
      </w:r>
      <w:r w:rsidRPr="00044496">
        <w:rPr>
          <w:lang w:val="ru-RU"/>
        </w:rPr>
        <w:t>5</w:t>
      </w:r>
      <w:r w:rsidRPr="00C974F2">
        <w:t>.</w:t>
      </w:r>
      <w:r w:rsidRPr="00044496">
        <w:rPr>
          <w:lang w:val="ru-RU"/>
        </w:rPr>
        <w:t>1</w:t>
      </w:r>
      <w:r w:rsidRPr="00C974F2">
        <w:t>1.2007 г. – 30.06.200</w:t>
      </w:r>
      <w:r w:rsidRPr="00044496">
        <w:rPr>
          <w:lang w:val="ru-RU"/>
        </w:rPr>
        <w:t>8</w:t>
      </w:r>
      <w:r w:rsidRPr="00C974F2">
        <w:t xml:space="preserve"> г.</w:t>
      </w:r>
    </w:p>
    <w:p w:rsidR="00046637" w:rsidRDefault="00046637" w:rsidP="007F7A33">
      <w:pPr>
        <w:ind w:firstLine="709"/>
        <w:jc w:val="both"/>
      </w:pPr>
      <w:r>
        <w:t>Председателят на Общинският съвет даде думата за становище на:</w:t>
      </w:r>
    </w:p>
    <w:p w:rsidR="00046637" w:rsidRDefault="00046637" w:rsidP="00306056">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17.07.2008 г. от 16.30 часа предложението за п</w:t>
      </w:r>
      <w:r w:rsidRPr="00C974F2">
        <w:t>риемане Отчет за дейността на Общински съвет – Елена и на неговите комисии за периода 0</w:t>
      </w:r>
      <w:r w:rsidRPr="00044496">
        <w:rPr>
          <w:lang w:val="ru-RU"/>
        </w:rPr>
        <w:t>5</w:t>
      </w:r>
      <w:r w:rsidRPr="00C974F2">
        <w:t>.</w:t>
      </w:r>
      <w:r w:rsidRPr="00044496">
        <w:rPr>
          <w:lang w:val="ru-RU"/>
        </w:rPr>
        <w:t>1</w:t>
      </w:r>
      <w:r w:rsidRPr="00C974F2">
        <w:t>1.2007 г. – 30.06.200</w:t>
      </w:r>
      <w:r w:rsidRPr="00044496">
        <w:rPr>
          <w:lang w:val="ru-RU"/>
        </w:rPr>
        <w:t>8</w:t>
      </w:r>
      <w:r w:rsidRPr="00C974F2">
        <w:t xml:space="preserve"> г.</w:t>
      </w:r>
      <w:r>
        <w:t>, като го подкрепя с 3 гласа „за”.</w:t>
      </w:r>
    </w:p>
    <w:p w:rsidR="00046637" w:rsidRDefault="00046637" w:rsidP="00306056">
      <w:pPr>
        <w:ind w:firstLine="709"/>
        <w:jc w:val="both"/>
      </w:pPr>
      <w:r>
        <w:t>Председателят на Общинският съвет даде думата на:</w:t>
      </w:r>
    </w:p>
    <w:p w:rsidR="00046637" w:rsidRDefault="00046637" w:rsidP="00306056">
      <w:pPr>
        <w:jc w:val="both"/>
      </w:pPr>
      <w:r>
        <w:rPr>
          <w:u w:val="single"/>
        </w:rPr>
        <w:t>г-н Йордан Йорданов</w:t>
      </w:r>
      <w:r>
        <w:t xml:space="preserve"> – общински съветник: Уважаеми господин председател, дами и господа общински съветници. Имам две забележки. За мен сесията, на която приехме решението за определяне такса смет бе нелегитимна, тъй като тогава Общинският съвет все още не бе конституиран. Тогава председателят на Общинския съвет г-н Симеон Кънчев пое отговорност, мотивирайки се че това ще бъде отразено в Отчета за дейността на Общинският съвет, който по закон трябва да внася за разглеждане два пъти годишно пред съвета, което аз тук не видях. Второ: бе казано, че тържествената сесия е озвучена, а тя бе озвучена само в залата. Предлагам всички сесии да бъдат озвучени с изключение на онези заседания, които общинският съвет реши да са закрити.</w:t>
      </w:r>
    </w:p>
    <w:p w:rsidR="00046637" w:rsidRDefault="00046637" w:rsidP="00306056">
      <w:pPr>
        <w:ind w:firstLine="709"/>
        <w:jc w:val="both"/>
      </w:pPr>
      <w:r>
        <w:t>Председателят на Общинският съвет даде думата на:</w:t>
      </w:r>
    </w:p>
    <w:p w:rsidR="00046637" w:rsidRDefault="00046637" w:rsidP="00306056">
      <w:pPr>
        <w:jc w:val="both"/>
      </w:pPr>
      <w:r>
        <w:rPr>
          <w:u w:val="single"/>
        </w:rPr>
        <w:t>г-н Валентин Гуцов</w:t>
      </w:r>
      <w:r>
        <w:t xml:space="preserve"> – общински съветник: Преди време отправих Питане до кмета на общината, депозирано на 30.05.2008 г. Относно възнамерява ли кмета на общината да представи пред Общинския съвет Програма за управление. На заседание проведено на 27.06.2008 г. кметът ми отговори, че е представил своята програма в Общинският съвет на 04.02.2008 г. Защо цял месец след моето питане никой не ме уведоми за наличието на такава програма за управление в Общинския съвет, за да формулирам питането си по друг начин. За мен това е несвършена работа в Общинския съвет.</w:t>
      </w:r>
    </w:p>
    <w:p w:rsidR="00046637" w:rsidRDefault="00046637" w:rsidP="00306056">
      <w:pPr>
        <w:jc w:val="both"/>
      </w:pPr>
      <w:r>
        <w:rPr>
          <w:u w:val="single"/>
        </w:rPr>
        <w:t>г-н Симеон Кънчев</w:t>
      </w:r>
      <w:r>
        <w:t xml:space="preserve"> – Председател ОбС: Г-н Гуцов Вие не сте ме питали има ли внесена в Общинския съвет програма за управление на кмета на общината. Вие внесохте Питане до кмета на общината, чрез Председателя на Общинския съвет. Аз съм си свършил работата като съм уведомил своевременно кмета за постъпилото питане в деловодството на общинския съвет, на което на следващо заседание кмета Ви отговори лично. Вие не постъпихте колегиално, информация се дава на всеки общински съветник, стига да я поиска. Г-н Йорданов помня, че тогава възникна проблем относно това че новоизбрания общински съвет не бе приел Правилник за организацията и дейността на Общински съвет – Елена, неговите комисии и взаимодействието му с общинската администрация, но не бе взето решение с което се отменя стария Правилник. Категоричен съм, че проведените заседанията на Общинският съвет са редовни и не смятам, че това трябва да бъде включено в Отчета. До сега имахме технически проблеми, както разбрахте с озвучаването на сесиите, но за напред няма никакъв проблем да бъдат озвучавани.Сесиите на Общинския съвет са отворени за всички граждани и заинтересовани лица.</w:t>
      </w:r>
    </w:p>
    <w:p w:rsidR="00046637" w:rsidRPr="00BB62BC" w:rsidRDefault="00046637" w:rsidP="00044496">
      <w:pPr>
        <w:ind w:firstLine="709"/>
        <w:jc w:val="both"/>
      </w:pPr>
      <w:r>
        <w:t>Други изказвания не постъпиха.</w:t>
      </w:r>
    </w:p>
    <w:p w:rsidR="00046637" w:rsidRDefault="00046637" w:rsidP="00044496">
      <w:pPr>
        <w:ind w:firstLine="709"/>
        <w:jc w:val="both"/>
      </w:pPr>
      <w:r>
        <w:t xml:space="preserve">В залата присъстват 14 </w:t>
      </w:r>
      <w:r w:rsidRPr="00BB62BC">
        <w:t>общински съветника.</w:t>
      </w:r>
    </w:p>
    <w:p w:rsidR="00046637" w:rsidRDefault="00046637" w:rsidP="00306056">
      <w:pPr>
        <w:ind w:firstLine="709"/>
        <w:jc w:val="both"/>
      </w:pPr>
      <w:r>
        <w:t>Председателят на Общински съвет г-н Симеон Кънчев подложи на гласуване предложението за п</w:t>
      </w:r>
      <w:r w:rsidRPr="00C974F2">
        <w:t>риемане Отчет за дейността на Общински съвет – Елена и на неговите комисии за периода 0</w:t>
      </w:r>
      <w:r w:rsidRPr="00044496">
        <w:rPr>
          <w:lang w:val="ru-RU"/>
        </w:rPr>
        <w:t>5</w:t>
      </w:r>
      <w:r w:rsidRPr="00C974F2">
        <w:t>.</w:t>
      </w:r>
      <w:r w:rsidRPr="00044496">
        <w:rPr>
          <w:lang w:val="ru-RU"/>
        </w:rPr>
        <w:t>1</w:t>
      </w:r>
      <w:r w:rsidRPr="00C974F2">
        <w:t>1.2007 г. – 30.06.200</w:t>
      </w:r>
      <w:r w:rsidRPr="00044496">
        <w:rPr>
          <w:lang w:val="ru-RU"/>
        </w:rPr>
        <w:t>8</w:t>
      </w:r>
      <w:r w:rsidRPr="00C974F2">
        <w:t xml:space="preserve"> г.</w:t>
      </w:r>
      <w:r>
        <w:t>:</w:t>
      </w:r>
    </w:p>
    <w:p w:rsidR="00046637" w:rsidRPr="00ED757A" w:rsidRDefault="00046637" w:rsidP="007F7A33">
      <w:pPr>
        <w:rPr>
          <w:b/>
          <w:bCs/>
          <w:lang w:val="ru-RU"/>
        </w:rPr>
      </w:pPr>
      <w:r>
        <w:rPr>
          <w:b/>
          <w:bCs/>
        </w:rPr>
        <w:t>“ЗА” – 9</w:t>
      </w:r>
      <w:r w:rsidRPr="004119A7">
        <w:rPr>
          <w:b/>
          <w:bCs/>
        </w:rPr>
        <w:t xml:space="preserve">, “ПРОТИВ” – </w:t>
      </w:r>
      <w:r>
        <w:rPr>
          <w:b/>
          <w:bCs/>
        </w:rPr>
        <w:t>4</w:t>
      </w:r>
      <w:r w:rsidRPr="004119A7">
        <w:rPr>
          <w:b/>
          <w:bCs/>
        </w:rPr>
        <w:t xml:space="preserve">, “ВЪЗДЪРЖАЛИ СЕ” – </w:t>
      </w:r>
      <w:r>
        <w:rPr>
          <w:b/>
          <w:bCs/>
        </w:rPr>
        <w:t>1</w:t>
      </w:r>
      <w:r w:rsidRPr="004119A7">
        <w:rPr>
          <w:b/>
          <w:bCs/>
        </w:rPr>
        <w:t>. Приема се.</w:t>
      </w:r>
    </w:p>
    <w:p w:rsidR="00046637" w:rsidRPr="00ED757A" w:rsidRDefault="00046637" w:rsidP="007F7A33">
      <w:pPr>
        <w:rPr>
          <w:b/>
          <w:bCs/>
          <w:lang w:val="ru-RU"/>
        </w:rPr>
      </w:pPr>
    </w:p>
    <w:p w:rsidR="00046637" w:rsidRPr="004859FC" w:rsidRDefault="00046637" w:rsidP="00044496">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046637" w:rsidRPr="004859FC" w:rsidRDefault="00046637" w:rsidP="007F7A33">
      <w:pPr>
        <w:pStyle w:val="BodyText"/>
        <w:spacing w:after="0"/>
        <w:rPr>
          <w:lang w:val="ru-RU"/>
        </w:rPr>
      </w:pPr>
    </w:p>
    <w:p w:rsidR="00046637" w:rsidRDefault="00046637" w:rsidP="007F7A33">
      <w:pPr>
        <w:pStyle w:val="BodyText"/>
        <w:spacing w:after="0"/>
        <w:jc w:val="center"/>
        <w:rPr>
          <w:b/>
          <w:bCs/>
        </w:rPr>
      </w:pPr>
      <w:r w:rsidRPr="00195055">
        <w:rPr>
          <w:b/>
          <w:bCs/>
          <w:spacing w:val="60"/>
        </w:rPr>
        <w:t>РЕШЕНИЕ</w:t>
      </w:r>
      <w:r>
        <w:rPr>
          <w:b/>
          <w:bCs/>
        </w:rPr>
        <w:t xml:space="preserve"> № 80 /18.07.2008 г.</w:t>
      </w:r>
    </w:p>
    <w:p w:rsidR="00046637" w:rsidRDefault="00046637" w:rsidP="007F7A33">
      <w:pPr>
        <w:pStyle w:val="BodyText"/>
        <w:spacing w:after="0"/>
        <w:jc w:val="center"/>
        <w:rPr>
          <w:b/>
          <w:bCs/>
        </w:rPr>
      </w:pPr>
    </w:p>
    <w:p w:rsidR="00046637" w:rsidRDefault="00046637" w:rsidP="00306056">
      <w:pPr>
        <w:jc w:val="both"/>
        <w:rPr>
          <w:b/>
          <w:bCs/>
        </w:rPr>
      </w:pPr>
      <w:r w:rsidRPr="009819D7">
        <w:rPr>
          <w:b/>
          <w:bCs/>
          <w:u w:val="single"/>
        </w:rPr>
        <w:t>Относно</w:t>
      </w:r>
      <w:r>
        <w:rPr>
          <w:b/>
          <w:bCs/>
        </w:rPr>
        <w:t>: Приемане Отчет за дейността на Общински съвет – Елена и на неговите комисии за периода 0</w:t>
      </w:r>
      <w:r w:rsidRPr="00044496">
        <w:rPr>
          <w:b/>
          <w:bCs/>
          <w:lang w:val="ru-RU"/>
        </w:rPr>
        <w:t>5</w:t>
      </w:r>
      <w:r>
        <w:rPr>
          <w:b/>
          <w:bCs/>
        </w:rPr>
        <w:t>.</w:t>
      </w:r>
      <w:r w:rsidRPr="00044496">
        <w:rPr>
          <w:b/>
          <w:bCs/>
          <w:lang w:val="ru-RU"/>
        </w:rPr>
        <w:t>1</w:t>
      </w:r>
      <w:r>
        <w:rPr>
          <w:b/>
          <w:bCs/>
        </w:rPr>
        <w:t>1.2007 г. – 30.06.200</w:t>
      </w:r>
      <w:r w:rsidRPr="00044496">
        <w:rPr>
          <w:b/>
          <w:bCs/>
          <w:lang w:val="ru-RU"/>
        </w:rPr>
        <w:t>8</w:t>
      </w:r>
      <w:r>
        <w:rPr>
          <w:b/>
          <w:bCs/>
        </w:rPr>
        <w:t xml:space="preserve"> г.</w:t>
      </w:r>
    </w:p>
    <w:p w:rsidR="00046637" w:rsidRDefault="00046637" w:rsidP="00306056"/>
    <w:p w:rsidR="00046637" w:rsidRPr="00306056" w:rsidRDefault="00046637" w:rsidP="00306056">
      <w:pPr>
        <w:ind w:firstLine="709"/>
        <w:jc w:val="both"/>
      </w:pPr>
      <w:r>
        <w:t>На основание</w:t>
      </w:r>
      <w:r w:rsidRPr="00044496">
        <w:rPr>
          <w:lang w:val="ru-RU"/>
        </w:rPr>
        <w:t xml:space="preserve"> </w:t>
      </w:r>
      <w:r w:rsidRPr="00394C23">
        <w:t>чл.27, ал.6 от З</w:t>
      </w:r>
      <w:r>
        <w:t xml:space="preserve">акона за местното самоуправление и местната администрация и чл.12, ал.4 от Правилника за организацията и дейността на Общински съвет – Елена, неговите комисии и взаимодействието му с общинската администрация, </w:t>
      </w:r>
      <w:r>
        <w:rPr>
          <w:b/>
          <w:bCs/>
        </w:rPr>
        <w:t>Общински съвет Елена</w:t>
      </w:r>
      <w:r>
        <w:t xml:space="preserve"> </w:t>
      </w:r>
    </w:p>
    <w:p w:rsidR="00046637" w:rsidRPr="00DC2587" w:rsidRDefault="00046637" w:rsidP="00044496">
      <w:pPr>
        <w:pStyle w:val="BodyText"/>
        <w:spacing w:after="0"/>
        <w:jc w:val="center"/>
        <w:rPr>
          <w:b/>
          <w:bCs/>
          <w:spacing w:val="60"/>
        </w:rPr>
      </w:pPr>
      <w:r>
        <w:rPr>
          <w:b/>
          <w:bCs/>
          <w:spacing w:val="60"/>
        </w:rPr>
        <w:t>РЕШ</w:t>
      </w:r>
      <w:r w:rsidRPr="00DC2587">
        <w:rPr>
          <w:b/>
          <w:bCs/>
          <w:spacing w:val="60"/>
        </w:rPr>
        <w:t>И:</w:t>
      </w:r>
    </w:p>
    <w:p w:rsidR="00046637" w:rsidRPr="00306056" w:rsidRDefault="00046637" w:rsidP="00306056">
      <w:pPr>
        <w:rPr>
          <w:b/>
          <w:bCs/>
        </w:rPr>
      </w:pPr>
    </w:p>
    <w:p w:rsidR="00046637" w:rsidRPr="009318C1" w:rsidRDefault="00046637" w:rsidP="00306056">
      <w:pPr>
        <w:ind w:firstLine="709"/>
        <w:jc w:val="both"/>
      </w:pPr>
      <w:r w:rsidRPr="00425816">
        <w:t xml:space="preserve">1. </w:t>
      </w:r>
      <w:r>
        <w:t>Приема Отчета за дейността на Общински съвет – Елена и на неговите комисии за периода 05</w:t>
      </w:r>
      <w:r w:rsidRPr="009318C1">
        <w:t>.</w:t>
      </w:r>
      <w:r>
        <w:t>1</w:t>
      </w:r>
      <w:r w:rsidRPr="009318C1">
        <w:t>1.2007 г. – 30.06.200</w:t>
      </w:r>
      <w:r>
        <w:t>8</w:t>
      </w:r>
      <w:r w:rsidRPr="009318C1">
        <w:t xml:space="preserve"> г.</w:t>
      </w:r>
    </w:p>
    <w:p w:rsidR="00046637" w:rsidRDefault="00046637" w:rsidP="00306056">
      <w:pPr>
        <w:pStyle w:val="BodyText"/>
        <w:spacing w:after="0"/>
        <w:rPr>
          <w:b/>
          <w:bCs/>
        </w:rPr>
      </w:pPr>
    </w:p>
    <w:p w:rsidR="00046637" w:rsidRPr="00C57AB9" w:rsidRDefault="00046637" w:rsidP="00F234DE">
      <w:pPr>
        <w:jc w:val="both"/>
        <w:rPr>
          <w:b/>
          <w:bCs/>
        </w:rPr>
      </w:pPr>
      <w:r w:rsidRPr="00C57AB9">
        <w:rPr>
          <w:b/>
          <w:bCs/>
          <w:u w:val="single"/>
        </w:rPr>
        <w:t>ПО ЧЕТВЪРТА ТОЧКА ОТ ДНЕВНИЯ РЕД</w:t>
      </w:r>
      <w:r w:rsidRPr="00C57AB9">
        <w:rPr>
          <w:b/>
          <w:bCs/>
        </w:rPr>
        <w:t>:</w:t>
      </w:r>
    </w:p>
    <w:p w:rsidR="00046637" w:rsidRDefault="00046637" w:rsidP="00F234DE">
      <w:pPr>
        <w:ind w:firstLine="709"/>
        <w:jc w:val="both"/>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допълнение на Решение № 70 от 30.05.2008 г. на Общински съвет –Елена за учредяване право на строеж за построяване на гаражи.</w:t>
      </w:r>
    </w:p>
    <w:p w:rsidR="00046637" w:rsidRDefault="00046637" w:rsidP="00454F90">
      <w:pPr>
        <w:ind w:firstLine="709"/>
        <w:jc w:val="both"/>
      </w:pPr>
      <w:r>
        <w:t>Кмета на общината г-н Сашо Топалов запозна присъстващите с предложението за допълнение на Решение № 70 от 30.05.2008 г. на Общински съвет –Елена за учредяване право на строеж за построяване на гаражи, като искрено се извини за допуснатата грешка.</w:t>
      </w:r>
    </w:p>
    <w:p w:rsidR="00046637" w:rsidRPr="00044496" w:rsidRDefault="00046637" w:rsidP="00F234DE">
      <w:pPr>
        <w:ind w:firstLine="709"/>
        <w:jc w:val="both"/>
        <w:rPr>
          <w:lang w:val="ru-RU"/>
        </w:rPr>
      </w:pPr>
      <w:r>
        <w:t>Председателят на Общинският съвет даде думата за становище на:</w:t>
      </w:r>
    </w:p>
    <w:p w:rsidR="00046637" w:rsidRPr="00044496" w:rsidRDefault="00046637" w:rsidP="00C57AB9">
      <w:pPr>
        <w:jc w:val="both"/>
        <w:rPr>
          <w:lang w:val="ru-RU"/>
        </w:rPr>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17.07.2008 г. от 16.30 часа предложението за допълнение на Решение № 70 от 30.05.2008 г. на Общински съвет –Елена за учредяване право на строеж за построяване на гаражи, като го подкрепя с 3 гласа „за”.</w:t>
      </w:r>
    </w:p>
    <w:p w:rsidR="00046637" w:rsidRPr="00BB62BC" w:rsidRDefault="00046637" w:rsidP="00044496">
      <w:pPr>
        <w:ind w:firstLine="709"/>
        <w:jc w:val="both"/>
      </w:pPr>
      <w:r>
        <w:t>Дадена бе думата за изказвания. Такива не постъпиха.</w:t>
      </w:r>
    </w:p>
    <w:p w:rsidR="00046637" w:rsidRDefault="00046637" w:rsidP="00044496">
      <w:pPr>
        <w:ind w:firstLine="709"/>
        <w:jc w:val="both"/>
      </w:pPr>
      <w:r>
        <w:t>В залата присъстват 1</w:t>
      </w:r>
      <w:r w:rsidRPr="00044496">
        <w:t>4</w:t>
      </w:r>
      <w:r>
        <w:t xml:space="preserve"> </w:t>
      </w:r>
      <w:r w:rsidRPr="00BB62BC">
        <w:t>общински съветника.</w:t>
      </w:r>
    </w:p>
    <w:p w:rsidR="00046637" w:rsidRDefault="00046637" w:rsidP="00454F90">
      <w:pPr>
        <w:ind w:firstLine="709"/>
        <w:jc w:val="both"/>
      </w:pPr>
      <w:r>
        <w:t>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допълнение на Решение № 70 от 30.05.2008 г. на Общински съвет –Елена за учредяване право на строеж за построяване на гаражи:</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68"/>
        <w:gridCol w:w="5672"/>
        <w:gridCol w:w="3070"/>
      </w:tblGrid>
      <w:tr w:rsidR="00046637">
        <w:tc>
          <w:tcPr>
            <w:tcW w:w="468" w:type="dxa"/>
          </w:tcPr>
          <w:p w:rsidR="00046637" w:rsidRDefault="00046637" w:rsidP="005B123C">
            <w:pPr>
              <w:jc w:val="both"/>
              <w:rPr>
                <w:lang w:val="en-US"/>
              </w:rPr>
            </w:pPr>
            <w:r>
              <w:rPr>
                <w:lang w:val="en-US"/>
              </w:rPr>
              <w:t>1</w:t>
            </w:r>
          </w:p>
        </w:tc>
        <w:tc>
          <w:tcPr>
            <w:tcW w:w="5672" w:type="dxa"/>
          </w:tcPr>
          <w:p w:rsidR="00046637" w:rsidRDefault="00046637" w:rsidP="005B123C">
            <w:pPr>
              <w:jc w:val="both"/>
              <w:rPr>
                <w:lang w:val="en-US"/>
              </w:rPr>
            </w:pPr>
            <w:r>
              <w:rPr>
                <w:i/>
                <w:iCs/>
              </w:rPr>
              <w:t>СИМЕОН СТОЯНОВ КЪНЧЕВ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2</w:t>
            </w:r>
          </w:p>
        </w:tc>
        <w:tc>
          <w:tcPr>
            <w:tcW w:w="5672" w:type="dxa"/>
          </w:tcPr>
          <w:p w:rsidR="00046637" w:rsidRPr="008E6A5C" w:rsidRDefault="00046637" w:rsidP="005B123C">
            <w:pPr>
              <w:jc w:val="both"/>
              <w:rPr>
                <w:i/>
                <w:iCs/>
              </w:rPr>
            </w:pPr>
            <w:r w:rsidRPr="008E6A5C">
              <w:rPr>
                <w:i/>
                <w:iCs/>
              </w:rPr>
              <w:t>ГЕОРГИ БЛАГОЕВ АРГИРОВ</w:t>
            </w:r>
          </w:p>
        </w:tc>
        <w:tc>
          <w:tcPr>
            <w:tcW w:w="3070" w:type="dxa"/>
          </w:tcPr>
          <w:p w:rsidR="00046637" w:rsidRDefault="00046637" w:rsidP="005B123C">
            <w:pPr>
              <w:jc w:val="both"/>
              <w:rPr>
                <w:lang w:val="en-US"/>
              </w:rPr>
            </w:pPr>
            <w:r>
              <w:rPr>
                <w:b/>
                <w:bCs/>
                <w:i/>
                <w:iCs/>
              </w:rPr>
              <w:t>отсъства</w:t>
            </w:r>
          </w:p>
        </w:tc>
      </w:tr>
      <w:tr w:rsidR="00046637">
        <w:tc>
          <w:tcPr>
            <w:tcW w:w="468" w:type="dxa"/>
          </w:tcPr>
          <w:p w:rsidR="00046637" w:rsidRDefault="00046637" w:rsidP="005B123C">
            <w:pPr>
              <w:jc w:val="both"/>
              <w:rPr>
                <w:lang w:val="en-US"/>
              </w:rPr>
            </w:pPr>
            <w:r>
              <w:rPr>
                <w:lang w:val="en-US"/>
              </w:rPr>
              <w:t>3</w:t>
            </w:r>
          </w:p>
        </w:tc>
        <w:tc>
          <w:tcPr>
            <w:tcW w:w="5672" w:type="dxa"/>
          </w:tcPr>
          <w:p w:rsidR="00046637" w:rsidRPr="008E6A5C" w:rsidRDefault="00046637" w:rsidP="005B123C">
            <w:pPr>
              <w:jc w:val="both"/>
              <w:rPr>
                <w:i/>
                <w:iCs/>
              </w:rPr>
            </w:pPr>
            <w:r w:rsidRPr="008E6A5C">
              <w:rPr>
                <w:i/>
                <w:iCs/>
              </w:rPr>
              <w:t>СНЕЖАНА СТЕФАНОВА КАПИНЧЕВА</w:t>
            </w:r>
          </w:p>
        </w:tc>
        <w:tc>
          <w:tcPr>
            <w:tcW w:w="3070" w:type="dxa"/>
          </w:tcPr>
          <w:p w:rsidR="00046637" w:rsidRDefault="00046637" w:rsidP="005E0D0B">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4</w:t>
            </w:r>
          </w:p>
        </w:tc>
        <w:tc>
          <w:tcPr>
            <w:tcW w:w="5672" w:type="dxa"/>
          </w:tcPr>
          <w:p w:rsidR="00046637" w:rsidRPr="008E6A5C" w:rsidRDefault="00046637" w:rsidP="005B123C">
            <w:pPr>
              <w:jc w:val="both"/>
              <w:rPr>
                <w:i/>
                <w:iCs/>
              </w:rPr>
            </w:pPr>
            <w:r w:rsidRPr="008E6A5C">
              <w:rPr>
                <w:i/>
                <w:iCs/>
              </w:rPr>
              <w:t>ЛАЗАР НИКОЛОВ КОСТОВ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5</w:t>
            </w:r>
          </w:p>
        </w:tc>
        <w:tc>
          <w:tcPr>
            <w:tcW w:w="5672" w:type="dxa"/>
          </w:tcPr>
          <w:p w:rsidR="00046637" w:rsidRPr="008E6A5C" w:rsidRDefault="00046637" w:rsidP="005B123C">
            <w:pPr>
              <w:jc w:val="both"/>
              <w:rPr>
                <w:i/>
                <w:iCs/>
              </w:rPr>
            </w:pPr>
            <w:r w:rsidRPr="008E6A5C">
              <w:rPr>
                <w:i/>
                <w:iCs/>
              </w:rPr>
              <w:t>МИЛКО ЗДРАВКОВ МОЛЛОВ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6</w:t>
            </w:r>
          </w:p>
        </w:tc>
        <w:tc>
          <w:tcPr>
            <w:tcW w:w="5672" w:type="dxa"/>
          </w:tcPr>
          <w:p w:rsidR="00046637" w:rsidRPr="008E6A5C" w:rsidRDefault="00046637" w:rsidP="005B123C">
            <w:pPr>
              <w:jc w:val="both"/>
              <w:rPr>
                <w:i/>
                <w:iCs/>
              </w:rPr>
            </w:pPr>
            <w:r w:rsidRPr="008E6A5C">
              <w:rPr>
                <w:i/>
                <w:iCs/>
              </w:rPr>
              <w:t>ГЕОРГИ ЙОРДАНОВ ПЕЕВ</w:t>
            </w:r>
          </w:p>
        </w:tc>
        <w:tc>
          <w:tcPr>
            <w:tcW w:w="3070" w:type="dxa"/>
          </w:tcPr>
          <w:p w:rsidR="00046637" w:rsidRDefault="00046637" w:rsidP="005B123C">
            <w:pPr>
              <w:jc w:val="both"/>
              <w:rPr>
                <w:lang w:val="en-US"/>
              </w:rPr>
            </w:pPr>
            <w:r>
              <w:rPr>
                <w:b/>
                <w:bCs/>
                <w:i/>
                <w:iCs/>
              </w:rPr>
              <w:t>отсъства</w:t>
            </w:r>
          </w:p>
        </w:tc>
      </w:tr>
      <w:tr w:rsidR="00046637">
        <w:tc>
          <w:tcPr>
            <w:tcW w:w="468" w:type="dxa"/>
          </w:tcPr>
          <w:p w:rsidR="00046637" w:rsidRDefault="00046637" w:rsidP="005B123C">
            <w:pPr>
              <w:jc w:val="both"/>
              <w:rPr>
                <w:lang w:val="en-US"/>
              </w:rPr>
            </w:pPr>
            <w:r>
              <w:rPr>
                <w:lang w:val="en-US"/>
              </w:rPr>
              <w:t>7</w:t>
            </w:r>
          </w:p>
        </w:tc>
        <w:tc>
          <w:tcPr>
            <w:tcW w:w="5672" w:type="dxa"/>
          </w:tcPr>
          <w:p w:rsidR="00046637" w:rsidRPr="008E6A5C" w:rsidRDefault="00046637" w:rsidP="005B123C">
            <w:pPr>
              <w:jc w:val="both"/>
              <w:rPr>
                <w:i/>
                <w:iCs/>
              </w:rPr>
            </w:pPr>
            <w:r w:rsidRPr="008E6A5C">
              <w:rPr>
                <w:i/>
                <w:iCs/>
              </w:rPr>
              <w:t>ХРИСТО КОСТАДИНОВ ИВАНОВ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8</w:t>
            </w:r>
          </w:p>
        </w:tc>
        <w:tc>
          <w:tcPr>
            <w:tcW w:w="5672" w:type="dxa"/>
          </w:tcPr>
          <w:p w:rsidR="00046637" w:rsidRPr="008E6A5C" w:rsidRDefault="00046637" w:rsidP="005B123C">
            <w:pPr>
              <w:jc w:val="both"/>
              <w:rPr>
                <w:i/>
                <w:iCs/>
              </w:rPr>
            </w:pPr>
            <w:r w:rsidRPr="008E6A5C">
              <w:rPr>
                <w:i/>
                <w:iCs/>
              </w:rPr>
              <w:t>АНАСТАСИЯ ПЕТКОВА ТОНЕВА-ПЕЕВА</w:t>
            </w:r>
          </w:p>
        </w:tc>
        <w:tc>
          <w:tcPr>
            <w:tcW w:w="3070" w:type="dxa"/>
          </w:tcPr>
          <w:p w:rsidR="00046637" w:rsidRDefault="00046637" w:rsidP="005B123C">
            <w:pPr>
              <w:jc w:val="both"/>
              <w:rPr>
                <w:lang w:val="en-US"/>
              </w:rPr>
            </w:pPr>
            <w:r>
              <w:rPr>
                <w:b/>
                <w:bCs/>
                <w:i/>
                <w:iCs/>
              </w:rPr>
              <w:t>отсъства</w:t>
            </w:r>
          </w:p>
        </w:tc>
      </w:tr>
      <w:tr w:rsidR="00046637">
        <w:tc>
          <w:tcPr>
            <w:tcW w:w="468" w:type="dxa"/>
          </w:tcPr>
          <w:p w:rsidR="00046637" w:rsidRDefault="00046637" w:rsidP="005B123C">
            <w:pPr>
              <w:jc w:val="both"/>
              <w:rPr>
                <w:lang w:val="en-US"/>
              </w:rPr>
            </w:pPr>
            <w:r>
              <w:rPr>
                <w:lang w:val="en-US"/>
              </w:rPr>
              <w:t>9</w:t>
            </w:r>
          </w:p>
        </w:tc>
        <w:tc>
          <w:tcPr>
            <w:tcW w:w="5672" w:type="dxa"/>
          </w:tcPr>
          <w:p w:rsidR="00046637" w:rsidRPr="008E6A5C" w:rsidRDefault="00046637" w:rsidP="005B123C">
            <w:pPr>
              <w:jc w:val="both"/>
              <w:rPr>
                <w:i/>
                <w:iCs/>
              </w:rPr>
            </w:pPr>
            <w:r w:rsidRPr="008E6A5C">
              <w:rPr>
                <w:i/>
                <w:iCs/>
              </w:rPr>
              <w:t>СТЕФКА ПЕТКОВА КОСТАДИНОВА</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10</w:t>
            </w:r>
          </w:p>
        </w:tc>
        <w:tc>
          <w:tcPr>
            <w:tcW w:w="5672" w:type="dxa"/>
          </w:tcPr>
          <w:p w:rsidR="00046637" w:rsidRPr="008E6A5C" w:rsidRDefault="00046637" w:rsidP="005B123C">
            <w:pPr>
              <w:jc w:val="both"/>
              <w:rPr>
                <w:i/>
                <w:iCs/>
              </w:rPr>
            </w:pPr>
            <w:r w:rsidRPr="008E6A5C">
              <w:rPr>
                <w:i/>
                <w:iCs/>
              </w:rPr>
              <w:t>КАЛИН ГЕОРГИЕВ КЪРШЕВ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11</w:t>
            </w:r>
          </w:p>
        </w:tc>
        <w:tc>
          <w:tcPr>
            <w:tcW w:w="5672" w:type="dxa"/>
          </w:tcPr>
          <w:p w:rsidR="00046637" w:rsidRPr="008E6A5C" w:rsidRDefault="00046637" w:rsidP="005B123C">
            <w:pPr>
              <w:jc w:val="both"/>
              <w:rPr>
                <w:i/>
                <w:iCs/>
              </w:rPr>
            </w:pPr>
            <w:r w:rsidRPr="008E6A5C">
              <w:rPr>
                <w:i/>
                <w:iCs/>
              </w:rPr>
              <w:t>ЙОРДАН ИВАНОВ ВАСИЛЕВ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12</w:t>
            </w:r>
          </w:p>
        </w:tc>
        <w:tc>
          <w:tcPr>
            <w:tcW w:w="5672" w:type="dxa"/>
          </w:tcPr>
          <w:p w:rsidR="00046637" w:rsidRPr="008E6A5C" w:rsidRDefault="00046637" w:rsidP="005B123C">
            <w:pPr>
              <w:jc w:val="both"/>
              <w:rPr>
                <w:i/>
                <w:iCs/>
              </w:rPr>
            </w:pPr>
            <w:r w:rsidRPr="008E6A5C">
              <w:rPr>
                <w:i/>
                <w:iCs/>
              </w:rPr>
              <w:t>ДИМИТЪР ДИМИТРОВ КЪНЧЕВ</w:t>
            </w:r>
          </w:p>
        </w:tc>
        <w:tc>
          <w:tcPr>
            <w:tcW w:w="3070" w:type="dxa"/>
          </w:tcPr>
          <w:p w:rsidR="00046637" w:rsidRDefault="00046637" w:rsidP="005E0D0B">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13</w:t>
            </w:r>
          </w:p>
        </w:tc>
        <w:tc>
          <w:tcPr>
            <w:tcW w:w="5672" w:type="dxa"/>
          </w:tcPr>
          <w:p w:rsidR="00046637" w:rsidRPr="008E6A5C" w:rsidRDefault="00046637" w:rsidP="005B123C">
            <w:pPr>
              <w:jc w:val="both"/>
              <w:rPr>
                <w:i/>
                <w:iCs/>
                <w:lang w:val="ru-RU"/>
              </w:rPr>
            </w:pPr>
            <w:r w:rsidRPr="008E6A5C">
              <w:rPr>
                <w:i/>
                <w:iCs/>
                <w:lang w:val="ru-RU"/>
              </w:rPr>
              <w:t>ВАЛЕНТИН ВЛАДИМИРОВ ГУЦОВ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14</w:t>
            </w:r>
          </w:p>
        </w:tc>
        <w:tc>
          <w:tcPr>
            <w:tcW w:w="5672" w:type="dxa"/>
          </w:tcPr>
          <w:p w:rsidR="00046637" w:rsidRPr="008E6A5C" w:rsidRDefault="00046637" w:rsidP="005B123C">
            <w:pPr>
              <w:jc w:val="both"/>
              <w:rPr>
                <w:i/>
                <w:iCs/>
              </w:rPr>
            </w:pPr>
            <w:r w:rsidRPr="008E6A5C">
              <w:rPr>
                <w:i/>
                <w:iCs/>
              </w:rPr>
              <w:t>ЙОРДАН ИВАНОВ ЙОРДАНОВ</w:t>
            </w:r>
          </w:p>
        </w:tc>
        <w:tc>
          <w:tcPr>
            <w:tcW w:w="3070" w:type="dxa"/>
          </w:tcPr>
          <w:p w:rsidR="00046637" w:rsidRDefault="00046637" w:rsidP="005E0D0B">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15</w:t>
            </w:r>
          </w:p>
        </w:tc>
        <w:tc>
          <w:tcPr>
            <w:tcW w:w="5672" w:type="dxa"/>
          </w:tcPr>
          <w:p w:rsidR="00046637" w:rsidRPr="008E6A5C" w:rsidRDefault="00046637" w:rsidP="005B123C">
            <w:pPr>
              <w:jc w:val="both"/>
              <w:rPr>
                <w:i/>
                <w:iCs/>
              </w:rPr>
            </w:pPr>
            <w:r w:rsidRPr="008E6A5C">
              <w:rPr>
                <w:i/>
                <w:iCs/>
              </w:rPr>
              <w:t>КРАСИМИР ИВАНОВ КАТРАФИЛОВ</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16</w:t>
            </w:r>
          </w:p>
        </w:tc>
        <w:tc>
          <w:tcPr>
            <w:tcW w:w="5672" w:type="dxa"/>
          </w:tcPr>
          <w:p w:rsidR="00046637" w:rsidRPr="008E6A5C" w:rsidRDefault="00046637" w:rsidP="005B123C">
            <w:pPr>
              <w:jc w:val="both"/>
              <w:rPr>
                <w:i/>
                <w:iCs/>
              </w:rPr>
            </w:pPr>
            <w:r w:rsidRPr="008E6A5C">
              <w:rPr>
                <w:i/>
                <w:iCs/>
              </w:rPr>
              <w:t>СТЕЛА ПЕТРОВА ГОРБАНОВА-ВАСИЛЕВА</w:t>
            </w:r>
          </w:p>
        </w:tc>
        <w:tc>
          <w:tcPr>
            <w:tcW w:w="3070" w:type="dxa"/>
          </w:tcPr>
          <w:p w:rsidR="00046637" w:rsidRDefault="00046637" w:rsidP="005B123C">
            <w:pPr>
              <w:jc w:val="both"/>
              <w:rPr>
                <w:lang w:val="en-US"/>
              </w:rPr>
            </w:pPr>
            <w:r>
              <w:rPr>
                <w:b/>
                <w:bCs/>
                <w:i/>
                <w:iCs/>
              </w:rPr>
              <w:t>”ЗА”</w:t>
            </w:r>
          </w:p>
        </w:tc>
      </w:tr>
      <w:tr w:rsidR="00046637">
        <w:tc>
          <w:tcPr>
            <w:tcW w:w="468" w:type="dxa"/>
          </w:tcPr>
          <w:p w:rsidR="00046637" w:rsidRDefault="00046637" w:rsidP="005B123C">
            <w:pPr>
              <w:jc w:val="both"/>
              <w:rPr>
                <w:lang w:val="en-US"/>
              </w:rPr>
            </w:pPr>
            <w:r>
              <w:rPr>
                <w:lang w:val="en-US"/>
              </w:rPr>
              <w:t>17</w:t>
            </w:r>
          </w:p>
        </w:tc>
        <w:tc>
          <w:tcPr>
            <w:tcW w:w="5672" w:type="dxa"/>
          </w:tcPr>
          <w:p w:rsidR="00046637" w:rsidRPr="008E6A5C" w:rsidRDefault="00046637" w:rsidP="005B123C">
            <w:pPr>
              <w:jc w:val="both"/>
              <w:rPr>
                <w:i/>
                <w:iCs/>
              </w:rPr>
            </w:pPr>
            <w:r w:rsidRPr="008E6A5C">
              <w:rPr>
                <w:i/>
                <w:iCs/>
              </w:rPr>
              <w:t>РОСИНКА НЕДЯЛКОВА ГЕОРГИЕВА</w:t>
            </w:r>
          </w:p>
        </w:tc>
        <w:tc>
          <w:tcPr>
            <w:tcW w:w="3070" w:type="dxa"/>
          </w:tcPr>
          <w:p w:rsidR="00046637" w:rsidRDefault="00046637" w:rsidP="005E0D0B">
            <w:pPr>
              <w:jc w:val="both"/>
              <w:rPr>
                <w:lang w:val="en-US"/>
              </w:rPr>
            </w:pPr>
            <w:r>
              <w:rPr>
                <w:b/>
                <w:bCs/>
                <w:i/>
                <w:iCs/>
              </w:rPr>
              <w:t>”ЗА”</w:t>
            </w:r>
          </w:p>
        </w:tc>
      </w:tr>
    </w:tbl>
    <w:p w:rsidR="00046637" w:rsidRPr="007D1AF4" w:rsidRDefault="00046637" w:rsidP="00F234DE">
      <w:pPr>
        <w:rPr>
          <w:lang w:val="en-US"/>
        </w:rPr>
      </w:pPr>
    </w:p>
    <w:p w:rsidR="00046637" w:rsidRPr="00ED757A" w:rsidRDefault="00046637" w:rsidP="00F234DE">
      <w:pPr>
        <w:rPr>
          <w:b/>
          <w:bCs/>
          <w:lang w:val="ru-RU"/>
        </w:rPr>
      </w:pPr>
      <w:r>
        <w:rPr>
          <w:b/>
          <w:bCs/>
        </w:rPr>
        <w:t>“ЗА” – 1</w:t>
      </w:r>
      <w:r w:rsidRPr="00044496">
        <w:rPr>
          <w:b/>
          <w:bCs/>
          <w:lang w:val="ru-RU"/>
        </w:rPr>
        <w:t>4</w:t>
      </w:r>
      <w:r w:rsidRPr="004119A7">
        <w:rPr>
          <w:b/>
          <w:bCs/>
        </w:rPr>
        <w:t xml:space="preserve">, “ПРОТИВ” – </w:t>
      </w:r>
      <w:r>
        <w:rPr>
          <w:b/>
          <w:bCs/>
        </w:rPr>
        <w:t>няма</w:t>
      </w:r>
      <w:r w:rsidRPr="004119A7">
        <w:rPr>
          <w:b/>
          <w:bCs/>
        </w:rPr>
        <w:t xml:space="preserve">, “ВЪЗДЪРЖАЛИ СЕ” – </w:t>
      </w:r>
      <w:r>
        <w:rPr>
          <w:b/>
          <w:bCs/>
        </w:rPr>
        <w:t>няма</w:t>
      </w:r>
      <w:r w:rsidRPr="004119A7">
        <w:rPr>
          <w:b/>
          <w:bCs/>
        </w:rPr>
        <w:t>. Приема се.</w:t>
      </w:r>
    </w:p>
    <w:p w:rsidR="00046637" w:rsidRPr="00ED757A" w:rsidRDefault="00046637" w:rsidP="00F234DE">
      <w:pPr>
        <w:rPr>
          <w:b/>
          <w:bCs/>
          <w:lang w:val="ru-RU"/>
        </w:rPr>
      </w:pPr>
    </w:p>
    <w:p w:rsidR="00046637" w:rsidRPr="004859FC" w:rsidRDefault="00046637" w:rsidP="00044496">
      <w:pPr>
        <w:pStyle w:val="Header"/>
        <w:ind w:firstLine="540"/>
        <w:jc w:val="both"/>
        <w:rPr>
          <w:lang w:val="ru-RU"/>
        </w:rPr>
      </w:pPr>
      <w:r>
        <w:t xml:space="preserve">След проведеното гласуване </w:t>
      </w:r>
      <w:r>
        <w:rPr>
          <w:b/>
          <w:bCs/>
        </w:rPr>
        <w:t>ОБЩИНСКИ СЪВЕТ – ЕЛЕНА</w:t>
      </w:r>
      <w:r>
        <w:t xml:space="preserve"> взема следното</w:t>
      </w:r>
    </w:p>
    <w:p w:rsidR="00046637" w:rsidRPr="004859FC" w:rsidRDefault="00046637" w:rsidP="00F234DE">
      <w:pPr>
        <w:pStyle w:val="BodyText"/>
        <w:spacing w:after="0"/>
        <w:rPr>
          <w:lang w:val="ru-RU"/>
        </w:rPr>
      </w:pPr>
    </w:p>
    <w:p w:rsidR="00046637" w:rsidRDefault="00046637" w:rsidP="00F234DE">
      <w:pPr>
        <w:pStyle w:val="BodyText"/>
        <w:spacing w:after="0"/>
        <w:jc w:val="center"/>
        <w:rPr>
          <w:b/>
          <w:bCs/>
        </w:rPr>
      </w:pPr>
      <w:r w:rsidRPr="00195055">
        <w:rPr>
          <w:b/>
          <w:bCs/>
          <w:spacing w:val="60"/>
        </w:rPr>
        <w:t>РЕШЕНИЕ</w:t>
      </w:r>
      <w:r>
        <w:rPr>
          <w:b/>
          <w:bCs/>
        </w:rPr>
        <w:t xml:space="preserve"> № 81/18.07.2008 г.</w:t>
      </w:r>
    </w:p>
    <w:p w:rsidR="00046637" w:rsidRDefault="00046637" w:rsidP="00F234DE">
      <w:pPr>
        <w:pStyle w:val="BodyText"/>
        <w:spacing w:after="0"/>
        <w:jc w:val="center"/>
        <w:rPr>
          <w:b/>
          <w:bCs/>
        </w:rPr>
      </w:pPr>
    </w:p>
    <w:p w:rsidR="00046637" w:rsidRDefault="00046637" w:rsidP="00C57AB9">
      <w:pPr>
        <w:jc w:val="both"/>
        <w:rPr>
          <w:b/>
          <w:bCs/>
        </w:rPr>
      </w:pPr>
      <w:r>
        <w:rPr>
          <w:b/>
          <w:bCs/>
          <w:u w:val="single"/>
          <w:lang w:val="ru-RU"/>
        </w:rPr>
        <w:t>ОТНОСНО</w:t>
      </w:r>
      <w:r>
        <w:rPr>
          <w:b/>
          <w:bCs/>
          <w:lang w:val="ru-RU"/>
        </w:rPr>
        <w:t xml:space="preserve">: </w:t>
      </w:r>
      <w:r>
        <w:rPr>
          <w:b/>
          <w:bCs/>
        </w:rPr>
        <w:t>Допълнение на Решение № 70 от 30.05.2008 г. на Общински съвет –</w:t>
      </w:r>
      <w:r w:rsidRPr="00044496">
        <w:rPr>
          <w:b/>
          <w:bCs/>
          <w:lang w:val="ru-RU"/>
        </w:rPr>
        <w:t xml:space="preserve"> </w:t>
      </w:r>
      <w:r>
        <w:rPr>
          <w:b/>
          <w:bCs/>
        </w:rPr>
        <w:t>Елена за учредяване право на строеж за построяване на гаражи</w:t>
      </w:r>
    </w:p>
    <w:p w:rsidR="00046637" w:rsidRPr="00AC20FD" w:rsidRDefault="00046637" w:rsidP="00C57AB9">
      <w:pPr>
        <w:jc w:val="both"/>
      </w:pPr>
    </w:p>
    <w:p w:rsidR="00046637" w:rsidRPr="00AC20FD" w:rsidRDefault="00046637" w:rsidP="00C57AB9">
      <w:pPr>
        <w:pStyle w:val="Header"/>
        <w:ind w:firstLine="540"/>
        <w:jc w:val="both"/>
        <w:rPr>
          <w:b/>
          <w:bCs/>
          <w:lang w:val="ru-RU"/>
        </w:rPr>
      </w:pPr>
      <w:r w:rsidRPr="00AC20FD">
        <w:t>На основание</w:t>
      </w:r>
      <w:r w:rsidRPr="00AC20FD">
        <w:rPr>
          <w:lang w:val="ru-RU"/>
        </w:rPr>
        <w:t xml:space="preserve"> </w:t>
      </w:r>
      <w:r>
        <w:t>чл.21, ал.1, т.8</w:t>
      </w:r>
      <w:r w:rsidRPr="00AC20FD">
        <w:t xml:space="preserve"> от Закона за местното самоуправление и местната администрация, </w:t>
      </w:r>
      <w:r w:rsidRPr="00AC20FD">
        <w:rPr>
          <w:b/>
          <w:bCs/>
        </w:rPr>
        <w:t>Общински съвет - Елена</w:t>
      </w:r>
    </w:p>
    <w:p w:rsidR="00046637" w:rsidRPr="00B87D61" w:rsidRDefault="00046637" w:rsidP="00C57AB9">
      <w:pPr>
        <w:pStyle w:val="BodyText"/>
        <w:spacing w:after="0"/>
        <w:rPr>
          <w:b/>
          <w:bCs/>
        </w:rPr>
      </w:pPr>
    </w:p>
    <w:p w:rsidR="00046637" w:rsidRPr="00DC2587" w:rsidRDefault="00046637" w:rsidP="00044496">
      <w:pPr>
        <w:pStyle w:val="BodyText"/>
        <w:spacing w:after="0"/>
        <w:jc w:val="center"/>
        <w:rPr>
          <w:b/>
          <w:bCs/>
          <w:spacing w:val="60"/>
        </w:rPr>
      </w:pPr>
      <w:r>
        <w:rPr>
          <w:b/>
          <w:bCs/>
          <w:spacing w:val="60"/>
        </w:rPr>
        <w:t>РЕШ</w:t>
      </w:r>
      <w:r w:rsidRPr="00DC2587">
        <w:rPr>
          <w:b/>
          <w:bCs/>
          <w:spacing w:val="60"/>
        </w:rPr>
        <w:t>И:</w:t>
      </w:r>
    </w:p>
    <w:p w:rsidR="00046637" w:rsidRDefault="00046637" w:rsidP="00C57AB9">
      <w:pPr>
        <w:pStyle w:val="BodyText"/>
        <w:spacing w:after="0"/>
        <w:jc w:val="both"/>
        <w:rPr>
          <w:b/>
          <w:bCs/>
          <w:lang w:val="ru-RU"/>
        </w:rPr>
      </w:pPr>
    </w:p>
    <w:p w:rsidR="00046637" w:rsidRPr="0082042A" w:rsidRDefault="00046637" w:rsidP="0082042A">
      <w:pPr>
        <w:pStyle w:val="BodyText"/>
        <w:spacing w:after="0"/>
        <w:ind w:firstLine="709"/>
        <w:jc w:val="both"/>
        <w:rPr>
          <w:lang w:val="ru-RU"/>
        </w:rPr>
      </w:pPr>
      <w:r w:rsidRPr="00AC20FD">
        <w:rPr>
          <w:lang w:val="ru-RU"/>
        </w:rPr>
        <w:t xml:space="preserve">Да </w:t>
      </w:r>
      <w:r>
        <w:rPr>
          <w:lang w:val="ru-RU"/>
        </w:rPr>
        <w:t>се извърши поправка на явна техническа грешка в т.1 от Решение № 70/30.05.2008 г. по Протокол № 10/30.05.2008 г., като кв.86 да се чете кв.86А.</w:t>
      </w:r>
    </w:p>
    <w:p w:rsidR="00046637" w:rsidRPr="00BB62BC" w:rsidRDefault="00046637" w:rsidP="00454F90">
      <w:pPr>
        <w:jc w:val="both"/>
        <w:rPr>
          <w:b/>
          <w:bCs/>
        </w:rPr>
      </w:pPr>
      <w:r>
        <w:rPr>
          <w:b/>
          <w:bCs/>
          <w:u w:val="single"/>
        </w:rPr>
        <w:t>ПО ПЕТА</w:t>
      </w:r>
      <w:r w:rsidRPr="00BB62BC">
        <w:rPr>
          <w:b/>
          <w:bCs/>
          <w:u w:val="single"/>
        </w:rPr>
        <w:t xml:space="preserve"> ТОЧКА ОТ ДНЕВНИЯ РЕД</w:t>
      </w:r>
      <w:r w:rsidRPr="00BB62BC">
        <w:rPr>
          <w:b/>
          <w:bCs/>
        </w:rPr>
        <w:t>:</w:t>
      </w:r>
    </w:p>
    <w:p w:rsidR="00046637" w:rsidRDefault="00046637" w:rsidP="007319B3">
      <w:pPr>
        <w:ind w:firstLine="709"/>
        <w:jc w:val="both"/>
      </w:pPr>
      <w:r w:rsidRPr="00BB62BC">
        <w:t>Председателят на О</w:t>
      </w:r>
      <w:r>
        <w:t>бщински съвет г-н Симеон Кънчев даде думата на кмета на общината г-н Сашо Топалов да запознае присъстващите с предложението за кандидатстване на община Елена за финансиране по програмата за развитие на селските райони.</w:t>
      </w:r>
    </w:p>
    <w:p w:rsidR="00046637" w:rsidRDefault="00046637" w:rsidP="007319B3">
      <w:pPr>
        <w:ind w:firstLine="709"/>
        <w:jc w:val="both"/>
      </w:pPr>
      <w:r>
        <w:t>Кмета на общината г-н Сашо Топалов запозна присъстващите с предложението за кандидатстване на община Елена за финансиране по програмата за развитие на селските райони.</w:t>
      </w:r>
    </w:p>
    <w:p w:rsidR="00046637" w:rsidRDefault="00046637" w:rsidP="00C57AB9">
      <w:pPr>
        <w:ind w:firstLine="709"/>
        <w:jc w:val="both"/>
      </w:pPr>
      <w:r>
        <w:t>Председателят на Общинският съвет даде думата за становище на:</w:t>
      </w:r>
    </w:p>
    <w:p w:rsidR="00046637" w:rsidRDefault="00046637" w:rsidP="007319B3">
      <w:pPr>
        <w:jc w:val="both"/>
      </w:pPr>
      <w:r>
        <w:rPr>
          <w:u w:val="single"/>
        </w:rPr>
        <w:t>г-н Йордан Василев</w:t>
      </w:r>
      <w:r>
        <w:t xml:space="preserve"> – председател на Постоянната комисия по „Местно самоуправление”: Постоянната комисия разгледа на свое заседание проведено на 17.07.2008 г. от 16.30 часа предложението за кандидатстване на община Елена за финансиране по програмата за развитие на селските райони, като го подкрепя с 3 гласа „за”.</w:t>
      </w:r>
    </w:p>
    <w:p w:rsidR="00046637" w:rsidRPr="00BB62BC" w:rsidRDefault="00046637" w:rsidP="00044496">
      <w:pPr>
        <w:ind w:firstLine="709"/>
        <w:jc w:val="both"/>
      </w:pPr>
      <w:r>
        <w:t>Дадена бе думата за изказвания. Такива не постъпиха.</w:t>
      </w:r>
    </w:p>
    <w:p w:rsidR="00046637" w:rsidRDefault="00046637" w:rsidP="00044496">
      <w:pPr>
        <w:ind w:firstLine="709"/>
        <w:jc w:val="both"/>
      </w:pPr>
      <w:r>
        <w:t xml:space="preserve">В залата присъстват 14 </w:t>
      </w:r>
      <w:r w:rsidRPr="00BB62BC">
        <w:t>общински съветника.</w:t>
      </w:r>
    </w:p>
    <w:p w:rsidR="00046637" w:rsidRDefault="00046637" w:rsidP="007319B3">
      <w:pPr>
        <w:ind w:firstLine="709"/>
        <w:jc w:val="both"/>
      </w:pPr>
      <w:r>
        <w:t>Председателят на Общински съвет г-н Симеон Кънчев подложи на гласуване предложението за кандидатстване на община Елена за финансиране по програмата за развитие на селските райони:</w:t>
      </w:r>
    </w:p>
    <w:p w:rsidR="00046637" w:rsidRPr="00ED757A" w:rsidRDefault="00046637" w:rsidP="00454F90">
      <w:pPr>
        <w:rPr>
          <w:b/>
          <w:bCs/>
          <w:lang w:val="ru-RU"/>
        </w:rPr>
      </w:pPr>
      <w:r>
        <w:rPr>
          <w:b/>
          <w:bCs/>
        </w:rPr>
        <w:t>“ЗА” – 14</w:t>
      </w:r>
      <w:r w:rsidRPr="004119A7">
        <w:rPr>
          <w:b/>
          <w:bCs/>
        </w:rPr>
        <w:t xml:space="preserve">, “ПРОТИВ” – </w:t>
      </w:r>
      <w:r>
        <w:rPr>
          <w:b/>
          <w:bCs/>
        </w:rPr>
        <w:t>няма</w:t>
      </w:r>
      <w:r w:rsidRPr="004119A7">
        <w:rPr>
          <w:b/>
          <w:bCs/>
        </w:rPr>
        <w:t xml:space="preserve">, “ВЪЗДЪРЖАЛИ СЕ” – </w:t>
      </w:r>
      <w:r>
        <w:rPr>
          <w:b/>
          <w:bCs/>
        </w:rPr>
        <w:t>няма</w:t>
      </w:r>
      <w:r w:rsidRPr="004119A7">
        <w:rPr>
          <w:b/>
          <w:bCs/>
        </w:rPr>
        <w:t>. Приема се.</w:t>
      </w:r>
    </w:p>
    <w:p w:rsidR="00046637" w:rsidRPr="00ED757A" w:rsidRDefault="00046637" w:rsidP="00454F90">
      <w:pPr>
        <w:rPr>
          <w:b/>
          <w:bCs/>
          <w:lang w:val="ru-RU"/>
        </w:rPr>
      </w:pPr>
    </w:p>
    <w:p w:rsidR="00046637" w:rsidRPr="004859FC" w:rsidRDefault="00046637" w:rsidP="00044496">
      <w:pPr>
        <w:ind w:firstLine="709"/>
        <w:jc w:val="both"/>
        <w:rPr>
          <w:lang w:val="ru-RU"/>
        </w:rPr>
      </w:pPr>
      <w:r>
        <w:t xml:space="preserve">След проведеното гласуване </w:t>
      </w:r>
      <w:r>
        <w:rPr>
          <w:b/>
          <w:bCs/>
        </w:rPr>
        <w:t>ОБЩИНСКИ СЪВЕТ – ЕЛЕНА</w:t>
      </w:r>
      <w:r>
        <w:t xml:space="preserve"> взема следното</w:t>
      </w:r>
    </w:p>
    <w:p w:rsidR="00046637" w:rsidRPr="004859FC" w:rsidRDefault="00046637" w:rsidP="00454F90">
      <w:pPr>
        <w:pStyle w:val="BodyText"/>
        <w:spacing w:after="0"/>
        <w:rPr>
          <w:lang w:val="ru-RU"/>
        </w:rPr>
      </w:pPr>
    </w:p>
    <w:p w:rsidR="00046637" w:rsidRDefault="00046637" w:rsidP="00454F90">
      <w:pPr>
        <w:pStyle w:val="BodyText"/>
        <w:spacing w:after="0"/>
        <w:jc w:val="center"/>
        <w:rPr>
          <w:b/>
          <w:bCs/>
        </w:rPr>
      </w:pPr>
      <w:r w:rsidRPr="00195055">
        <w:rPr>
          <w:b/>
          <w:bCs/>
          <w:spacing w:val="60"/>
        </w:rPr>
        <w:t>РЕШЕНИЕ</w:t>
      </w:r>
      <w:r>
        <w:rPr>
          <w:b/>
          <w:bCs/>
        </w:rPr>
        <w:t xml:space="preserve"> № 82/18.07.2008 г.</w:t>
      </w:r>
    </w:p>
    <w:p w:rsidR="00046637" w:rsidRDefault="00046637" w:rsidP="00454F90">
      <w:pPr>
        <w:pStyle w:val="BodyText"/>
        <w:spacing w:after="0"/>
        <w:jc w:val="center"/>
        <w:rPr>
          <w:b/>
          <w:bCs/>
        </w:rPr>
      </w:pPr>
    </w:p>
    <w:p w:rsidR="00046637" w:rsidRPr="00044496" w:rsidRDefault="00046637" w:rsidP="007319B3">
      <w:pPr>
        <w:jc w:val="both"/>
        <w:rPr>
          <w:b/>
          <w:bCs/>
          <w:lang w:val="ru-RU"/>
        </w:rPr>
      </w:pPr>
      <w:r>
        <w:rPr>
          <w:b/>
          <w:bCs/>
          <w:u w:val="single"/>
          <w:lang w:val="ru-RU"/>
        </w:rPr>
        <w:t>ОТНОСНО</w:t>
      </w:r>
      <w:r>
        <w:rPr>
          <w:b/>
          <w:bCs/>
          <w:lang w:val="ru-RU"/>
        </w:rPr>
        <w:t xml:space="preserve">: </w:t>
      </w:r>
      <w:r w:rsidRPr="00691F45">
        <w:rPr>
          <w:b/>
          <w:bCs/>
        </w:rPr>
        <w:t>Кандидатстване на община Елена за финансиране по програмата за развитие на селските райони</w:t>
      </w:r>
    </w:p>
    <w:p w:rsidR="00046637" w:rsidRPr="00044496" w:rsidRDefault="00046637" w:rsidP="007319B3">
      <w:pPr>
        <w:jc w:val="both"/>
        <w:rPr>
          <w:b/>
          <w:bCs/>
          <w:lang w:val="ru-RU"/>
        </w:rPr>
      </w:pPr>
    </w:p>
    <w:p w:rsidR="00046637" w:rsidRPr="00AC20FD" w:rsidRDefault="00046637" w:rsidP="004D26A2">
      <w:pPr>
        <w:pStyle w:val="Header"/>
        <w:ind w:firstLine="540"/>
        <w:jc w:val="both"/>
        <w:rPr>
          <w:b/>
          <w:bCs/>
          <w:lang w:val="ru-RU"/>
        </w:rPr>
      </w:pPr>
      <w:r w:rsidRPr="00AC20FD">
        <w:t>На основание</w:t>
      </w:r>
      <w:r w:rsidRPr="00AC20FD">
        <w:rPr>
          <w:lang w:val="ru-RU"/>
        </w:rPr>
        <w:t xml:space="preserve"> </w:t>
      </w:r>
      <w:r>
        <w:t>чл.21, ал.1, т.</w:t>
      </w:r>
      <w:r w:rsidRPr="00044496">
        <w:rPr>
          <w:lang w:val="ru-RU"/>
        </w:rPr>
        <w:t>23</w:t>
      </w:r>
      <w:r w:rsidRPr="00AC20FD">
        <w:t xml:space="preserve"> от Закона за местното самоуправление и местната администрация, </w:t>
      </w:r>
      <w:r w:rsidRPr="00AC20FD">
        <w:rPr>
          <w:b/>
          <w:bCs/>
        </w:rPr>
        <w:t xml:space="preserve">Общински съвет </w:t>
      </w:r>
      <w:r>
        <w:rPr>
          <w:b/>
          <w:bCs/>
        </w:rPr>
        <w:t>–</w:t>
      </w:r>
      <w:r w:rsidRPr="00AC20FD">
        <w:rPr>
          <w:b/>
          <w:bCs/>
        </w:rPr>
        <w:t xml:space="preserve"> Елена</w:t>
      </w:r>
    </w:p>
    <w:p w:rsidR="00046637" w:rsidRPr="00B87D61" w:rsidRDefault="00046637" w:rsidP="007319B3">
      <w:pPr>
        <w:pStyle w:val="BodyText"/>
        <w:spacing w:after="0"/>
        <w:rPr>
          <w:b/>
          <w:bCs/>
        </w:rPr>
      </w:pPr>
    </w:p>
    <w:p w:rsidR="00046637" w:rsidRPr="00DC2587" w:rsidRDefault="00046637" w:rsidP="00044496">
      <w:pPr>
        <w:pStyle w:val="BodyText"/>
        <w:spacing w:after="0"/>
        <w:jc w:val="center"/>
        <w:rPr>
          <w:b/>
          <w:bCs/>
          <w:spacing w:val="60"/>
        </w:rPr>
      </w:pPr>
      <w:r>
        <w:rPr>
          <w:b/>
          <w:bCs/>
          <w:spacing w:val="60"/>
        </w:rPr>
        <w:t>РЕШ</w:t>
      </w:r>
      <w:r w:rsidRPr="00DC2587">
        <w:rPr>
          <w:b/>
          <w:bCs/>
          <w:spacing w:val="60"/>
        </w:rPr>
        <w:t>И:</w:t>
      </w:r>
    </w:p>
    <w:p w:rsidR="00046637" w:rsidRPr="00044496" w:rsidRDefault="00046637" w:rsidP="007319B3">
      <w:pPr>
        <w:pStyle w:val="BodyText"/>
        <w:spacing w:after="0"/>
        <w:jc w:val="both"/>
        <w:rPr>
          <w:b/>
          <w:bCs/>
          <w:lang w:val="ru-RU"/>
        </w:rPr>
      </w:pPr>
    </w:p>
    <w:p w:rsidR="00046637" w:rsidRPr="00691F45" w:rsidRDefault="00046637" w:rsidP="007319B3">
      <w:pPr>
        <w:ind w:firstLine="709"/>
        <w:jc w:val="both"/>
      </w:pPr>
      <w:r w:rsidRPr="00691F45">
        <w:rPr>
          <w:lang w:val="ru-RU"/>
        </w:rPr>
        <w:t xml:space="preserve">1. </w:t>
      </w:r>
      <w:r w:rsidRPr="00691F45">
        <w:t xml:space="preserve">Дава съгласие на община Елена да кандидатства </w:t>
      </w:r>
      <w:r w:rsidRPr="00691F45">
        <w:rPr>
          <w:lang w:val="ru-RU"/>
        </w:rPr>
        <w:t xml:space="preserve">пред Програмата за развитие на селските райони за техническа помощ, с проект: “Инвестиционно консултиране и изготвяне на технически проекти за строителство, реконструкция и рехабилитация на ВиК мрежи и съоръжения в с. Майско, с. Константин и с. Беброво – община Елена, </w:t>
      </w:r>
      <w:r w:rsidRPr="00691F45">
        <w:t xml:space="preserve">за кандидатстване по Програмата за развитие на селските райони”. </w:t>
      </w:r>
    </w:p>
    <w:p w:rsidR="00046637" w:rsidRPr="00691F45" w:rsidRDefault="00046637" w:rsidP="007319B3">
      <w:pPr>
        <w:ind w:firstLine="709"/>
        <w:jc w:val="both"/>
      </w:pPr>
      <w:r w:rsidRPr="00691F45">
        <w:t xml:space="preserve">2. Възлага на кмета на общината да осъществи всички необходими стъпки по подготовката и реализацията на проекта, като за целта натовари консултант – изпълнител. </w:t>
      </w:r>
    </w:p>
    <w:p w:rsidR="00046637" w:rsidRDefault="00046637" w:rsidP="00FA1BB5">
      <w:pPr>
        <w:jc w:val="both"/>
      </w:pPr>
    </w:p>
    <w:p w:rsidR="00046637" w:rsidRDefault="00046637" w:rsidP="00172AA9">
      <w:pPr>
        <w:ind w:firstLine="709"/>
        <w:jc w:val="both"/>
      </w:pPr>
      <w:r>
        <w:t>Поради изчерпване на дневния ред Председателя на Общински съвет г-н Симеон Кънчев закри 13-то заседание на Общински съвет – Елена в 15.30 часа.</w:t>
      </w:r>
    </w:p>
    <w:p w:rsidR="00046637" w:rsidRDefault="00046637"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046637" w:rsidRDefault="00046637" w:rsidP="00393193">
      <w:pPr>
        <w:pStyle w:val="BodyText"/>
        <w:spacing w:after="0"/>
        <w:rPr>
          <w:b/>
          <w:bCs/>
        </w:rPr>
      </w:pPr>
    </w:p>
    <w:p w:rsidR="00046637" w:rsidRPr="005E4B0D" w:rsidRDefault="00046637" w:rsidP="00044496">
      <w:pPr>
        <w:rPr>
          <w:b/>
          <w:bCs/>
        </w:rPr>
      </w:pPr>
      <w:r w:rsidRPr="005E4B0D">
        <w:rPr>
          <w:b/>
          <w:bCs/>
        </w:rPr>
        <w:t>СИМЕОН КЪНЧЕВ</w:t>
      </w:r>
    </w:p>
    <w:p w:rsidR="00046637" w:rsidRPr="005E4B0D" w:rsidRDefault="00046637" w:rsidP="00044496">
      <w:pPr>
        <w:rPr>
          <w:i/>
          <w:iCs/>
        </w:rPr>
      </w:pPr>
      <w:r>
        <w:rPr>
          <w:i/>
          <w:iCs/>
        </w:rPr>
        <w:t>Председател на</w:t>
      </w:r>
    </w:p>
    <w:p w:rsidR="00046637" w:rsidRPr="00732071" w:rsidRDefault="00046637" w:rsidP="00044496">
      <w:pPr>
        <w:rPr>
          <w:i/>
          <w:iCs/>
          <w:lang w:val="ru-RU"/>
        </w:rPr>
      </w:pPr>
      <w:r w:rsidRPr="005E4B0D">
        <w:rPr>
          <w:i/>
          <w:iCs/>
        </w:rPr>
        <w:t>Общински съвет</w:t>
      </w:r>
      <w:r w:rsidRPr="005E4B0D">
        <w:rPr>
          <w:i/>
          <w:iCs/>
          <w:lang w:val="ru-RU"/>
        </w:rPr>
        <w:t xml:space="preserve"> </w:t>
      </w:r>
      <w:r>
        <w:rPr>
          <w:i/>
          <w:iCs/>
          <w:lang w:val="ru-RU"/>
        </w:rPr>
        <w:t xml:space="preserve">– </w:t>
      </w:r>
      <w:r>
        <w:rPr>
          <w:i/>
          <w:iCs/>
        </w:rPr>
        <w:t>Елена</w:t>
      </w:r>
    </w:p>
    <w:p w:rsidR="00046637" w:rsidRPr="00E21DBD" w:rsidRDefault="00046637" w:rsidP="00044496">
      <w:pPr>
        <w:rPr>
          <w:sz w:val="18"/>
          <w:szCs w:val="18"/>
          <w:lang w:val="ru-RU"/>
        </w:rPr>
      </w:pPr>
    </w:p>
    <w:p w:rsidR="00046637" w:rsidRPr="005E4B0D" w:rsidRDefault="00046637" w:rsidP="00044496">
      <w:pPr>
        <w:rPr>
          <w:sz w:val="20"/>
          <w:szCs w:val="20"/>
          <w:lang w:val="ru-RU"/>
        </w:rPr>
      </w:pPr>
      <w:r w:rsidRPr="005E4B0D">
        <w:rPr>
          <w:sz w:val="20"/>
          <w:szCs w:val="20"/>
        </w:rPr>
        <w:t>Изготвил:</w:t>
      </w:r>
    </w:p>
    <w:p w:rsidR="00046637" w:rsidRPr="005E4B0D" w:rsidRDefault="00046637" w:rsidP="00044496">
      <w:pPr>
        <w:rPr>
          <w:sz w:val="20"/>
          <w:szCs w:val="20"/>
        </w:rPr>
      </w:pPr>
      <w:r w:rsidRPr="005E4B0D">
        <w:rPr>
          <w:sz w:val="20"/>
          <w:szCs w:val="20"/>
        </w:rPr>
        <w:t>Станислава Кабакова</w:t>
      </w:r>
    </w:p>
    <w:p w:rsidR="00046637" w:rsidRPr="00A857B0" w:rsidRDefault="00046637" w:rsidP="00044496">
      <w:pPr>
        <w:rPr>
          <w:sz w:val="20"/>
          <w:szCs w:val="20"/>
        </w:rPr>
      </w:pPr>
      <w:r w:rsidRPr="00A857B0">
        <w:rPr>
          <w:sz w:val="20"/>
          <w:szCs w:val="20"/>
        </w:rPr>
        <w:t>Гл. специалист ОбС</w:t>
      </w:r>
    </w:p>
    <w:sectPr w:rsidR="00046637" w:rsidRPr="00A857B0" w:rsidSect="00E95BD3">
      <w:headerReference w:type="default" r:id="rId7"/>
      <w:footerReference w:type="default" r:id="rId8"/>
      <w:headerReference w:type="first" r:id="rId9"/>
      <w:pgSz w:w="11906" w:h="16838" w:code="9"/>
      <w:pgMar w:top="1618" w:right="1106" w:bottom="899"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637" w:rsidRDefault="00046637">
      <w:r>
        <w:separator/>
      </w:r>
    </w:p>
  </w:endnote>
  <w:endnote w:type="continuationSeparator" w:id="1">
    <w:p w:rsidR="00046637" w:rsidRDefault="000466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37" w:rsidRDefault="00046637" w:rsidP="004B6C0C">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046637" w:rsidRDefault="00046637" w:rsidP="00724B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637" w:rsidRDefault="00046637">
      <w:r>
        <w:separator/>
      </w:r>
    </w:p>
  </w:footnote>
  <w:footnote w:type="continuationSeparator" w:id="1">
    <w:p w:rsidR="00046637" w:rsidRDefault="000466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37" w:rsidRDefault="00046637" w:rsidP="003F07CC">
    <w:pPr>
      <w:pStyle w:val="Header"/>
      <w:jc w:val="right"/>
    </w:pPr>
    <w:r>
      <w:t>Мандат 200</w:t>
    </w:r>
    <w:r w:rsidRPr="00586063">
      <w:rPr>
        <w:lang w:val="ru-RU"/>
      </w:rPr>
      <w:t>7</w:t>
    </w:r>
    <w:r>
      <w:t xml:space="preserve"> – 20</w:t>
    </w:r>
    <w:r w:rsidRPr="00586063">
      <w:rPr>
        <w:lang w:val="ru-RU"/>
      </w:rPr>
      <w:t>11</w:t>
    </w:r>
    <w:r>
      <w:t xml:space="preserve"> г.</w:t>
    </w:r>
  </w:p>
  <w:p w:rsidR="00046637" w:rsidRPr="00E74BB6" w:rsidRDefault="00046637" w:rsidP="003F07CC">
    <w:pPr>
      <w:pStyle w:val="Header"/>
      <w:rPr>
        <w:u w:val="single"/>
        <w:lang w:val="ru-RU"/>
      </w:rPr>
    </w:pPr>
    <w:r>
      <w:rPr>
        <w:u w:val="single"/>
      </w:rPr>
      <w:t>Протокол № 1</w:t>
    </w:r>
    <w:r w:rsidRPr="00044496">
      <w:rPr>
        <w:u w:val="single"/>
        <w:lang w:val="ru-RU"/>
      </w:rPr>
      <w:t xml:space="preserve">3 </w:t>
    </w:r>
    <w:r w:rsidRPr="00BB62BC">
      <w:rPr>
        <w:u w:val="single"/>
      </w:rPr>
      <w:t>от заседание на Общинск</w:t>
    </w:r>
    <w:r>
      <w:rPr>
        <w:u w:val="single"/>
      </w:rPr>
      <w:t xml:space="preserve">и съвет – Елена, проведено на </w:t>
    </w:r>
    <w:r w:rsidRPr="00044496">
      <w:rPr>
        <w:u w:val="single"/>
        <w:lang w:val="ru-RU"/>
      </w:rPr>
      <w:t>18</w:t>
    </w:r>
    <w:r w:rsidRPr="00BB62BC">
      <w:rPr>
        <w:u w:val="single"/>
      </w:rPr>
      <w:t>.</w:t>
    </w:r>
    <w:r>
      <w:rPr>
        <w:u w:val="single"/>
      </w:rPr>
      <w:t>0</w:t>
    </w:r>
    <w:r w:rsidRPr="00044496">
      <w:rPr>
        <w:u w:val="single"/>
        <w:lang w:val="ru-RU"/>
      </w:rPr>
      <w:t>7</w:t>
    </w:r>
    <w:r>
      <w:rPr>
        <w:u w:val="single"/>
      </w:rPr>
      <w:t>.200</w:t>
    </w:r>
    <w:r w:rsidRPr="00E74BB6">
      <w:rPr>
        <w:u w:val="single"/>
        <w:lang w:val="ru-RU"/>
      </w:rPr>
      <w:t>8</w:t>
    </w:r>
    <w:r w:rsidRPr="00BB62BC">
      <w:rPr>
        <w:u w:val="single"/>
      </w:rPr>
      <w:t xml:space="preserve"> г.</w:t>
    </w:r>
  </w:p>
  <w:p w:rsidR="00046637" w:rsidRPr="00BB62BC" w:rsidRDefault="00046637" w:rsidP="003F07CC">
    <w:pPr>
      <w:pStyle w:val="Header"/>
      <w:rPr>
        <w:u w:val="singl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288" w:type="dxa"/>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281"/>
      <w:gridCol w:w="4709"/>
      <w:gridCol w:w="3298"/>
    </w:tblGrid>
    <w:tr w:rsidR="00046637" w:rsidRPr="007E64EE">
      <w:tc>
        <w:tcPr>
          <w:tcW w:w="1244" w:type="dxa"/>
          <w:vAlign w:val="center"/>
        </w:tcPr>
        <w:p w:rsidR="00046637" w:rsidRPr="007E64EE" w:rsidRDefault="00046637" w:rsidP="00BB599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25pt;height:53.25pt">
                <v:imagedata r:id="rId1" o:title=""/>
              </v:shape>
            </w:pict>
          </w:r>
        </w:p>
      </w:tc>
      <w:tc>
        <w:tcPr>
          <w:tcW w:w="8044" w:type="dxa"/>
          <w:gridSpan w:val="2"/>
          <w:vAlign w:val="center"/>
        </w:tcPr>
        <w:p w:rsidR="00046637" w:rsidRPr="00386C3C" w:rsidRDefault="00046637" w:rsidP="00BB5991">
          <w:pPr>
            <w:pStyle w:val="Header"/>
            <w:jc w:val="center"/>
            <w:rPr>
              <w:b/>
              <w:bCs/>
              <w:spacing w:val="40"/>
              <w:sz w:val="48"/>
              <w:szCs w:val="48"/>
            </w:rPr>
          </w:pPr>
          <w:r w:rsidRPr="003F07CC">
            <w:rPr>
              <w:b/>
              <w:bCs/>
              <w:spacing w:val="40"/>
              <w:sz w:val="44"/>
              <w:szCs w:val="44"/>
            </w:rPr>
            <w:t>ОБЩИНСКИ СЪВЕТ – ЕЛЕНА</w:t>
          </w:r>
        </w:p>
      </w:tc>
    </w:tr>
    <w:tr w:rsidR="00046637" w:rsidRPr="007E64EE">
      <w:tc>
        <w:tcPr>
          <w:tcW w:w="5980" w:type="dxa"/>
          <w:gridSpan w:val="2"/>
        </w:tcPr>
        <w:p w:rsidR="00046637" w:rsidRPr="00FB0F25" w:rsidRDefault="00046637" w:rsidP="00BB5991">
          <w:pPr>
            <w:pStyle w:val="Header"/>
            <w:spacing w:line="264" w:lineRule="auto"/>
            <w:rPr>
              <w:b/>
              <w:bCs/>
              <w:sz w:val="22"/>
              <w:szCs w:val="22"/>
            </w:rPr>
          </w:pPr>
          <w:r w:rsidRPr="00FB0F25">
            <w:rPr>
              <w:b/>
              <w:bCs/>
              <w:sz w:val="22"/>
              <w:szCs w:val="22"/>
            </w:rPr>
            <w:t>5070 гр. Елена, ул. „Иларион Макариополски” № 24</w:t>
          </w:r>
        </w:p>
      </w:tc>
      <w:tc>
        <w:tcPr>
          <w:tcW w:w="3308" w:type="dxa"/>
          <w:vAlign w:val="center"/>
        </w:tcPr>
        <w:p w:rsidR="00046637" w:rsidRPr="00FB0F25" w:rsidRDefault="00046637" w:rsidP="00BB5991">
          <w:pPr>
            <w:pStyle w:val="Header"/>
            <w:spacing w:line="264" w:lineRule="auto"/>
            <w:jc w:val="right"/>
            <w:rPr>
              <w:b/>
              <w:bCs/>
              <w:sz w:val="22"/>
              <w:szCs w:val="22"/>
            </w:rPr>
          </w:pPr>
          <w:r w:rsidRPr="00FB0F25">
            <w:rPr>
              <w:b/>
              <w:bCs/>
              <w:sz w:val="22"/>
              <w:szCs w:val="22"/>
            </w:rPr>
            <w:t xml:space="preserve">e-mail: </w:t>
          </w:r>
          <w:r w:rsidRPr="00386C3C">
            <w:rPr>
              <w:b/>
              <w:bCs/>
              <w:color w:val="000000"/>
              <w:sz w:val="22"/>
              <w:szCs w:val="22"/>
            </w:rPr>
            <w:t>ob</w:t>
          </w:r>
          <w:r w:rsidRPr="00386C3C">
            <w:rPr>
              <w:b/>
              <w:bCs/>
              <w:color w:val="000000"/>
              <w:sz w:val="22"/>
              <w:szCs w:val="22"/>
              <w:lang w:val="en-US"/>
            </w:rPr>
            <w:t>s</w:t>
          </w:r>
          <w:r w:rsidRPr="00386C3C">
            <w:rPr>
              <w:b/>
              <w:bCs/>
              <w:color w:val="000000"/>
              <w:sz w:val="22"/>
              <w:szCs w:val="22"/>
            </w:rPr>
            <w:t>@elena.bg</w:t>
          </w:r>
        </w:p>
      </w:tc>
    </w:tr>
    <w:tr w:rsidR="00046637" w:rsidRPr="007E64EE">
      <w:tc>
        <w:tcPr>
          <w:tcW w:w="5980" w:type="dxa"/>
          <w:gridSpan w:val="2"/>
          <w:tcBorders>
            <w:bottom w:val="single" w:sz="4" w:space="0" w:color="auto"/>
          </w:tcBorders>
        </w:tcPr>
        <w:p w:rsidR="00046637" w:rsidRPr="00386C3C" w:rsidRDefault="00046637" w:rsidP="00BB5991">
          <w:pPr>
            <w:pStyle w:val="Header"/>
            <w:spacing w:line="264" w:lineRule="auto"/>
            <w:rPr>
              <w:b/>
              <w:bCs/>
              <w:sz w:val="22"/>
              <w:szCs w:val="22"/>
            </w:rPr>
          </w:pPr>
          <w:r>
            <w:rPr>
              <w:b/>
              <w:bCs/>
              <w:sz w:val="22"/>
              <w:szCs w:val="22"/>
            </w:rPr>
            <w:t>Телефон/факс: 06151/25-57</w:t>
          </w:r>
        </w:p>
      </w:tc>
      <w:tc>
        <w:tcPr>
          <w:tcW w:w="3308" w:type="dxa"/>
          <w:tcBorders>
            <w:bottom w:val="single" w:sz="4" w:space="0" w:color="auto"/>
          </w:tcBorders>
          <w:vAlign w:val="center"/>
        </w:tcPr>
        <w:p w:rsidR="00046637" w:rsidRPr="00FB0F25" w:rsidRDefault="00046637" w:rsidP="00BB5991">
          <w:pPr>
            <w:pStyle w:val="Header"/>
            <w:spacing w:line="264" w:lineRule="auto"/>
            <w:jc w:val="right"/>
            <w:rPr>
              <w:b/>
              <w:bCs/>
              <w:sz w:val="22"/>
              <w:szCs w:val="22"/>
            </w:rPr>
          </w:pPr>
          <w:r>
            <w:rPr>
              <w:b/>
              <w:bCs/>
              <w:sz w:val="22"/>
              <w:szCs w:val="22"/>
            </w:rPr>
            <w:t xml:space="preserve">web: </w:t>
          </w:r>
          <w:r>
            <w:rPr>
              <w:b/>
              <w:bCs/>
              <w:sz w:val="22"/>
              <w:szCs w:val="22"/>
              <w:lang w:val="en-US"/>
            </w:rPr>
            <w:t>obs</w:t>
          </w:r>
          <w:r w:rsidRPr="00FB0F25">
            <w:rPr>
              <w:b/>
              <w:bCs/>
              <w:sz w:val="22"/>
              <w:szCs w:val="22"/>
            </w:rPr>
            <w:t>.elena.bg</w:t>
          </w:r>
        </w:p>
      </w:tc>
    </w:tr>
  </w:tbl>
  <w:p w:rsidR="00046637" w:rsidRPr="000643CB" w:rsidRDefault="00046637" w:rsidP="00064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64238"/>
    <w:multiLevelType w:val="hybridMultilevel"/>
    <w:tmpl w:val="4CD4E0EE"/>
    <w:lvl w:ilvl="0" w:tplc="823EF100">
      <w:start w:val="2"/>
      <w:numFmt w:val="decimal"/>
      <w:lvlText w:val="%1."/>
      <w:lvlJc w:val="left"/>
      <w:pPr>
        <w:tabs>
          <w:tab w:val="num" w:pos="927"/>
        </w:tabs>
        <w:ind w:left="927" w:hanging="360"/>
      </w:pPr>
      <w:rPr>
        <w:rFonts w:hint="default"/>
      </w:rPr>
    </w:lvl>
    <w:lvl w:ilvl="1" w:tplc="04020019">
      <w:start w:val="1"/>
      <w:numFmt w:val="lowerLetter"/>
      <w:lvlText w:val="%2."/>
      <w:lvlJc w:val="left"/>
      <w:pPr>
        <w:tabs>
          <w:tab w:val="num" w:pos="1647"/>
        </w:tabs>
        <w:ind w:left="1647" w:hanging="360"/>
      </w:pPr>
    </w:lvl>
    <w:lvl w:ilvl="2" w:tplc="0402001B">
      <w:start w:val="1"/>
      <w:numFmt w:val="lowerRoman"/>
      <w:lvlText w:val="%3."/>
      <w:lvlJc w:val="right"/>
      <w:pPr>
        <w:tabs>
          <w:tab w:val="num" w:pos="2367"/>
        </w:tabs>
        <w:ind w:left="2367" w:hanging="180"/>
      </w:pPr>
    </w:lvl>
    <w:lvl w:ilvl="3" w:tplc="0402000F">
      <w:start w:val="1"/>
      <w:numFmt w:val="decimal"/>
      <w:lvlText w:val="%4."/>
      <w:lvlJc w:val="left"/>
      <w:pPr>
        <w:tabs>
          <w:tab w:val="num" w:pos="3087"/>
        </w:tabs>
        <w:ind w:left="3087" w:hanging="360"/>
      </w:pPr>
    </w:lvl>
    <w:lvl w:ilvl="4" w:tplc="04020019">
      <w:start w:val="1"/>
      <w:numFmt w:val="lowerLetter"/>
      <w:lvlText w:val="%5."/>
      <w:lvlJc w:val="left"/>
      <w:pPr>
        <w:tabs>
          <w:tab w:val="num" w:pos="3807"/>
        </w:tabs>
        <w:ind w:left="3807" w:hanging="360"/>
      </w:pPr>
    </w:lvl>
    <w:lvl w:ilvl="5" w:tplc="0402001B">
      <w:start w:val="1"/>
      <w:numFmt w:val="lowerRoman"/>
      <w:lvlText w:val="%6."/>
      <w:lvlJc w:val="right"/>
      <w:pPr>
        <w:tabs>
          <w:tab w:val="num" w:pos="4527"/>
        </w:tabs>
        <w:ind w:left="4527" w:hanging="180"/>
      </w:pPr>
    </w:lvl>
    <w:lvl w:ilvl="6" w:tplc="0402000F">
      <w:start w:val="1"/>
      <w:numFmt w:val="decimal"/>
      <w:lvlText w:val="%7."/>
      <w:lvlJc w:val="left"/>
      <w:pPr>
        <w:tabs>
          <w:tab w:val="num" w:pos="5247"/>
        </w:tabs>
        <w:ind w:left="5247" w:hanging="360"/>
      </w:pPr>
    </w:lvl>
    <w:lvl w:ilvl="7" w:tplc="04020019">
      <w:start w:val="1"/>
      <w:numFmt w:val="lowerLetter"/>
      <w:lvlText w:val="%8."/>
      <w:lvlJc w:val="left"/>
      <w:pPr>
        <w:tabs>
          <w:tab w:val="num" w:pos="5967"/>
        </w:tabs>
        <w:ind w:left="5967" w:hanging="360"/>
      </w:pPr>
    </w:lvl>
    <w:lvl w:ilvl="8" w:tplc="0402001B">
      <w:start w:val="1"/>
      <w:numFmt w:val="lowerRoman"/>
      <w:lvlText w:val="%9."/>
      <w:lvlJc w:val="right"/>
      <w:pPr>
        <w:tabs>
          <w:tab w:val="num" w:pos="6687"/>
        </w:tabs>
        <w:ind w:left="6687" w:hanging="180"/>
      </w:pPr>
    </w:lvl>
  </w:abstractNum>
  <w:abstractNum w:abstractNumId="1">
    <w:nsid w:val="091D3DFB"/>
    <w:multiLevelType w:val="hybridMultilevel"/>
    <w:tmpl w:val="9BBADED0"/>
    <w:lvl w:ilvl="0" w:tplc="A0684940">
      <w:numFmt w:val="bullet"/>
      <w:lvlText w:val="-"/>
      <w:lvlJc w:val="left"/>
      <w:pPr>
        <w:tabs>
          <w:tab w:val="num" w:pos="1069"/>
        </w:tabs>
        <w:ind w:left="1069" w:hanging="360"/>
      </w:pPr>
      <w:rPr>
        <w:rFonts w:ascii="Times New Roman" w:eastAsia="Times New Roman" w:hAnsi="Times New Roman" w:hint="default"/>
      </w:rPr>
    </w:lvl>
    <w:lvl w:ilvl="1" w:tplc="04020003">
      <w:start w:val="1"/>
      <w:numFmt w:val="bullet"/>
      <w:lvlText w:val="o"/>
      <w:lvlJc w:val="left"/>
      <w:pPr>
        <w:tabs>
          <w:tab w:val="num" w:pos="1789"/>
        </w:tabs>
        <w:ind w:left="1789" w:hanging="360"/>
      </w:pPr>
      <w:rPr>
        <w:rFonts w:ascii="Courier New" w:hAnsi="Courier New" w:cs="Courier New" w:hint="default"/>
      </w:rPr>
    </w:lvl>
    <w:lvl w:ilvl="2" w:tplc="04020005">
      <w:start w:val="1"/>
      <w:numFmt w:val="bullet"/>
      <w:lvlText w:val=""/>
      <w:lvlJc w:val="left"/>
      <w:pPr>
        <w:tabs>
          <w:tab w:val="num" w:pos="2509"/>
        </w:tabs>
        <w:ind w:left="2509" w:hanging="360"/>
      </w:pPr>
      <w:rPr>
        <w:rFonts w:ascii="Wingdings" w:hAnsi="Wingdings" w:cs="Wingdings" w:hint="default"/>
      </w:rPr>
    </w:lvl>
    <w:lvl w:ilvl="3" w:tplc="04020001">
      <w:start w:val="1"/>
      <w:numFmt w:val="bullet"/>
      <w:lvlText w:val=""/>
      <w:lvlJc w:val="left"/>
      <w:pPr>
        <w:tabs>
          <w:tab w:val="num" w:pos="3229"/>
        </w:tabs>
        <w:ind w:left="3229" w:hanging="360"/>
      </w:pPr>
      <w:rPr>
        <w:rFonts w:ascii="Symbol" w:hAnsi="Symbol" w:cs="Symbol" w:hint="default"/>
      </w:rPr>
    </w:lvl>
    <w:lvl w:ilvl="4" w:tplc="04020003">
      <w:start w:val="1"/>
      <w:numFmt w:val="bullet"/>
      <w:lvlText w:val="o"/>
      <w:lvlJc w:val="left"/>
      <w:pPr>
        <w:tabs>
          <w:tab w:val="num" w:pos="3949"/>
        </w:tabs>
        <w:ind w:left="3949" w:hanging="360"/>
      </w:pPr>
      <w:rPr>
        <w:rFonts w:ascii="Courier New" w:hAnsi="Courier New" w:cs="Courier New" w:hint="default"/>
      </w:rPr>
    </w:lvl>
    <w:lvl w:ilvl="5" w:tplc="04020005">
      <w:start w:val="1"/>
      <w:numFmt w:val="bullet"/>
      <w:lvlText w:val=""/>
      <w:lvlJc w:val="left"/>
      <w:pPr>
        <w:tabs>
          <w:tab w:val="num" w:pos="4669"/>
        </w:tabs>
        <w:ind w:left="4669" w:hanging="360"/>
      </w:pPr>
      <w:rPr>
        <w:rFonts w:ascii="Wingdings" w:hAnsi="Wingdings" w:cs="Wingdings" w:hint="default"/>
      </w:rPr>
    </w:lvl>
    <w:lvl w:ilvl="6" w:tplc="04020001">
      <w:start w:val="1"/>
      <w:numFmt w:val="bullet"/>
      <w:lvlText w:val=""/>
      <w:lvlJc w:val="left"/>
      <w:pPr>
        <w:tabs>
          <w:tab w:val="num" w:pos="5389"/>
        </w:tabs>
        <w:ind w:left="5389" w:hanging="360"/>
      </w:pPr>
      <w:rPr>
        <w:rFonts w:ascii="Symbol" w:hAnsi="Symbol" w:cs="Symbol" w:hint="default"/>
      </w:rPr>
    </w:lvl>
    <w:lvl w:ilvl="7" w:tplc="04020003">
      <w:start w:val="1"/>
      <w:numFmt w:val="bullet"/>
      <w:lvlText w:val="o"/>
      <w:lvlJc w:val="left"/>
      <w:pPr>
        <w:tabs>
          <w:tab w:val="num" w:pos="6109"/>
        </w:tabs>
        <w:ind w:left="6109" w:hanging="360"/>
      </w:pPr>
      <w:rPr>
        <w:rFonts w:ascii="Courier New" w:hAnsi="Courier New" w:cs="Courier New" w:hint="default"/>
      </w:rPr>
    </w:lvl>
    <w:lvl w:ilvl="8" w:tplc="04020005">
      <w:start w:val="1"/>
      <w:numFmt w:val="bullet"/>
      <w:lvlText w:val=""/>
      <w:lvlJc w:val="left"/>
      <w:pPr>
        <w:tabs>
          <w:tab w:val="num" w:pos="6829"/>
        </w:tabs>
        <w:ind w:left="6829" w:hanging="360"/>
      </w:pPr>
      <w:rPr>
        <w:rFonts w:ascii="Wingdings" w:hAnsi="Wingdings" w:cs="Wingdings" w:hint="default"/>
      </w:rPr>
    </w:lvl>
  </w:abstractNum>
  <w:abstractNum w:abstractNumId="2">
    <w:nsid w:val="18313B1B"/>
    <w:multiLevelType w:val="singleLevel"/>
    <w:tmpl w:val="960E3EAA"/>
    <w:lvl w:ilvl="0">
      <w:start w:val="1"/>
      <w:numFmt w:val="bullet"/>
      <w:lvlText w:val="-"/>
      <w:lvlJc w:val="left"/>
      <w:pPr>
        <w:tabs>
          <w:tab w:val="num" w:pos="1080"/>
        </w:tabs>
        <w:ind w:left="1080" w:hanging="360"/>
      </w:pPr>
      <w:rPr>
        <w:rFonts w:ascii="Times New Roman" w:hAnsi="Times New Roman" w:cs="Times New Roman" w:hint="default"/>
      </w:rPr>
    </w:lvl>
  </w:abstractNum>
  <w:abstractNum w:abstractNumId="3">
    <w:nsid w:val="18C20572"/>
    <w:multiLevelType w:val="multilevel"/>
    <w:tmpl w:val="179C418C"/>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885"/>
        </w:tabs>
        <w:ind w:left="885" w:hanging="52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1E8B72BA"/>
    <w:multiLevelType w:val="hybridMultilevel"/>
    <w:tmpl w:val="3E9AE61E"/>
    <w:lvl w:ilvl="0" w:tplc="FFFFFFFF">
      <w:start w:val="1"/>
      <w:numFmt w:val="bullet"/>
      <w:lvlText w:val=""/>
      <w:lvlJc w:val="left"/>
      <w:pPr>
        <w:tabs>
          <w:tab w:val="num" w:pos="1635"/>
        </w:tabs>
        <w:ind w:left="1635" w:hanging="360"/>
      </w:pPr>
      <w:rPr>
        <w:rFonts w:ascii="Symbol" w:hAnsi="Symbol" w:cs="Symbol" w:hint="default"/>
      </w:rPr>
    </w:lvl>
    <w:lvl w:ilvl="1" w:tplc="FFFFFFFF">
      <w:start w:val="1"/>
      <w:numFmt w:val="bullet"/>
      <w:lvlText w:val="o"/>
      <w:lvlJc w:val="left"/>
      <w:pPr>
        <w:tabs>
          <w:tab w:val="num" w:pos="2355"/>
        </w:tabs>
        <w:ind w:left="2355" w:hanging="360"/>
      </w:pPr>
      <w:rPr>
        <w:rFonts w:ascii="Courier New" w:hAnsi="Courier New" w:cs="Courier New" w:hint="default"/>
      </w:rPr>
    </w:lvl>
    <w:lvl w:ilvl="2" w:tplc="FFFFFFFF">
      <w:start w:val="1"/>
      <w:numFmt w:val="bullet"/>
      <w:lvlText w:val=""/>
      <w:lvlJc w:val="left"/>
      <w:pPr>
        <w:tabs>
          <w:tab w:val="num" w:pos="3075"/>
        </w:tabs>
        <w:ind w:left="3075" w:hanging="360"/>
      </w:pPr>
      <w:rPr>
        <w:rFonts w:ascii="Wingdings" w:hAnsi="Wingdings" w:cs="Wingdings" w:hint="default"/>
      </w:rPr>
    </w:lvl>
    <w:lvl w:ilvl="3" w:tplc="FFFFFFFF">
      <w:start w:val="1"/>
      <w:numFmt w:val="bullet"/>
      <w:lvlText w:val=""/>
      <w:lvlJc w:val="left"/>
      <w:pPr>
        <w:tabs>
          <w:tab w:val="num" w:pos="3795"/>
        </w:tabs>
        <w:ind w:left="3795" w:hanging="360"/>
      </w:pPr>
      <w:rPr>
        <w:rFonts w:ascii="Symbol" w:hAnsi="Symbol" w:cs="Symbol" w:hint="default"/>
      </w:rPr>
    </w:lvl>
    <w:lvl w:ilvl="4" w:tplc="FFFFFFFF">
      <w:start w:val="1"/>
      <w:numFmt w:val="bullet"/>
      <w:lvlText w:val="o"/>
      <w:lvlJc w:val="left"/>
      <w:pPr>
        <w:tabs>
          <w:tab w:val="num" w:pos="4515"/>
        </w:tabs>
        <w:ind w:left="4515" w:hanging="360"/>
      </w:pPr>
      <w:rPr>
        <w:rFonts w:ascii="Courier New" w:hAnsi="Courier New" w:cs="Courier New" w:hint="default"/>
      </w:rPr>
    </w:lvl>
    <w:lvl w:ilvl="5" w:tplc="FFFFFFFF">
      <w:start w:val="1"/>
      <w:numFmt w:val="bullet"/>
      <w:lvlText w:val=""/>
      <w:lvlJc w:val="left"/>
      <w:pPr>
        <w:tabs>
          <w:tab w:val="num" w:pos="5235"/>
        </w:tabs>
        <w:ind w:left="5235" w:hanging="360"/>
      </w:pPr>
      <w:rPr>
        <w:rFonts w:ascii="Wingdings" w:hAnsi="Wingdings" w:cs="Wingdings" w:hint="default"/>
      </w:rPr>
    </w:lvl>
    <w:lvl w:ilvl="6" w:tplc="FFFFFFFF">
      <w:start w:val="1"/>
      <w:numFmt w:val="bullet"/>
      <w:lvlText w:val=""/>
      <w:lvlJc w:val="left"/>
      <w:pPr>
        <w:tabs>
          <w:tab w:val="num" w:pos="5955"/>
        </w:tabs>
        <w:ind w:left="5955" w:hanging="360"/>
      </w:pPr>
      <w:rPr>
        <w:rFonts w:ascii="Symbol" w:hAnsi="Symbol" w:cs="Symbol" w:hint="default"/>
      </w:rPr>
    </w:lvl>
    <w:lvl w:ilvl="7" w:tplc="FFFFFFFF">
      <w:start w:val="1"/>
      <w:numFmt w:val="bullet"/>
      <w:lvlText w:val="o"/>
      <w:lvlJc w:val="left"/>
      <w:pPr>
        <w:tabs>
          <w:tab w:val="num" w:pos="6675"/>
        </w:tabs>
        <w:ind w:left="6675" w:hanging="360"/>
      </w:pPr>
      <w:rPr>
        <w:rFonts w:ascii="Courier New" w:hAnsi="Courier New" w:cs="Courier New" w:hint="default"/>
      </w:rPr>
    </w:lvl>
    <w:lvl w:ilvl="8" w:tplc="FFFFFFFF">
      <w:start w:val="1"/>
      <w:numFmt w:val="bullet"/>
      <w:lvlText w:val=""/>
      <w:lvlJc w:val="left"/>
      <w:pPr>
        <w:tabs>
          <w:tab w:val="num" w:pos="7395"/>
        </w:tabs>
        <w:ind w:left="7395" w:hanging="360"/>
      </w:pPr>
      <w:rPr>
        <w:rFonts w:ascii="Wingdings" w:hAnsi="Wingdings" w:cs="Wingdings" w:hint="default"/>
      </w:rPr>
    </w:lvl>
  </w:abstractNum>
  <w:abstractNum w:abstractNumId="5">
    <w:nsid w:val="23523D8A"/>
    <w:multiLevelType w:val="hybridMultilevel"/>
    <w:tmpl w:val="2A26472C"/>
    <w:lvl w:ilvl="0" w:tplc="FFFFFFFF">
      <w:start w:val="1"/>
      <w:numFmt w:val="bullet"/>
      <w:lvlText w:val=""/>
      <w:lvlJc w:val="left"/>
      <w:pPr>
        <w:tabs>
          <w:tab w:val="num" w:pos="1571"/>
        </w:tabs>
        <w:ind w:left="1571" w:hanging="360"/>
      </w:pPr>
      <w:rPr>
        <w:rFonts w:ascii="Symbol" w:hAnsi="Symbol" w:cs="Symbol" w:hint="default"/>
      </w:r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start w:val="1"/>
      <w:numFmt w:val="bullet"/>
      <w:lvlText w:val=""/>
      <w:lvlJc w:val="left"/>
      <w:pPr>
        <w:tabs>
          <w:tab w:val="num" w:pos="3011"/>
        </w:tabs>
        <w:ind w:left="3011" w:hanging="360"/>
      </w:pPr>
      <w:rPr>
        <w:rFonts w:ascii="Wingdings" w:hAnsi="Wingdings" w:cs="Wingdings" w:hint="default"/>
      </w:rPr>
    </w:lvl>
    <w:lvl w:ilvl="3" w:tplc="FFFFFFFF">
      <w:start w:val="1"/>
      <w:numFmt w:val="bullet"/>
      <w:lvlText w:val=""/>
      <w:lvlJc w:val="left"/>
      <w:pPr>
        <w:tabs>
          <w:tab w:val="num" w:pos="3731"/>
        </w:tabs>
        <w:ind w:left="3731" w:hanging="360"/>
      </w:pPr>
      <w:rPr>
        <w:rFonts w:ascii="Symbol" w:hAnsi="Symbol" w:cs="Symbol" w:hint="default"/>
      </w:rPr>
    </w:lvl>
    <w:lvl w:ilvl="4" w:tplc="FFFFFFFF">
      <w:start w:val="1"/>
      <w:numFmt w:val="bullet"/>
      <w:lvlText w:val="o"/>
      <w:lvlJc w:val="left"/>
      <w:pPr>
        <w:tabs>
          <w:tab w:val="num" w:pos="4451"/>
        </w:tabs>
        <w:ind w:left="4451" w:hanging="360"/>
      </w:pPr>
      <w:rPr>
        <w:rFonts w:ascii="Courier New" w:hAnsi="Courier New" w:cs="Courier New" w:hint="default"/>
      </w:rPr>
    </w:lvl>
    <w:lvl w:ilvl="5" w:tplc="FFFFFFFF">
      <w:start w:val="1"/>
      <w:numFmt w:val="bullet"/>
      <w:lvlText w:val=""/>
      <w:lvlJc w:val="left"/>
      <w:pPr>
        <w:tabs>
          <w:tab w:val="num" w:pos="5171"/>
        </w:tabs>
        <w:ind w:left="5171" w:hanging="360"/>
      </w:pPr>
      <w:rPr>
        <w:rFonts w:ascii="Wingdings" w:hAnsi="Wingdings" w:cs="Wingdings" w:hint="default"/>
      </w:rPr>
    </w:lvl>
    <w:lvl w:ilvl="6" w:tplc="FFFFFFFF">
      <w:start w:val="1"/>
      <w:numFmt w:val="bullet"/>
      <w:lvlText w:val=""/>
      <w:lvlJc w:val="left"/>
      <w:pPr>
        <w:tabs>
          <w:tab w:val="num" w:pos="5891"/>
        </w:tabs>
        <w:ind w:left="5891" w:hanging="360"/>
      </w:pPr>
      <w:rPr>
        <w:rFonts w:ascii="Symbol" w:hAnsi="Symbol" w:cs="Symbol" w:hint="default"/>
      </w:rPr>
    </w:lvl>
    <w:lvl w:ilvl="7" w:tplc="FFFFFFFF">
      <w:start w:val="1"/>
      <w:numFmt w:val="bullet"/>
      <w:lvlText w:val="o"/>
      <w:lvlJc w:val="left"/>
      <w:pPr>
        <w:tabs>
          <w:tab w:val="num" w:pos="6611"/>
        </w:tabs>
        <w:ind w:left="6611" w:hanging="360"/>
      </w:pPr>
      <w:rPr>
        <w:rFonts w:ascii="Courier New" w:hAnsi="Courier New" w:cs="Courier New" w:hint="default"/>
      </w:rPr>
    </w:lvl>
    <w:lvl w:ilvl="8" w:tplc="FFFFFFFF">
      <w:start w:val="1"/>
      <w:numFmt w:val="bullet"/>
      <w:lvlText w:val=""/>
      <w:lvlJc w:val="left"/>
      <w:pPr>
        <w:tabs>
          <w:tab w:val="num" w:pos="7331"/>
        </w:tabs>
        <w:ind w:left="7331" w:hanging="360"/>
      </w:pPr>
      <w:rPr>
        <w:rFonts w:ascii="Wingdings" w:hAnsi="Wingdings" w:cs="Wingdings" w:hint="default"/>
      </w:rPr>
    </w:lvl>
  </w:abstractNum>
  <w:abstractNum w:abstractNumId="6">
    <w:nsid w:val="235B1E1C"/>
    <w:multiLevelType w:val="multilevel"/>
    <w:tmpl w:val="B0820322"/>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abstractNum w:abstractNumId="7">
    <w:nsid w:val="2956125A"/>
    <w:multiLevelType w:val="hybridMultilevel"/>
    <w:tmpl w:val="5798BC60"/>
    <w:lvl w:ilvl="0" w:tplc="FFFFFFFF">
      <w:start w:val="1"/>
      <w:numFmt w:val="bullet"/>
      <w:lvlText w:val=""/>
      <w:lvlJc w:val="left"/>
      <w:pPr>
        <w:tabs>
          <w:tab w:val="num" w:pos="1620"/>
        </w:tabs>
        <w:ind w:left="1620" w:hanging="360"/>
      </w:pPr>
      <w:rPr>
        <w:rFonts w:ascii="Symbol" w:hAnsi="Symbol" w:cs="Symbol" w:hint="default"/>
      </w:rPr>
    </w:lvl>
    <w:lvl w:ilvl="1" w:tplc="FFFFFFFF">
      <w:start w:val="1"/>
      <w:numFmt w:val="bullet"/>
      <w:lvlText w:val="o"/>
      <w:lvlJc w:val="left"/>
      <w:pPr>
        <w:tabs>
          <w:tab w:val="num" w:pos="2340"/>
        </w:tabs>
        <w:ind w:left="2340" w:hanging="360"/>
      </w:pPr>
      <w:rPr>
        <w:rFonts w:ascii="Courier New" w:hAnsi="Courier New" w:cs="Courier New" w:hint="default"/>
      </w:rPr>
    </w:lvl>
    <w:lvl w:ilvl="2" w:tplc="FFFFFFFF">
      <w:start w:val="1"/>
      <w:numFmt w:val="bullet"/>
      <w:lvlText w:val=""/>
      <w:lvlJc w:val="left"/>
      <w:pPr>
        <w:tabs>
          <w:tab w:val="num" w:pos="3060"/>
        </w:tabs>
        <w:ind w:left="3060" w:hanging="360"/>
      </w:pPr>
      <w:rPr>
        <w:rFonts w:ascii="Wingdings" w:hAnsi="Wingdings" w:cs="Wingdings" w:hint="default"/>
      </w:rPr>
    </w:lvl>
    <w:lvl w:ilvl="3" w:tplc="FFFFFFFF">
      <w:start w:val="1"/>
      <w:numFmt w:val="bullet"/>
      <w:lvlText w:val=""/>
      <w:lvlJc w:val="left"/>
      <w:pPr>
        <w:tabs>
          <w:tab w:val="num" w:pos="3780"/>
        </w:tabs>
        <w:ind w:left="3780" w:hanging="360"/>
      </w:pPr>
      <w:rPr>
        <w:rFonts w:ascii="Symbol" w:hAnsi="Symbol" w:cs="Symbol" w:hint="default"/>
      </w:rPr>
    </w:lvl>
    <w:lvl w:ilvl="4" w:tplc="FFFFFFFF">
      <w:start w:val="1"/>
      <w:numFmt w:val="bullet"/>
      <w:lvlText w:val="o"/>
      <w:lvlJc w:val="left"/>
      <w:pPr>
        <w:tabs>
          <w:tab w:val="num" w:pos="4500"/>
        </w:tabs>
        <w:ind w:left="4500" w:hanging="360"/>
      </w:pPr>
      <w:rPr>
        <w:rFonts w:ascii="Courier New" w:hAnsi="Courier New" w:cs="Courier New" w:hint="default"/>
      </w:rPr>
    </w:lvl>
    <w:lvl w:ilvl="5" w:tplc="FFFFFFFF">
      <w:start w:val="1"/>
      <w:numFmt w:val="bullet"/>
      <w:lvlText w:val=""/>
      <w:lvlJc w:val="left"/>
      <w:pPr>
        <w:tabs>
          <w:tab w:val="num" w:pos="5220"/>
        </w:tabs>
        <w:ind w:left="5220" w:hanging="360"/>
      </w:pPr>
      <w:rPr>
        <w:rFonts w:ascii="Wingdings" w:hAnsi="Wingdings" w:cs="Wingdings" w:hint="default"/>
      </w:rPr>
    </w:lvl>
    <w:lvl w:ilvl="6" w:tplc="FFFFFFFF">
      <w:start w:val="1"/>
      <w:numFmt w:val="bullet"/>
      <w:lvlText w:val=""/>
      <w:lvlJc w:val="left"/>
      <w:pPr>
        <w:tabs>
          <w:tab w:val="num" w:pos="5940"/>
        </w:tabs>
        <w:ind w:left="5940" w:hanging="360"/>
      </w:pPr>
      <w:rPr>
        <w:rFonts w:ascii="Symbol" w:hAnsi="Symbol" w:cs="Symbol" w:hint="default"/>
      </w:rPr>
    </w:lvl>
    <w:lvl w:ilvl="7" w:tplc="FFFFFFFF">
      <w:start w:val="1"/>
      <w:numFmt w:val="bullet"/>
      <w:lvlText w:val="o"/>
      <w:lvlJc w:val="left"/>
      <w:pPr>
        <w:tabs>
          <w:tab w:val="num" w:pos="6660"/>
        </w:tabs>
        <w:ind w:left="6660" w:hanging="360"/>
      </w:pPr>
      <w:rPr>
        <w:rFonts w:ascii="Courier New" w:hAnsi="Courier New" w:cs="Courier New" w:hint="default"/>
      </w:rPr>
    </w:lvl>
    <w:lvl w:ilvl="8" w:tplc="FFFFFFFF">
      <w:start w:val="1"/>
      <w:numFmt w:val="bullet"/>
      <w:lvlText w:val=""/>
      <w:lvlJc w:val="left"/>
      <w:pPr>
        <w:tabs>
          <w:tab w:val="num" w:pos="7380"/>
        </w:tabs>
        <w:ind w:left="7380" w:hanging="360"/>
      </w:pPr>
      <w:rPr>
        <w:rFonts w:ascii="Wingdings" w:hAnsi="Wingdings" w:cs="Wingdings" w:hint="default"/>
      </w:rPr>
    </w:lvl>
  </w:abstractNum>
  <w:abstractNum w:abstractNumId="8">
    <w:nsid w:val="297A5FCB"/>
    <w:multiLevelType w:val="multilevel"/>
    <w:tmpl w:val="7C4E2752"/>
    <w:lvl w:ilvl="0">
      <w:start w:val="1"/>
      <w:numFmt w:val="decimal"/>
      <w:lvlText w:val="%1."/>
      <w:lvlJc w:val="left"/>
      <w:pPr>
        <w:tabs>
          <w:tab w:val="num" w:pos="620"/>
        </w:tabs>
        <w:ind w:left="620" w:hanging="620"/>
      </w:pPr>
      <w:rPr>
        <w:rFonts w:hint="default"/>
      </w:rPr>
    </w:lvl>
    <w:lvl w:ilvl="1">
      <w:start w:val="4"/>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9">
    <w:nsid w:val="2A32723A"/>
    <w:multiLevelType w:val="hybridMultilevel"/>
    <w:tmpl w:val="F2C62230"/>
    <w:lvl w:ilvl="0" w:tplc="FFFFFFFF">
      <w:start w:val="1"/>
      <w:numFmt w:val="bullet"/>
      <w:lvlText w:val=""/>
      <w:lvlJc w:val="left"/>
      <w:pPr>
        <w:tabs>
          <w:tab w:val="num" w:pos="1620"/>
        </w:tabs>
        <w:ind w:left="1620" w:hanging="360"/>
      </w:pPr>
      <w:rPr>
        <w:rFonts w:ascii="Symbol" w:hAnsi="Symbol" w:cs="Symbol" w:hint="default"/>
      </w:rPr>
    </w:lvl>
    <w:lvl w:ilvl="1" w:tplc="FFFFFFFF">
      <w:start w:val="1"/>
      <w:numFmt w:val="bullet"/>
      <w:lvlText w:val="o"/>
      <w:lvlJc w:val="left"/>
      <w:pPr>
        <w:tabs>
          <w:tab w:val="num" w:pos="2340"/>
        </w:tabs>
        <w:ind w:left="2340" w:hanging="360"/>
      </w:pPr>
      <w:rPr>
        <w:rFonts w:ascii="Courier New" w:hAnsi="Courier New" w:cs="Courier New" w:hint="default"/>
      </w:rPr>
    </w:lvl>
    <w:lvl w:ilvl="2" w:tplc="FFFFFFFF">
      <w:start w:val="1"/>
      <w:numFmt w:val="bullet"/>
      <w:lvlText w:val=""/>
      <w:lvlJc w:val="left"/>
      <w:pPr>
        <w:tabs>
          <w:tab w:val="num" w:pos="3060"/>
        </w:tabs>
        <w:ind w:left="3060" w:hanging="360"/>
      </w:pPr>
      <w:rPr>
        <w:rFonts w:ascii="Wingdings" w:hAnsi="Wingdings" w:cs="Wingdings" w:hint="default"/>
      </w:rPr>
    </w:lvl>
    <w:lvl w:ilvl="3" w:tplc="FFFFFFFF">
      <w:start w:val="1"/>
      <w:numFmt w:val="bullet"/>
      <w:lvlText w:val=""/>
      <w:lvlJc w:val="left"/>
      <w:pPr>
        <w:tabs>
          <w:tab w:val="num" w:pos="3780"/>
        </w:tabs>
        <w:ind w:left="3780" w:hanging="360"/>
      </w:pPr>
      <w:rPr>
        <w:rFonts w:ascii="Symbol" w:hAnsi="Symbol" w:cs="Symbol" w:hint="default"/>
      </w:rPr>
    </w:lvl>
    <w:lvl w:ilvl="4" w:tplc="FFFFFFFF">
      <w:start w:val="1"/>
      <w:numFmt w:val="bullet"/>
      <w:lvlText w:val="o"/>
      <w:lvlJc w:val="left"/>
      <w:pPr>
        <w:tabs>
          <w:tab w:val="num" w:pos="4500"/>
        </w:tabs>
        <w:ind w:left="4500" w:hanging="360"/>
      </w:pPr>
      <w:rPr>
        <w:rFonts w:ascii="Courier New" w:hAnsi="Courier New" w:cs="Courier New" w:hint="default"/>
      </w:rPr>
    </w:lvl>
    <w:lvl w:ilvl="5" w:tplc="FFFFFFFF">
      <w:start w:val="1"/>
      <w:numFmt w:val="bullet"/>
      <w:lvlText w:val=""/>
      <w:lvlJc w:val="left"/>
      <w:pPr>
        <w:tabs>
          <w:tab w:val="num" w:pos="5220"/>
        </w:tabs>
        <w:ind w:left="5220" w:hanging="360"/>
      </w:pPr>
      <w:rPr>
        <w:rFonts w:ascii="Wingdings" w:hAnsi="Wingdings" w:cs="Wingdings" w:hint="default"/>
      </w:rPr>
    </w:lvl>
    <w:lvl w:ilvl="6" w:tplc="FFFFFFFF">
      <w:start w:val="1"/>
      <w:numFmt w:val="bullet"/>
      <w:lvlText w:val=""/>
      <w:lvlJc w:val="left"/>
      <w:pPr>
        <w:tabs>
          <w:tab w:val="num" w:pos="5940"/>
        </w:tabs>
        <w:ind w:left="5940" w:hanging="360"/>
      </w:pPr>
      <w:rPr>
        <w:rFonts w:ascii="Symbol" w:hAnsi="Symbol" w:cs="Symbol" w:hint="default"/>
      </w:rPr>
    </w:lvl>
    <w:lvl w:ilvl="7" w:tplc="FFFFFFFF">
      <w:start w:val="1"/>
      <w:numFmt w:val="bullet"/>
      <w:lvlText w:val="o"/>
      <w:lvlJc w:val="left"/>
      <w:pPr>
        <w:tabs>
          <w:tab w:val="num" w:pos="6660"/>
        </w:tabs>
        <w:ind w:left="6660" w:hanging="360"/>
      </w:pPr>
      <w:rPr>
        <w:rFonts w:ascii="Courier New" w:hAnsi="Courier New" w:cs="Courier New" w:hint="default"/>
      </w:rPr>
    </w:lvl>
    <w:lvl w:ilvl="8" w:tplc="FFFFFFFF">
      <w:start w:val="1"/>
      <w:numFmt w:val="bullet"/>
      <w:lvlText w:val=""/>
      <w:lvlJc w:val="left"/>
      <w:pPr>
        <w:tabs>
          <w:tab w:val="num" w:pos="7380"/>
        </w:tabs>
        <w:ind w:left="7380" w:hanging="360"/>
      </w:pPr>
      <w:rPr>
        <w:rFonts w:ascii="Wingdings" w:hAnsi="Wingdings" w:cs="Wingdings" w:hint="default"/>
      </w:rPr>
    </w:lvl>
  </w:abstractNum>
  <w:abstractNum w:abstractNumId="10">
    <w:nsid w:val="2CDD63F6"/>
    <w:multiLevelType w:val="hybridMultilevel"/>
    <w:tmpl w:val="3EA21E04"/>
    <w:lvl w:ilvl="0" w:tplc="04020001">
      <w:start w:val="1"/>
      <w:numFmt w:val="bullet"/>
      <w:lvlText w:val=""/>
      <w:lvlJc w:val="left"/>
      <w:pPr>
        <w:tabs>
          <w:tab w:val="num" w:pos="1620"/>
        </w:tabs>
        <w:ind w:left="1620" w:hanging="360"/>
      </w:pPr>
      <w:rPr>
        <w:rFonts w:ascii="Symbol" w:hAnsi="Symbol" w:cs="Symbol" w:hint="default"/>
      </w:rPr>
    </w:lvl>
    <w:lvl w:ilvl="1" w:tplc="04020003">
      <w:start w:val="1"/>
      <w:numFmt w:val="bullet"/>
      <w:lvlText w:val="o"/>
      <w:lvlJc w:val="left"/>
      <w:pPr>
        <w:tabs>
          <w:tab w:val="num" w:pos="2340"/>
        </w:tabs>
        <w:ind w:left="2340" w:hanging="360"/>
      </w:pPr>
      <w:rPr>
        <w:rFonts w:ascii="Courier New" w:hAnsi="Courier New" w:cs="Courier New" w:hint="default"/>
      </w:rPr>
    </w:lvl>
    <w:lvl w:ilvl="2" w:tplc="04020005">
      <w:start w:val="1"/>
      <w:numFmt w:val="bullet"/>
      <w:lvlText w:val=""/>
      <w:lvlJc w:val="left"/>
      <w:pPr>
        <w:tabs>
          <w:tab w:val="num" w:pos="3060"/>
        </w:tabs>
        <w:ind w:left="3060" w:hanging="360"/>
      </w:pPr>
      <w:rPr>
        <w:rFonts w:ascii="Wingdings" w:hAnsi="Wingdings" w:cs="Wingdings" w:hint="default"/>
      </w:rPr>
    </w:lvl>
    <w:lvl w:ilvl="3" w:tplc="04020001">
      <w:start w:val="1"/>
      <w:numFmt w:val="bullet"/>
      <w:lvlText w:val=""/>
      <w:lvlJc w:val="left"/>
      <w:pPr>
        <w:tabs>
          <w:tab w:val="num" w:pos="3780"/>
        </w:tabs>
        <w:ind w:left="3780" w:hanging="360"/>
      </w:pPr>
      <w:rPr>
        <w:rFonts w:ascii="Symbol" w:hAnsi="Symbol" w:cs="Symbol" w:hint="default"/>
      </w:rPr>
    </w:lvl>
    <w:lvl w:ilvl="4" w:tplc="04020003">
      <w:start w:val="1"/>
      <w:numFmt w:val="bullet"/>
      <w:lvlText w:val="o"/>
      <w:lvlJc w:val="left"/>
      <w:pPr>
        <w:tabs>
          <w:tab w:val="num" w:pos="4500"/>
        </w:tabs>
        <w:ind w:left="4500" w:hanging="360"/>
      </w:pPr>
      <w:rPr>
        <w:rFonts w:ascii="Courier New" w:hAnsi="Courier New" w:cs="Courier New" w:hint="default"/>
      </w:rPr>
    </w:lvl>
    <w:lvl w:ilvl="5" w:tplc="04020005">
      <w:start w:val="1"/>
      <w:numFmt w:val="bullet"/>
      <w:lvlText w:val=""/>
      <w:lvlJc w:val="left"/>
      <w:pPr>
        <w:tabs>
          <w:tab w:val="num" w:pos="5220"/>
        </w:tabs>
        <w:ind w:left="5220" w:hanging="360"/>
      </w:pPr>
      <w:rPr>
        <w:rFonts w:ascii="Wingdings" w:hAnsi="Wingdings" w:cs="Wingdings" w:hint="default"/>
      </w:rPr>
    </w:lvl>
    <w:lvl w:ilvl="6" w:tplc="04020001">
      <w:start w:val="1"/>
      <w:numFmt w:val="bullet"/>
      <w:lvlText w:val=""/>
      <w:lvlJc w:val="left"/>
      <w:pPr>
        <w:tabs>
          <w:tab w:val="num" w:pos="5940"/>
        </w:tabs>
        <w:ind w:left="5940" w:hanging="360"/>
      </w:pPr>
      <w:rPr>
        <w:rFonts w:ascii="Symbol" w:hAnsi="Symbol" w:cs="Symbol" w:hint="default"/>
      </w:rPr>
    </w:lvl>
    <w:lvl w:ilvl="7" w:tplc="04020003">
      <w:start w:val="1"/>
      <w:numFmt w:val="bullet"/>
      <w:lvlText w:val="o"/>
      <w:lvlJc w:val="left"/>
      <w:pPr>
        <w:tabs>
          <w:tab w:val="num" w:pos="6660"/>
        </w:tabs>
        <w:ind w:left="6660" w:hanging="360"/>
      </w:pPr>
      <w:rPr>
        <w:rFonts w:ascii="Courier New" w:hAnsi="Courier New" w:cs="Courier New" w:hint="default"/>
      </w:rPr>
    </w:lvl>
    <w:lvl w:ilvl="8" w:tplc="04020005">
      <w:start w:val="1"/>
      <w:numFmt w:val="bullet"/>
      <w:lvlText w:val=""/>
      <w:lvlJc w:val="left"/>
      <w:pPr>
        <w:tabs>
          <w:tab w:val="num" w:pos="7380"/>
        </w:tabs>
        <w:ind w:left="7380" w:hanging="360"/>
      </w:pPr>
      <w:rPr>
        <w:rFonts w:ascii="Wingdings" w:hAnsi="Wingdings" w:cs="Wingdings" w:hint="default"/>
      </w:rPr>
    </w:lvl>
  </w:abstractNum>
  <w:abstractNum w:abstractNumId="11">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nsid w:val="30F13B29"/>
    <w:multiLevelType w:val="hybridMultilevel"/>
    <w:tmpl w:val="C8B2EB26"/>
    <w:lvl w:ilvl="0" w:tplc="04020001">
      <w:start w:val="1"/>
      <w:numFmt w:val="bullet"/>
      <w:lvlText w:val=""/>
      <w:lvlJc w:val="left"/>
      <w:pPr>
        <w:tabs>
          <w:tab w:val="num" w:pos="1260"/>
        </w:tabs>
        <w:ind w:left="1260" w:hanging="360"/>
      </w:pPr>
      <w:rPr>
        <w:rFonts w:ascii="Symbol" w:hAnsi="Symbol" w:cs="Symbol" w:hint="default"/>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start w:val="1"/>
      <w:numFmt w:val="bullet"/>
      <w:lvlText w:val=""/>
      <w:lvlJc w:val="left"/>
      <w:pPr>
        <w:tabs>
          <w:tab w:val="num" w:pos="2700"/>
        </w:tabs>
        <w:ind w:left="2700" w:hanging="360"/>
      </w:pPr>
      <w:rPr>
        <w:rFonts w:ascii="Wingdings" w:hAnsi="Wingdings" w:cs="Wingdings" w:hint="default"/>
      </w:rPr>
    </w:lvl>
    <w:lvl w:ilvl="3" w:tplc="04020001">
      <w:start w:val="1"/>
      <w:numFmt w:val="bullet"/>
      <w:lvlText w:val=""/>
      <w:lvlJc w:val="left"/>
      <w:pPr>
        <w:tabs>
          <w:tab w:val="num" w:pos="3420"/>
        </w:tabs>
        <w:ind w:left="3420" w:hanging="360"/>
      </w:pPr>
      <w:rPr>
        <w:rFonts w:ascii="Symbol" w:hAnsi="Symbol" w:cs="Symbol" w:hint="default"/>
      </w:rPr>
    </w:lvl>
    <w:lvl w:ilvl="4" w:tplc="04020003">
      <w:start w:val="1"/>
      <w:numFmt w:val="bullet"/>
      <w:lvlText w:val="o"/>
      <w:lvlJc w:val="left"/>
      <w:pPr>
        <w:tabs>
          <w:tab w:val="num" w:pos="4140"/>
        </w:tabs>
        <w:ind w:left="4140" w:hanging="360"/>
      </w:pPr>
      <w:rPr>
        <w:rFonts w:ascii="Courier New" w:hAnsi="Courier New" w:cs="Courier New" w:hint="default"/>
      </w:rPr>
    </w:lvl>
    <w:lvl w:ilvl="5" w:tplc="04020005">
      <w:start w:val="1"/>
      <w:numFmt w:val="bullet"/>
      <w:lvlText w:val=""/>
      <w:lvlJc w:val="left"/>
      <w:pPr>
        <w:tabs>
          <w:tab w:val="num" w:pos="4860"/>
        </w:tabs>
        <w:ind w:left="4860" w:hanging="360"/>
      </w:pPr>
      <w:rPr>
        <w:rFonts w:ascii="Wingdings" w:hAnsi="Wingdings" w:cs="Wingdings" w:hint="default"/>
      </w:rPr>
    </w:lvl>
    <w:lvl w:ilvl="6" w:tplc="04020001">
      <w:start w:val="1"/>
      <w:numFmt w:val="bullet"/>
      <w:lvlText w:val=""/>
      <w:lvlJc w:val="left"/>
      <w:pPr>
        <w:tabs>
          <w:tab w:val="num" w:pos="5580"/>
        </w:tabs>
        <w:ind w:left="5580" w:hanging="360"/>
      </w:pPr>
      <w:rPr>
        <w:rFonts w:ascii="Symbol" w:hAnsi="Symbol" w:cs="Symbol" w:hint="default"/>
      </w:rPr>
    </w:lvl>
    <w:lvl w:ilvl="7" w:tplc="04020003">
      <w:start w:val="1"/>
      <w:numFmt w:val="bullet"/>
      <w:lvlText w:val="o"/>
      <w:lvlJc w:val="left"/>
      <w:pPr>
        <w:tabs>
          <w:tab w:val="num" w:pos="6300"/>
        </w:tabs>
        <w:ind w:left="6300" w:hanging="360"/>
      </w:pPr>
      <w:rPr>
        <w:rFonts w:ascii="Courier New" w:hAnsi="Courier New" w:cs="Courier New" w:hint="default"/>
      </w:rPr>
    </w:lvl>
    <w:lvl w:ilvl="8" w:tplc="04020005">
      <w:start w:val="1"/>
      <w:numFmt w:val="bullet"/>
      <w:lvlText w:val=""/>
      <w:lvlJc w:val="left"/>
      <w:pPr>
        <w:tabs>
          <w:tab w:val="num" w:pos="7020"/>
        </w:tabs>
        <w:ind w:left="7020" w:hanging="360"/>
      </w:pPr>
      <w:rPr>
        <w:rFonts w:ascii="Wingdings" w:hAnsi="Wingdings" w:cs="Wingdings" w:hint="default"/>
      </w:rPr>
    </w:lvl>
  </w:abstractNum>
  <w:abstractNum w:abstractNumId="13">
    <w:nsid w:val="355C5085"/>
    <w:multiLevelType w:val="multilevel"/>
    <w:tmpl w:val="A6AA73BC"/>
    <w:lvl w:ilvl="0">
      <w:start w:val="1"/>
      <w:numFmt w:val="decimal"/>
      <w:lvlText w:val="%1."/>
      <w:lvlJc w:val="left"/>
      <w:pPr>
        <w:tabs>
          <w:tab w:val="num" w:pos="620"/>
        </w:tabs>
        <w:ind w:left="620" w:hanging="620"/>
      </w:pPr>
      <w:rPr>
        <w:rFonts w:hint="default"/>
      </w:rPr>
    </w:lvl>
    <w:lvl w:ilvl="1">
      <w:start w:val="2"/>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4">
    <w:nsid w:val="375D2558"/>
    <w:multiLevelType w:val="hybridMultilevel"/>
    <w:tmpl w:val="A55075CA"/>
    <w:lvl w:ilvl="0" w:tplc="684C85F6">
      <w:start w:val="1"/>
      <w:numFmt w:val="decimal"/>
      <w:lvlText w:val="%1."/>
      <w:lvlJc w:val="left"/>
      <w:pPr>
        <w:tabs>
          <w:tab w:val="num" w:pos="927"/>
        </w:tabs>
        <w:ind w:left="927" w:hanging="360"/>
      </w:pPr>
    </w:lvl>
    <w:lvl w:ilvl="1" w:tplc="0C1A0019">
      <w:start w:val="1"/>
      <w:numFmt w:val="decimal"/>
      <w:lvlText w:val="%2."/>
      <w:lvlJc w:val="left"/>
      <w:pPr>
        <w:tabs>
          <w:tab w:val="num" w:pos="1440"/>
        </w:tabs>
        <w:ind w:left="1440" w:hanging="360"/>
      </w:pPr>
    </w:lvl>
    <w:lvl w:ilvl="2" w:tplc="0C1A001B">
      <w:start w:val="1"/>
      <w:numFmt w:val="decimal"/>
      <w:lvlText w:val="%3."/>
      <w:lvlJc w:val="left"/>
      <w:pPr>
        <w:tabs>
          <w:tab w:val="num" w:pos="2160"/>
        </w:tabs>
        <w:ind w:left="2160" w:hanging="360"/>
      </w:pPr>
    </w:lvl>
    <w:lvl w:ilvl="3" w:tplc="0C1A000F">
      <w:start w:val="1"/>
      <w:numFmt w:val="decimal"/>
      <w:lvlText w:val="%4."/>
      <w:lvlJc w:val="left"/>
      <w:pPr>
        <w:tabs>
          <w:tab w:val="num" w:pos="2880"/>
        </w:tabs>
        <w:ind w:left="2880" w:hanging="360"/>
      </w:pPr>
    </w:lvl>
    <w:lvl w:ilvl="4" w:tplc="0C1A0019">
      <w:start w:val="1"/>
      <w:numFmt w:val="decimal"/>
      <w:lvlText w:val="%5."/>
      <w:lvlJc w:val="left"/>
      <w:pPr>
        <w:tabs>
          <w:tab w:val="num" w:pos="3600"/>
        </w:tabs>
        <w:ind w:left="3600" w:hanging="360"/>
      </w:pPr>
    </w:lvl>
    <w:lvl w:ilvl="5" w:tplc="0C1A001B">
      <w:start w:val="1"/>
      <w:numFmt w:val="decimal"/>
      <w:lvlText w:val="%6."/>
      <w:lvlJc w:val="left"/>
      <w:pPr>
        <w:tabs>
          <w:tab w:val="num" w:pos="4320"/>
        </w:tabs>
        <w:ind w:left="4320" w:hanging="360"/>
      </w:pPr>
    </w:lvl>
    <w:lvl w:ilvl="6" w:tplc="0C1A000F">
      <w:start w:val="1"/>
      <w:numFmt w:val="decimal"/>
      <w:lvlText w:val="%7."/>
      <w:lvlJc w:val="left"/>
      <w:pPr>
        <w:tabs>
          <w:tab w:val="num" w:pos="5040"/>
        </w:tabs>
        <w:ind w:left="5040" w:hanging="360"/>
      </w:pPr>
    </w:lvl>
    <w:lvl w:ilvl="7" w:tplc="0C1A0019">
      <w:start w:val="1"/>
      <w:numFmt w:val="decimal"/>
      <w:lvlText w:val="%8."/>
      <w:lvlJc w:val="left"/>
      <w:pPr>
        <w:tabs>
          <w:tab w:val="num" w:pos="5760"/>
        </w:tabs>
        <w:ind w:left="5760" w:hanging="360"/>
      </w:pPr>
    </w:lvl>
    <w:lvl w:ilvl="8" w:tplc="0C1A001B">
      <w:start w:val="1"/>
      <w:numFmt w:val="decimal"/>
      <w:lvlText w:val="%9."/>
      <w:lvlJc w:val="left"/>
      <w:pPr>
        <w:tabs>
          <w:tab w:val="num" w:pos="6480"/>
        </w:tabs>
        <w:ind w:left="6480" w:hanging="360"/>
      </w:pPr>
    </w:lvl>
  </w:abstractNum>
  <w:abstractNum w:abstractNumId="15">
    <w:nsid w:val="3A656E73"/>
    <w:multiLevelType w:val="singleLevel"/>
    <w:tmpl w:val="7736B006"/>
    <w:lvl w:ilvl="0">
      <w:start w:val="1"/>
      <w:numFmt w:val="decimal"/>
      <w:lvlText w:val="%1."/>
      <w:lvlJc w:val="left"/>
      <w:pPr>
        <w:tabs>
          <w:tab w:val="num" w:pos="1080"/>
        </w:tabs>
        <w:ind w:left="1080" w:hanging="360"/>
      </w:pPr>
      <w:rPr>
        <w:rFonts w:hint="default"/>
      </w:rPr>
    </w:lvl>
  </w:abstractNum>
  <w:abstractNum w:abstractNumId="16">
    <w:nsid w:val="4A18368E"/>
    <w:multiLevelType w:val="hybridMultilevel"/>
    <w:tmpl w:val="52BE9F98"/>
    <w:lvl w:ilvl="0" w:tplc="04020001">
      <w:start w:val="1"/>
      <w:numFmt w:val="bullet"/>
      <w:lvlText w:val=""/>
      <w:lvlJc w:val="left"/>
      <w:pPr>
        <w:tabs>
          <w:tab w:val="num" w:pos="1260"/>
        </w:tabs>
        <w:ind w:left="1260" w:hanging="360"/>
      </w:pPr>
      <w:rPr>
        <w:rFonts w:ascii="Symbol" w:hAnsi="Symbol" w:cs="Symbol" w:hint="default"/>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start w:val="1"/>
      <w:numFmt w:val="bullet"/>
      <w:lvlText w:val=""/>
      <w:lvlJc w:val="left"/>
      <w:pPr>
        <w:tabs>
          <w:tab w:val="num" w:pos="2700"/>
        </w:tabs>
        <w:ind w:left="2700" w:hanging="360"/>
      </w:pPr>
      <w:rPr>
        <w:rFonts w:ascii="Wingdings" w:hAnsi="Wingdings" w:cs="Wingdings" w:hint="default"/>
      </w:rPr>
    </w:lvl>
    <w:lvl w:ilvl="3" w:tplc="04020001">
      <w:start w:val="1"/>
      <w:numFmt w:val="bullet"/>
      <w:lvlText w:val=""/>
      <w:lvlJc w:val="left"/>
      <w:pPr>
        <w:tabs>
          <w:tab w:val="num" w:pos="3420"/>
        </w:tabs>
        <w:ind w:left="3420" w:hanging="360"/>
      </w:pPr>
      <w:rPr>
        <w:rFonts w:ascii="Symbol" w:hAnsi="Symbol" w:cs="Symbol" w:hint="default"/>
      </w:rPr>
    </w:lvl>
    <w:lvl w:ilvl="4" w:tplc="04020003">
      <w:start w:val="1"/>
      <w:numFmt w:val="bullet"/>
      <w:lvlText w:val="o"/>
      <w:lvlJc w:val="left"/>
      <w:pPr>
        <w:tabs>
          <w:tab w:val="num" w:pos="4140"/>
        </w:tabs>
        <w:ind w:left="4140" w:hanging="360"/>
      </w:pPr>
      <w:rPr>
        <w:rFonts w:ascii="Courier New" w:hAnsi="Courier New" w:cs="Courier New" w:hint="default"/>
      </w:rPr>
    </w:lvl>
    <w:lvl w:ilvl="5" w:tplc="04020005">
      <w:start w:val="1"/>
      <w:numFmt w:val="bullet"/>
      <w:lvlText w:val=""/>
      <w:lvlJc w:val="left"/>
      <w:pPr>
        <w:tabs>
          <w:tab w:val="num" w:pos="4860"/>
        </w:tabs>
        <w:ind w:left="4860" w:hanging="360"/>
      </w:pPr>
      <w:rPr>
        <w:rFonts w:ascii="Wingdings" w:hAnsi="Wingdings" w:cs="Wingdings" w:hint="default"/>
      </w:rPr>
    </w:lvl>
    <w:lvl w:ilvl="6" w:tplc="04020001">
      <w:start w:val="1"/>
      <w:numFmt w:val="bullet"/>
      <w:lvlText w:val=""/>
      <w:lvlJc w:val="left"/>
      <w:pPr>
        <w:tabs>
          <w:tab w:val="num" w:pos="5580"/>
        </w:tabs>
        <w:ind w:left="5580" w:hanging="360"/>
      </w:pPr>
      <w:rPr>
        <w:rFonts w:ascii="Symbol" w:hAnsi="Symbol" w:cs="Symbol" w:hint="default"/>
      </w:rPr>
    </w:lvl>
    <w:lvl w:ilvl="7" w:tplc="04020003">
      <w:start w:val="1"/>
      <w:numFmt w:val="bullet"/>
      <w:lvlText w:val="o"/>
      <w:lvlJc w:val="left"/>
      <w:pPr>
        <w:tabs>
          <w:tab w:val="num" w:pos="6300"/>
        </w:tabs>
        <w:ind w:left="6300" w:hanging="360"/>
      </w:pPr>
      <w:rPr>
        <w:rFonts w:ascii="Courier New" w:hAnsi="Courier New" w:cs="Courier New" w:hint="default"/>
      </w:rPr>
    </w:lvl>
    <w:lvl w:ilvl="8" w:tplc="04020005">
      <w:start w:val="1"/>
      <w:numFmt w:val="bullet"/>
      <w:lvlText w:val=""/>
      <w:lvlJc w:val="left"/>
      <w:pPr>
        <w:tabs>
          <w:tab w:val="num" w:pos="7020"/>
        </w:tabs>
        <w:ind w:left="7020" w:hanging="360"/>
      </w:pPr>
      <w:rPr>
        <w:rFonts w:ascii="Wingdings" w:hAnsi="Wingdings" w:cs="Wingdings" w:hint="default"/>
      </w:rPr>
    </w:lvl>
  </w:abstractNum>
  <w:abstractNum w:abstractNumId="17">
    <w:nsid w:val="52F01ACB"/>
    <w:multiLevelType w:val="hybridMultilevel"/>
    <w:tmpl w:val="948A156A"/>
    <w:lvl w:ilvl="0" w:tplc="F516CF10">
      <w:start w:val="1"/>
      <w:numFmt w:val="decimal"/>
      <w:lvlText w:val="%1."/>
      <w:lvlJc w:val="left"/>
      <w:pPr>
        <w:tabs>
          <w:tab w:val="num" w:pos="643"/>
        </w:tabs>
        <w:ind w:left="643" w:hanging="360"/>
      </w:pPr>
      <w:rPr>
        <w:rFonts w:ascii="Times New Roman" w:eastAsia="Times New Roman" w:hAnsi="Times New Roman"/>
      </w:rPr>
    </w:lvl>
    <w:lvl w:ilvl="1" w:tplc="04020019">
      <w:start w:val="1"/>
      <w:numFmt w:val="lowerLetter"/>
      <w:lvlText w:val="%2."/>
      <w:lvlJc w:val="left"/>
      <w:pPr>
        <w:tabs>
          <w:tab w:val="num" w:pos="1363"/>
        </w:tabs>
        <w:ind w:left="1363" w:hanging="360"/>
      </w:pPr>
    </w:lvl>
    <w:lvl w:ilvl="2" w:tplc="04020001">
      <w:start w:val="1"/>
      <w:numFmt w:val="bullet"/>
      <w:lvlText w:val=""/>
      <w:lvlJc w:val="left"/>
      <w:pPr>
        <w:tabs>
          <w:tab w:val="num" w:pos="2160"/>
        </w:tabs>
        <w:ind w:left="2160" w:hanging="360"/>
      </w:pPr>
      <w:rPr>
        <w:rFonts w:ascii="Symbol" w:hAnsi="Symbol" w:cs="Symbol" w:hint="default"/>
      </w:rPr>
    </w:lvl>
    <w:lvl w:ilvl="3" w:tplc="0402000F">
      <w:start w:val="1"/>
      <w:numFmt w:val="decimal"/>
      <w:lvlText w:val="%4."/>
      <w:lvlJc w:val="left"/>
      <w:pPr>
        <w:tabs>
          <w:tab w:val="num" w:pos="2803"/>
        </w:tabs>
        <w:ind w:left="2803" w:hanging="360"/>
      </w:pPr>
    </w:lvl>
    <w:lvl w:ilvl="4" w:tplc="04020019">
      <w:start w:val="1"/>
      <w:numFmt w:val="lowerLetter"/>
      <w:lvlText w:val="%5."/>
      <w:lvlJc w:val="left"/>
      <w:pPr>
        <w:tabs>
          <w:tab w:val="num" w:pos="3523"/>
        </w:tabs>
        <w:ind w:left="3523" w:hanging="360"/>
      </w:pPr>
    </w:lvl>
    <w:lvl w:ilvl="5" w:tplc="0402001B">
      <w:start w:val="1"/>
      <w:numFmt w:val="lowerRoman"/>
      <w:lvlText w:val="%6."/>
      <w:lvlJc w:val="right"/>
      <w:pPr>
        <w:tabs>
          <w:tab w:val="num" w:pos="4243"/>
        </w:tabs>
        <w:ind w:left="4243" w:hanging="180"/>
      </w:pPr>
    </w:lvl>
    <w:lvl w:ilvl="6" w:tplc="0402000F">
      <w:start w:val="1"/>
      <w:numFmt w:val="decimal"/>
      <w:lvlText w:val="%7."/>
      <w:lvlJc w:val="left"/>
      <w:pPr>
        <w:tabs>
          <w:tab w:val="num" w:pos="4963"/>
        </w:tabs>
        <w:ind w:left="4963" w:hanging="360"/>
      </w:pPr>
    </w:lvl>
    <w:lvl w:ilvl="7" w:tplc="04020019">
      <w:start w:val="1"/>
      <w:numFmt w:val="lowerLetter"/>
      <w:lvlText w:val="%8."/>
      <w:lvlJc w:val="left"/>
      <w:pPr>
        <w:tabs>
          <w:tab w:val="num" w:pos="5683"/>
        </w:tabs>
        <w:ind w:left="5683" w:hanging="360"/>
      </w:pPr>
    </w:lvl>
    <w:lvl w:ilvl="8" w:tplc="0402001B">
      <w:start w:val="1"/>
      <w:numFmt w:val="lowerRoman"/>
      <w:lvlText w:val="%9."/>
      <w:lvlJc w:val="right"/>
      <w:pPr>
        <w:tabs>
          <w:tab w:val="num" w:pos="6403"/>
        </w:tabs>
        <w:ind w:left="6403" w:hanging="180"/>
      </w:pPr>
    </w:lvl>
  </w:abstractNum>
  <w:abstractNum w:abstractNumId="18">
    <w:nsid w:val="540D4D76"/>
    <w:multiLevelType w:val="hybridMultilevel"/>
    <w:tmpl w:val="E2149A20"/>
    <w:lvl w:ilvl="0" w:tplc="8F02B0D2">
      <w:start w:val="4"/>
      <w:numFmt w:val="bullet"/>
      <w:lvlText w:val="-"/>
      <w:lvlJc w:val="left"/>
      <w:pPr>
        <w:tabs>
          <w:tab w:val="num" w:pos="1069"/>
        </w:tabs>
        <w:ind w:left="1069" w:hanging="360"/>
      </w:pPr>
      <w:rPr>
        <w:rFonts w:ascii="Times New Roman" w:eastAsia="Times New Roman" w:hAnsi="Times New Roman" w:hint="default"/>
      </w:rPr>
    </w:lvl>
    <w:lvl w:ilvl="1" w:tplc="04020003">
      <w:start w:val="1"/>
      <w:numFmt w:val="bullet"/>
      <w:lvlText w:val="o"/>
      <w:lvlJc w:val="left"/>
      <w:pPr>
        <w:tabs>
          <w:tab w:val="num" w:pos="1789"/>
        </w:tabs>
        <w:ind w:left="1789" w:hanging="360"/>
      </w:pPr>
      <w:rPr>
        <w:rFonts w:ascii="Courier New" w:hAnsi="Courier New" w:cs="Courier New" w:hint="default"/>
      </w:rPr>
    </w:lvl>
    <w:lvl w:ilvl="2" w:tplc="04020005">
      <w:start w:val="1"/>
      <w:numFmt w:val="bullet"/>
      <w:lvlText w:val=""/>
      <w:lvlJc w:val="left"/>
      <w:pPr>
        <w:tabs>
          <w:tab w:val="num" w:pos="2509"/>
        </w:tabs>
        <w:ind w:left="2509" w:hanging="360"/>
      </w:pPr>
      <w:rPr>
        <w:rFonts w:ascii="Wingdings" w:hAnsi="Wingdings" w:cs="Wingdings" w:hint="default"/>
      </w:rPr>
    </w:lvl>
    <w:lvl w:ilvl="3" w:tplc="04020001">
      <w:start w:val="1"/>
      <w:numFmt w:val="bullet"/>
      <w:lvlText w:val=""/>
      <w:lvlJc w:val="left"/>
      <w:pPr>
        <w:tabs>
          <w:tab w:val="num" w:pos="3229"/>
        </w:tabs>
        <w:ind w:left="3229" w:hanging="360"/>
      </w:pPr>
      <w:rPr>
        <w:rFonts w:ascii="Symbol" w:hAnsi="Symbol" w:cs="Symbol" w:hint="default"/>
      </w:rPr>
    </w:lvl>
    <w:lvl w:ilvl="4" w:tplc="04020003">
      <w:start w:val="1"/>
      <w:numFmt w:val="bullet"/>
      <w:lvlText w:val="o"/>
      <w:lvlJc w:val="left"/>
      <w:pPr>
        <w:tabs>
          <w:tab w:val="num" w:pos="3949"/>
        </w:tabs>
        <w:ind w:left="3949" w:hanging="360"/>
      </w:pPr>
      <w:rPr>
        <w:rFonts w:ascii="Courier New" w:hAnsi="Courier New" w:cs="Courier New" w:hint="default"/>
      </w:rPr>
    </w:lvl>
    <w:lvl w:ilvl="5" w:tplc="04020005">
      <w:start w:val="1"/>
      <w:numFmt w:val="bullet"/>
      <w:lvlText w:val=""/>
      <w:lvlJc w:val="left"/>
      <w:pPr>
        <w:tabs>
          <w:tab w:val="num" w:pos="4669"/>
        </w:tabs>
        <w:ind w:left="4669" w:hanging="360"/>
      </w:pPr>
      <w:rPr>
        <w:rFonts w:ascii="Wingdings" w:hAnsi="Wingdings" w:cs="Wingdings" w:hint="default"/>
      </w:rPr>
    </w:lvl>
    <w:lvl w:ilvl="6" w:tplc="04020001">
      <w:start w:val="1"/>
      <w:numFmt w:val="bullet"/>
      <w:lvlText w:val=""/>
      <w:lvlJc w:val="left"/>
      <w:pPr>
        <w:tabs>
          <w:tab w:val="num" w:pos="5389"/>
        </w:tabs>
        <w:ind w:left="5389" w:hanging="360"/>
      </w:pPr>
      <w:rPr>
        <w:rFonts w:ascii="Symbol" w:hAnsi="Symbol" w:cs="Symbol" w:hint="default"/>
      </w:rPr>
    </w:lvl>
    <w:lvl w:ilvl="7" w:tplc="04020003">
      <w:start w:val="1"/>
      <w:numFmt w:val="bullet"/>
      <w:lvlText w:val="o"/>
      <w:lvlJc w:val="left"/>
      <w:pPr>
        <w:tabs>
          <w:tab w:val="num" w:pos="6109"/>
        </w:tabs>
        <w:ind w:left="6109" w:hanging="360"/>
      </w:pPr>
      <w:rPr>
        <w:rFonts w:ascii="Courier New" w:hAnsi="Courier New" w:cs="Courier New" w:hint="default"/>
      </w:rPr>
    </w:lvl>
    <w:lvl w:ilvl="8" w:tplc="04020005">
      <w:start w:val="1"/>
      <w:numFmt w:val="bullet"/>
      <w:lvlText w:val=""/>
      <w:lvlJc w:val="left"/>
      <w:pPr>
        <w:tabs>
          <w:tab w:val="num" w:pos="6829"/>
        </w:tabs>
        <w:ind w:left="6829" w:hanging="360"/>
      </w:pPr>
      <w:rPr>
        <w:rFonts w:ascii="Wingdings" w:hAnsi="Wingdings" w:cs="Wingdings" w:hint="default"/>
      </w:rPr>
    </w:lvl>
  </w:abstractNum>
  <w:abstractNum w:abstractNumId="19">
    <w:nsid w:val="5639145C"/>
    <w:multiLevelType w:val="hybridMultilevel"/>
    <w:tmpl w:val="93D2473C"/>
    <w:lvl w:ilvl="0" w:tplc="04020001">
      <w:start w:val="1"/>
      <w:numFmt w:val="bullet"/>
      <w:lvlText w:val=""/>
      <w:lvlJc w:val="left"/>
      <w:pPr>
        <w:tabs>
          <w:tab w:val="num" w:pos="1260"/>
        </w:tabs>
        <w:ind w:left="1260" w:hanging="360"/>
      </w:pPr>
      <w:rPr>
        <w:rFonts w:ascii="Symbol" w:hAnsi="Symbol" w:cs="Symbol" w:hint="default"/>
      </w:rPr>
    </w:lvl>
    <w:lvl w:ilvl="1" w:tplc="04020003">
      <w:start w:val="1"/>
      <w:numFmt w:val="bullet"/>
      <w:lvlText w:val="o"/>
      <w:lvlJc w:val="left"/>
      <w:pPr>
        <w:tabs>
          <w:tab w:val="num" w:pos="1980"/>
        </w:tabs>
        <w:ind w:left="1980" w:hanging="360"/>
      </w:pPr>
      <w:rPr>
        <w:rFonts w:ascii="Courier New" w:hAnsi="Courier New" w:cs="Courier New" w:hint="default"/>
      </w:rPr>
    </w:lvl>
    <w:lvl w:ilvl="2" w:tplc="04020005">
      <w:start w:val="1"/>
      <w:numFmt w:val="bullet"/>
      <w:lvlText w:val=""/>
      <w:lvlJc w:val="left"/>
      <w:pPr>
        <w:tabs>
          <w:tab w:val="num" w:pos="2700"/>
        </w:tabs>
        <w:ind w:left="2700" w:hanging="360"/>
      </w:pPr>
      <w:rPr>
        <w:rFonts w:ascii="Wingdings" w:hAnsi="Wingdings" w:cs="Wingdings" w:hint="default"/>
      </w:rPr>
    </w:lvl>
    <w:lvl w:ilvl="3" w:tplc="04020001">
      <w:start w:val="1"/>
      <w:numFmt w:val="bullet"/>
      <w:lvlText w:val=""/>
      <w:lvlJc w:val="left"/>
      <w:pPr>
        <w:tabs>
          <w:tab w:val="num" w:pos="3420"/>
        </w:tabs>
        <w:ind w:left="3420" w:hanging="360"/>
      </w:pPr>
      <w:rPr>
        <w:rFonts w:ascii="Symbol" w:hAnsi="Symbol" w:cs="Symbol" w:hint="default"/>
      </w:rPr>
    </w:lvl>
    <w:lvl w:ilvl="4" w:tplc="04020003">
      <w:start w:val="1"/>
      <w:numFmt w:val="bullet"/>
      <w:lvlText w:val="o"/>
      <w:lvlJc w:val="left"/>
      <w:pPr>
        <w:tabs>
          <w:tab w:val="num" w:pos="4140"/>
        </w:tabs>
        <w:ind w:left="4140" w:hanging="360"/>
      </w:pPr>
      <w:rPr>
        <w:rFonts w:ascii="Courier New" w:hAnsi="Courier New" w:cs="Courier New" w:hint="default"/>
      </w:rPr>
    </w:lvl>
    <w:lvl w:ilvl="5" w:tplc="04020005">
      <w:start w:val="1"/>
      <w:numFmt w:val="bullet"/>
      <w:lvlText w:val=""/>
      <w:lvlJc w:val="left"/>
      <w:pPr>
        <w:tabs>
          <w:tab w:val="num" w:pos="4860"/>
        </w:tabs>
        <w:ind w:left="4860" w:hanging="360"/>
      </w:pPr>
      <w:rPr>
        <w:rFonts w:ascii="Wingdings" w:hAnsi="Wingdings" w:cs="Wingdings" w:hint="default"/>
      </w:rPr>
    </w:lvl>
    <w:lvl w:ilvl="6" w:tplc="04020001">
      <w:start w:val="1"/>
      <w:numFmt w:val="bullet"/>
      <w:lvlText w:val=""/>
      <w:lvlJc w:val="left"/>
      <w:pPr>
        <w:tabs>
          <w:tab w:val="num" w:pos="5580"/>
        </w:tabs>
        <w:ind w:left="5580" w:hanging="360"/>
      </w:pPr>
      <w:rPr>
        <w:rFonts w:ascii="Symbol" w:hAnsi="Symbol" w:cs="Symbol" w:hint="default"/>
      </w:rPr>
    </w:lvl>
    <w:lvl w:ilvl="7" w:tplc="04020003">
      <w:start w:val="1"/>
      <w:numFmt w:val="bullet"/>
      <w:lvlText w:val="o"/>
      <w:lvlJc w:val="left"/>
      <w:pPr>
        <w:tabs>
          <w:tab w:val="num" w:pos="6300"/>
        </w:tabs>
        <w:ind w:left="6300" w:hanging="360"/>
      </w:pPr>
      <w:rPr>
        <w:rFonts w:ascii="Courier New" w:hAnsi="Courier New" w:cs="Courier New" w:hint="default"/>
      </w:rPr>
    </w:lvl>
    <w:lvl w:ilvl="8" w:tplc="04020005">
      <w:start w:val="1"/>
      <w:numFmt w:val="bullet"/>
      <w:lvlText w:val=""/>
      <w:lvlJc w:val="left"/>
      <w:pPr>
        <w:tabs>
          <w:tab w:val="num" w:pos="7020"/>
        </w:tabs>
        <w:ind w:left="7020" w:hanging="360"/>
      </w:pPr>
      <w:rPr>
        <w:rFonts w:ascii="Wingdings" w:hAnsi="Wingdings" w:cs="Wingdings" w:hint="default"/>
      </w:rPr>
    </w:lvl>
  </w:abstractNum>
  <w:abstractNum w:abstractNumId="20">
    <w:nsid w:val="5A942BE4"/>
    <w:multiLevelType w:val="hybridMultilevel"/>
    <w:tmpl w:val="1E0C081C"/>
    <w:lvl w:ilvl="0" w:tplc="F516CF10">
      <w:start w:val="1"/>
      <w:numFmt w:val="decimal"/>
      <w:lvlText w:val="%1."/>
      <w:lvlJc w:val="left"/>
      <w:pPr>
        <w:tabs>
          <w:tab w:val="num" w:pos="2083"/>
        </w:tabs>
        <w:ind w:left="2083" w:hanging="360"/>
      </w:pPr>
      <w:rPr>
        <w:rFonts w:ascii="Times New Roman" w:eastAsia="Times New Roman" w:hAnsi="Times New Roman"/>
      </w:rPr>
    </w:lvl>
    <w:lvl w:ilvl="1" w:tplc="04020019">
      <w:start w:val="1"/>
      <w:numFmt w:val="lowerLetter"/>
      <w:lvlText w:val="%2."/>
      <w:lvlJc w:val="left"/>
      <w:pPr>
        <w:tabs>
          <w:tab w:val="num" w:pos="2880"/>
        </w:tabs>
        <w:ind w:left="2880" w:hanging="360"/>
      </w:pPr>
    </w:lvl>
    <w:lvl w:ilvl="2" w:tplc="04020001">
      <w:start w:val="1"/>
      <w:numFmt w:val="bullet"/>
      <w:lvlText w:val=""/>
      <w:lvlJc w:val="left"/>
      <w:pPr>
        <w:tabs>
          <w:tab w:val="num" w:pos="2160"/>
        </w:tabs>
        <w:ind w:left="2160" w:hanging="360"/>
      </w:pPr>
      <w:rPr>
        <w:rFonts w:ascii="Symbol" w:hAnsi="Symbol" w:cs="Symbol" w:hint="default"/>
      </w:rPr>
    </w:lvl>
    <w:lvl w:ilvl="3" w:tplc="0402000F">
      <w:start w:val="1"/>
      <w:numFmt w:val="decimal"/>
      <w:lvlText w:val="%4."/>
      <w:lvlJc w:val="left"/>
      <w:pPr>
        <w:tabs>
          <w:tab w:val="num" w:pos="4320"/>
        </w:tabs>
        <w:ind w:left="4320" w:hanging="360"/>
      </w:pPr>
    </w:lvl>
    <w:lvl w:ilvl="4" w:tplc="04020019">
      <w:start w:val="1"/>
      <w:numFmt w:val="lowerLetter"/>
      <w:lvlText w:val="%5."/>
      <w:lvlJc w:val="left"/>
      <w:pPr>
        <w:tabs>
          <w:tab w:val="num" w:pos="5040"/>
        </w:tabs>
        <w:ind w:left="5040" w:hanging="360"/>
      </w:pPr>
    </w:lvl>
    <w:lvl w:ilvl="5" w:tplc="0402001B">
      <w:start w:val="1"/>
      <w:numFmt w:val="lowerRoman"/>
      <w:lvlText w:val="%6."/>
      <w:lvlJc w:val="right"/>
      <w:pPr>
        <w:tabs>
          <w:tab w:val="num" w:pos="5760"/>
        </w:tabs>
        <w:ind w:left="5760" w:hanging="180"/>
      </w:pPr>
    </w:lvl>
    <w:lvl w:ilvl="6" w:tplc="0402000F">
      <w:start w:val="1"/>
      <w:numFmt w:val="decimal"/>
      <w:lvlText w:val="%7."/>
      <w:lvlJc w:val="left"/>
      <w:pPr>
        <w:tabs>
          <w:tab w:val="num" w:pos="6480"/>
        </w:tabs>
        <w:ind w:left="6480" w:hanging="360"/>
      </w:pPr>
    </w:lvl>
    <w:lvl w:ilvl="7" w:tplc="04020019">
      <w:start w:val="1"/>
      <w:numFmt w:val="lowerLetter"/>
      <w:lvlText w:val="%8."/>
      <w:lvlJc w:val="left"/>
      <w:pPr>
        <w:tabs>
          <w:tab w:val="num" w:pos="7200"/>
        </w:tabs>
        <w:ind w:left="7200" w:hanging="360"/>
      </w:pPr>
    </w:lvl>
    <w:lvl w:ilvl="8" w:tplc="0402001B">
      <w:start w:val="1"/>
      <w:numFmt w:val="lowerRoman"/>
      <w:lvlText w:val="%9."/>
      <w:lvlJc w:val="right"/>
      <w:pPr>
        <w:tabs>
          <w:tab w:val="num" w:pos="7920"/>
        </w:tabs>
        <w:ind w:left="7920" w:hanging="180"/>
      </w:pPr>
    </w:lvl>
  </w:abstractNum>
  <w:abstractNum w:abstractNumId="21">
    <w:nsid w:val="5ACF00A6"/>
    <w:multiLevelType w:val="hybridMultilevel"/>
    <w:tmpl w:val="98C2C152"/>
    <w:lvl w:ilvl="0" w:tplc="6A64EB00">
      <w:start w:val="1"/>
      <w:numFmt w:val="decimal"/>
      <w:lvlText w:val="%1."/>
      <w:lvlJc w:val="left"/>
      <w:pPr>
        <w:tabs>
          <w:tab w:val="num" w:pos="1065"/>
        </w:tabs>
        <w:ind w:left="1065" w:hanging="360"/>
      </w:pPr>
      <w:rPr>
        <w:rFonts w:hint="default"/>
      </w:rPr>
    </w:lvl>
    <w:lvl w:ilvl="1" w:tplc="04020019">
      <w:start w:val="1"/>
      <w:numFmt w:val="decimal"/>
      <w:isLgl/>
      <w:lvlText w:val="%1.%2."/>
      <w:lvlJc w:val="left"/>
      <w:pPr>
        <w:tabs>
          <w:tab w:val="num" w:pos="1125"/>
        </w:tabs>
        <w:ind w:left="1125" w:hanging="420"/>
      </w:pPr>
      <w:rPr>
        <w:rFonts w:hint="default"/>
        <w:b w:val="0"/>
        <w:bCs w:val="0"/>
        <w:i w:val="0"/>
        <w:iCs w:val="0"/>
      </w:rPr>
    </w:lvl>
    <w:lvl w:ilvl="2" w:tplc="0402001B">
      <w:start w:val="1"/>
      <w:numFmt w:val="decimal"/>
      <w:isLgl/>
      <w:lvlText w:val="%1.%2.%3."/>
      <w:lvlJc w:val="left"/>
      <w:pPr>
        <w:tabs>
          <w:tab w:val="num" w:pos="1425"/>
        </w:tabs>
        <w:ind w:left="1425" w:hanging="720"/>
      </w:pPr>
      <w:rPr>
        <w:rFonts w:hint="default"/>
        <w:b w:val="0"/>
        <w:bCs w:val="0"/>
        <w:i w:val="0"/>
        <w:iCs w:val="0"/>
      </w:rPr>
    </w:lvl>
    <w:lvl w:ilvl="3" w:tplc="0402000F">
      <w:start w:val="1"/>
      <w:numFmt w:val="decimal"/>
      <w:isLgl/>
      <w:lvlText w:val="%1.%2.%3.%4."/>
      <w:lvlJc w:val="left"/>
      <w:pPr>
        <w:tabs>
          <w:tab w:val="num" w:pos="1425"/>
        </w:tabs>
        <w:ind w:left="1425" w:hanging="720"/>
      </w:pPr>
      <w:rPr>
        <w:rFonts w:hint="default"/>
        <w:b w:val="0"/>
        <w:bCs w:val="0"/>
        <w:i w:val="0"/>
        <w:iCs w:val="0"/>
      </w:rPr>
    </w:lvl>
    <w:lvl w:ilvl="4" w:tplc="04020019">
      <w:start w:val="1"/>
      <w:numFmt w:val="decimal"/>
      <w:isLgl/>
      <w:lvlText w:val="%1.%2.%3.%4.%5."/>
      <w:lvlJc w:val="left"/>
      <w:pPr>
        <w:tabs>
          <w:tab w:val="num" w:pos="1785"/>
        </w:tabs>
        <w:ind w:left="1785" w:hanging="1080"/>
      </w:pPr>
      <w:rPr>
        <w:rFonts w:hint="default"/>
        <w:b w:val="0"/>
        <w:bCs w:val="0"/>
        <w:i w:val="0"/>
        <w:iCs w:val="0"/>
      </w:rPr>
    </w:lvl>
    <w:lvl w:ilvl="5" w:tplc="0402001B">
      <w:start w:val="1"/>
      <w:numFmt w:val="decimal"/>
      <w:isLgl/>
      <w:lvlText w:val="%1.%2.%3.%4.%5.%6."/>
      <w:lvlJc w:val="left"/>
      <w:pPr>
        <w:tabs>
          <w:tab w:val="num" w:pos="1785"/>
        </w:tabs>
        <w:ind w:left="1785" w:hanging="1080"/>
      </w:pPr>
      <w:rPr>
        <w:rFonts w:hint="default"/>
        <w:b w:val="0"/>
        <w:bCs w:val="0"/>
        <w:i w:val="0"/>
        <w:iCs w:val="0"/>
      </w:rPr>
    </w:lvl>
    <w:lvl w:ilvl="6" w:tplc="0402000F">
      <w:start w:val="1"/>
      <w:numFmt w:val="decimal"/>
      <w:isLgl/>
      <w:lvlText w:val="%1.%2.%3.%4.%5.%6.%7."/>
      <w:lvlJc w:val="left"/>
      <w:pPr>
        <w:tabs>
          <w:tab w:val="num" w:pos="2145"/>
        </w:tabs>
        <w:ind w:left="2145" w:hanging="1440"/>
      </w:pPr>
      <w:rPr>
        <w:rFonts w:hint="default"/>
        <w:b w:val="0"/>
        <w:bCs w:val="0"/>
        <w:i w:val="0"/>
        <w:iCs w:val="0"/>
      </w:rPr>
    </w:lvl>
    <w:lvl w:ilvl="7" w:tplc="04020019">
      <w:start w:val="1"/>
      <w:numFmt w:val="decimal"/>
      <w:isLgl/>
      <w:lvlText w:val="%1.%2.%3.%4.%5.%6.%7.%8."/>
      <w:lvlJc w:val="left"/>
      <w:pPr>
        <w:tabs>
          <w:tab w:val="num" w:pos="2145"/>
        </w:tabs>
        <w:ind w:left="2145" w:hanging="1440"/>
      </w:pPr>
      <w:rPr>
        <w:rFonts w:hint="default"/>
        <w:b w:val="0"/>
        <w:bCs w:val="0"/>
        <w:i w:val="0"/>
        <w:iCs w:val="0"/>
      </w:rPr>
    </w:lvl>
    <w:lvl w:ilvl="8" w:tplc="0402001B">
      <w:start w:val="1"/>
      <w:numFmt w:val="decimal"/>
      <w:isLgl/>
      <w:lvlText w:val="%1.%2.%3.%4.%5.%6.%7.%8.%9."/>
      <w:lvlJc w:val="left"/>
      <w:pPr>
        <w:tabs>
          <w:tab w:val="num" w:pos="2505"/>
        </w:tabs>
        <w:ind w:left="2505" w:hanging="1800"/>
      </w:pPr>
      <w:rPr>
        <w:rFonts w:hint="default"/>
        <w:b w:val="0"/>
        <w:bCs w:val="0"/>
        <w:i w:val="0"/>
        <w:iCs w:val="0"/>
      </w:rPr>
    </w:lvl>
  </w:abstractNum>
  <w:abstractNum w:abstractNumId="22">
    <w:nsid w:val="65792194"/>
    <w:multiLevelType w:val="hybridMultilevel"/>
    <w:tmpl w:val="2F4CD538"/>
    <w:lvl w:ilvl="0" w:tplc="EB965876">
      <w:start w:val="1"/>
      <w:numFmt w:val="decimal"/>
      <w:lvlText w:val="%1."/>
      <w:lvlJc w:val="left"/>
      <w:pPr>
        <w:tabs>
          <w:tab w:val="num" w:pos="1654"/>
        </w:tabs>
        <w:ind w:left="1654" w:hanging="945"/>
      </w:pPr>
      <w:rPr>
        <w:rFonts w:hint="default"/>
      </w:rPr>
    </w:lvl>
    <w:lvl w:ilvl="1" w:tplc="04020019">
      <w:start w:val="1"/>
      <w:numFmt w:val="lowerLetter"/>
      <w:lvlText w:val="%2."/>
      <w:lvlJc w:val="left"/>
      <w:pPr>
        <w:tabs>
          <w:tab w:val="num" w:pos="1789"/>
        </w:tabs>
        <w:ind w:left="1789" w:hanging="360"/>
      </w:pPr>
    </w:lvl>
    <w:lvl w:ilvl="2" w:tplc="0402001B">
      <w:start w:val="1"/>
      <w:numFmt w:val="lowerRoman"/>
      <w:lvlText w:val="%3."/>
      <w:lvlJc w:val="right"/>
      <w:pPr>
        <w:tabs>
          <w:tab w:val="num" w:pos="2509"/>
        </w:tabs>
        <w:ind w:left="2509" w:hanging="180"/>
      </w:pPr>
    </w:lvl>
    <w:lvl w:ilvl="3" w:tplc="0402000F">
      <w:start w:val="1"/>
      <w:numFmt w:val="decimal"/>
      <w:lvlText w:val="%4."/>
      <w:lvlJc w:val="left"/>
      <w:pPr>
        <w:tabs>
          <w:tab w:val="num" w:pos="3229"/>
        </w:tabs>
        <w:ind w:left="3229" w:hanging="360"/>
      </w:pPr>
    </w:lvl>
    <w:lvl w:ilvl="4" w:tplc="04020019">
      <w:start w:val="1"/>
      <w:numFmt w:val="lowerLetter"/>
      <w:lvlText w:val="%5."/>
      <w:lvlJc w:val="left"/>
      <w:pPr>
        <w:tabs>
          <w:tab w:val="num" w:pos="3949"/>
        </w:tabs>
        <w:ind w:left="3949" w:hanging="360"/>
      </w:pPr>
    </w:lvl>
    <w:lvl w:ilvl="5" w:tplc="0402001B">
      <w:start w:val="1"/>
      <w:numFmt w:val="lowerRoman"/>
      <w:lvlText w:val="%6."/>
      <w:lvlJc w:val="right"/>
      <w:pPr>
        <w:tabs>
          <w:tab w:val="num" w:pos="4669"/>
        </w:tabs>
        <w:ind w:left="4669" w:hanging="180"/>
      </w:pPr>
    </w:lvl>
    <w:lvl w:ilvl="6" w:tplc="0402000F">
      <w:start w:val="1"/>
      <w:numFmt w:val="decimal"/>
      <w:lvlText w:val="%7."/>
      <w:lvlJc w:val="left"/>
      <w:pPr>
        <w:tabs>
          <w:tab w:val="num" w:pos="5389"/>
        </w:tabs>
        <w:ind w:left="5389" w:hanging="360"/>
      </w:pPr>
    </w:lvl>
    <w:lvl w:ilvl="7" w:tplc="04020019">
      <w:start w:val="1"/>
      <w:numFmt w:val="lowerLetter"/>
      <w:lvlText w:val="%8."/>
      <w:lvlJc w:val="left"/>
      <w:pPr>
        <w:tabs>
          <w:tab w:val="num" w:pos="6109"/>
        </w:tabs>
        <w:ind w:left="6109" w:hanging="360"/>
      </w:pPr>
    </w:lvl>
    <w:lvl w:ilvl="8" w:tplc="0402001B">
      <w:start w:val="1"/>
      <w:numFmt w:val="lowerRoman"/>
      <w:lvlText w:val="%9."/>
      <w:lvlJc w:val="right"/>
      <w:pPr>
        <w:tabs>
          <w:tab w:val="num" w:pos="6829"/>
        </w:tabs>
        <w:ind w:left="6829" w:hanging="180"/>
      </w:pPr>
    </w:lvl>
  </w:abstractNum>
  <w:abstractNum w:abstractNumId="23">
    <w:nsid w:val="73AB4078"/>
    <w:multiLevelType w:val="hybridMultilevel"/>
    <w:tmpl w:val="F46202C8"/>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4">
    <w:nsid w:val="75576831"/>
    <w:multiLevelType w:val="hybridMultilevel"/>
    <w:tmpl w:val="E05CE2B8"/>
    <w:lvl w:ilvl="0" w:tplc="FFFFFFFF">
      <w:start w:val="1"/>
      <w:numFmt w:val="bullet"/>
      <w:lvlText w:val=""/>
      <w:lvlJc w:val="left"/>
      <w:pPr>
        <w:tabs>
          <w:tab w:val="num" w:pos="1695"/>
        </w:tabs>
        <w:ind w:left="1695" w:hanging="360"/>
      </w:pPr>
      <w:rPr>
        <w:rFonts w:ascii="Symbol" w:hAnsi="Symbol" w:cs="Symbol" w:hint="default"/>
      </w:rPr>
    </w:lvl>
    <w:lvl w:ilvl="1" w:tplc="FFFFFFFF">
      <w:start w:val="1"/>
      <w:numFmt w:val="bullet"/>
      <w:lvlText w:val="o"/>
      <w:lvlJc w:val="left"/>
      <w:pPr>
        <w:tabs>
          <w:tab w:val="num" w:pos="2415"/>
        </w:tabs>
        <w:ind w:left="2415" w:hanging="360"/>
      </w:pPr>
      <w:rPr>
        <w:rFonts w:ascii="Courier New" w:hAnsi="Courier New" w:cs="Courier New" w:hint="default"/>
      </w:rPr>
    </w:lvl>
    <w:lvl w:ilvl="2" w:tplc="FFFFFFFF">
      <w:start w:val="1"/>
      <w:numFmt w:val="bullet"/>
      <w:lvlText w:val=""/>
      <w:lvlJc w:val="left"/>
      <w:pPr>
        <w:tabs>
          <w:tab w:val="num" w:pos="3135"/>
        </w:tabs>
        <w:ind w:left="3135" w:hanging="360"/>
      </w:pPr>
      <w:rPr>
        <w:rFonts w:ascii="Wingdings" w:hAnsi="Wingdings" w:cs="Wingdings" w:hint="default"/>
      </w:rPr>
    </w:lvl>
    <w:lvl w:ilvl="3" w:tplc="FFFFFFFF">
      <w:start w:val="1"/>
      <w:numFmt w:val="bullet"/>
      <w:lvlText w:val=""/>
      <w:lvlJc w:val="left"/>
      <w:pPr>
        <w:tabs>
          <w:tab w:val="num" w:pos="3855"/>
        </w:tabs>
        <w:ind w:left="3855" w:hanging="360"/>
      </w:pPr>
      <w:rPr>
        <w:rFonts w:ascii="Symbol" w:hAnsi="Symbol" w:cs="Symbol" w:hint="default"/>
      </w:rPr>
    </w:lvl>
    <w:lvl w:ilvl="4" w:tplc="FFFFFFFF">
      <w:start w:val="1"/>
      <w:numFmt w:val="bullet"/>
      <w:lvlText w:val="o"/>
      <w:lvlJc w:val="left"/>
      <w:pPr>
        <w:tabs>
          <w:tab w:val="num" w:pos="4575"/>
        </w:tabs>
        <w:ind w:left="4575" w:hanging="360"/>
      </w:pPr>
      <w:rPr>
        <w:rFonts w:ascii="Courier New" w:hAnsi="Courier New" w:cs="Courier New" w:hint="default"/>
      </w:rPr>
    </w:lvl>
    <w:lvl w:ilvl="5" w:tplc="FFFFFFFF">
      <w:start w:val="1"/>
      <w:numFmt w:val="bullet"/>
      <w:lvlText w:val=""/>
      <w:lvlJc w:val="left"/>
      <w:pPr>
        <w:tabs>
          <w:tab w:val="num" w:pos="5295"/>
        </w:tabs>
        <w:ind w:left="5295" w:hanging="360"/>
      </w:pPr>
      <w:rPr>
        <w:rFonts w:ascii="Wingdings" w:hAnsi="Wingdings" w:cs="Wingdings" w:hint="default"/>
      </w:rPr>
    </w:lvl>
    <w:lvl w:ilvl="6" w:tplc="FFFFFFFF">
      <w:start w:val="1"/>
      <w:numFmt w:val="bullet"/>
      <w:lvlText w:val=""/>
      <w:lvlJc w:val="left"/>
      <w:pPr>
        <w:tabs>
          <w:tab w:val="num" w:pos="6015"/>
        </w:tabs>
        <w:ind w:left="6015" w:hanging="360"/>
      </w:pPr>
      <w:rPr>
        <w:rFonts w:ascii="Symbol" w:hAnsi="Symbol" w:cs="Symbol" w:hint="default"/>
      </w:rPr>
    </w:lvl>
    <w:lvl w:ilvl="7" w:tplc="FFFFFFFF">
      <w:start w:val="1"/>
      <w:numFmt w:val="bullet"/>
      <w:lvlText w:val="o"/>
      <w:lvlJc w:val="left"/>
      <w:pPr>
        <w:tabs>
          <w:tab w:val="num" w:pos="6735"/>
        </w:tabs>
        <w:ind w:left="6735" w:hanging="360"/>
      </w:pPr>
      <w:rPr>
        <w:rFonts w:ascii="Courier New" w:hAnsi="Courier New" w:cs="Courier New" w:hint="default"/>
      </w:rPr>
    </w:lvl>
    <w:lvl w:ilvl="8" w:tplc="FFFFFFFF">
      <w:start w:val="1"/>
      <w:numFmt w:val="bullet"/>
      <w:lvlText w:val=""/>
      <w:lvlJc w:val="left"/>
      <w:pPr>
        <w:tabs>
          <w:tab w:val="num" w:pos="7455"/>
        </w:tabs>
        <w:ind w:left="7455" w:hanging="360"/>
      </w:pPr>
      <w:rPr>
        <w:rFonts w:ascii="Wingdings" w:hAnsi="Wingdings" w:cs="Wingdings" w:hint="default"/>
      </w:rPr>
    </w:lvl>
  </w:abstractNum>
  <w:abstractNum w:abstractNumId="25">
    <w:nsid w:val="7B7D4E63"/>
    <w:multiLevelType w:val="hybridMultilevel"/>
    <w:tmpl w:val="0F8E3E4A"/>
    <w:lvl w:ilvl="0" w:tplc="0402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cs="Symbol" w:hint="default"/>
      </w:rPr>
    </w:lvl>
    <w:lvl w:ilvl="2" w:tplc="0402000F">
      <w:start w:val="1"/>
      <w:numFmt w:val="decimal"/>
      <w:lvlText w:val="%3."/>
      <w:lvlJc w:val="left"/>
      <w:pPr>
        <w:tabs>
          <w:tab w:val="num" w:pos="2340"/>
        </w:tabs>
        <w:ind w:left="2340" w:hanging="360"/>
      </w:pPr>
      <w:rPr>
        <w:rFonts w:hint="default"/>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6">
    <w:nsid w:val="7D102F99"/>
    <w:multiLevelType w:val="multilevel"/>
    <w:tmpl w:val="9B72DEE0"/>
    <w:lvl w:ilvl="0">
      <w:start w:val="1"/>
      <w:numFmt w:val="decimal"/>
      <w:lvlText w:val="%1."/>
      <w:lvlJc w:val="left"/>
      <w:pPr>
        <w:tabs>
          <w:tab w:val="num" w:pos="460"/>
        </w:tabs>
        <w:ind w:left="460" w:hanging="460"/>
      </w:pPr>
      <w:rPr>
        <w:rFonts w:hint="default"/>
      </w:rPr>
    </w:lvl>
    <w:lvl w:ilvl="1">
      <w:start w:val="5"/>
      <w:numFmt w:val="decimal"/>
      <w:lvlText w:val="%1.%2."/>
      <w:lvlJc w:val="left"/>
      <w:pPr>
        <w:tabs>
          <w:tab w:val="num" w:pos="1442"/>
        </w:tabs>
        <w:ind w:left="1442" w:hanging="720"/>
      </w:pPr>
      <w:rPr>
        <w:rFonts w:hint="default"/>
      </w:rPr>
    </w:lvl>
    <w:lvl w:ilvl="2">
      <w:start w:val="1"/>
      <w:numFmt w:val="bullet"/>
      <w:lvlText w:val=""/>
      <w:lvlJc w:val="left"/>
      <w:pPr>
        <w:tabs>
          <w:tab w:val="num" w:pos="2160"/>
        </w:tabs>
        <w:ind w:left="2160" w:hanging="360"/>
      </w:pPr>
      <w:rPr>
        <w:rFonts w:ascii="Symbol" w:hAnsi="Symbol" w:cs="Symbol" w:hint="default"/>
      </w:rPr>
    </w:lvl>
    <w:lvl w:ilvl="3">
      <w:start w:val="1"/>
      <w:numFmt w:val="decimal"/>
      <w:lvlText w:val="%1.%2.%3.%4."/>
      <w:lvlJc w:val="left"/>
      <w:pPr>
        <w:tabs>
          <w:tab w:val="num" w:pos="3606"/>
        </w:tabs>
        <w:ind w:left="3606" w:hanging="1440"/>
      </w:pPr>
      <w:rPr>
        <w:rFonts w:hint="default"/>
      </w:rPr>
    </w:lvl>
    <w:lvl w:ilvl="4">
      <w:start w:val="1"/>
      <w:numFmt w:val="decimal"/>
      <w:lvlText w:val="%1.%2.%3.%4.%5."/>
      <w:lvlJc w:val="left"/>
      <w:pPr>
        <w:tabs>
          <w:tab w:val="num" w:pos="4328"/>
        </w:tabs>
        <w:ind w:left="4328" w:hanging="1440"/>
      </w:pPr>
      <w:rPr>
        <w:rFonts w:hint="default"/>
      </w:rPr>
    </w:lvl>
    <w:lvl w:ilvl="5">
      <w:start w:val="1"/>
      <w:numFmt w:val="decimal"/>
      <w:lvlText w:val="%1.%2.%3.%4.%5.%6."/>
      <w:lvlJc w:val="left"/>
      <w:pPr>
        <w:tabs>
          <w:tab w:val="num" w:pos="5410"/>
        </w:tabs>
        <w:ind w:left="5410" w:hanging="1800"/>
      </w:pPr>
      <w:rPr>
        <w:rFonts w:hint="default"/>
      </w:rPr>
    </w:lvl>
    <w:lvl w:ilvl="6">
      <w:start w:val="1"/>
      <w:numFmt w:val="decimal"/>
      <w:lvlText w:val="%1.%2.%3.%4.%5.%6.%7."/>
      <w:lvlJc w:val="left"/>
      <w:pPr>
        <w:tabs>
          <w:tab w:val="num" w:pos="6492"/>
        </w:tabs>
        <w:ind w:left="6492" w:hanging="2160"/>
      </w:pPr>
      <w:rPr>
        <w:rFonts w:hint="default"/>
      </w:rPr>
    </w:lvl>
    <w:lvl w:ilvl="7">
      <w:start w:val="1"/>
      <w:numFmt w:val="decimal"/>
      <w:lvlText w:val="%1.%2.%3.%4.%5.%6.%7.%8."/>
      <w:lvlJc w:val="left"/>
      <w:pPr>
        <w:tabs>
          <w:tab w:val="num" w:pos="7574"/>
        </w:tabs>
        <w:ind w:left="7574" w:hanging="2520"/>
      </w:pPr>
      <w:rPr>
        <w:rFonts w:hint="default"/>
      </w:rPr>
    </w:lvl>
    <w:lvl w:ilvl="8">
      <w:start w:val="1"/>
      <w:numFmt w:val="decimal"/>
      <w:lvlText w:val="%1.%2.%3.%4.%5.%6.%7.%8.%9."/>
      <w:lvlJc w:val="left"/>
      <w:pPr>
        <w:tabs>
          <w:tab w:val="num" w:pos="8296"/>
        </w:tabs>
        <w:ind w:left="8296" w:hanging="2520"/>
      </w:pPr>
      <w:rPr>
        <w:rFonts w:hint="default"/>
      </w:rPr>
    </w:lvl>
  </w:abstractNum>
  <w:num w:numId="1">
    <w:abstractNumId w:val="11"/>
  </w:num>
  <w:num w:numId="2">
    <w:abstractNumId w:val="15"/>
  </w:num>
  <w:num w:numId="3">
    <w:abstractNumId w:val="2"/>
    <w:lvlOverride w:ilvl="0"/>
  </w:num>
  <w:num w:numId="4">
    <w:abstractNumId w:val="21"/>
  </w:num>
  <w:num w:numId="5">
    <w:abstractNumId w:val="23"/>
  </w:num>
  <w:num w:numId="6">
    <w:abstractNumId w:val="17"/>
  </w:num>
  <w:num w:numId="7">
    <w:abstractNumId w:val="20"/>
  </w:num>
  <w:num w:numId="8">
    <w:abstractNumId w:val="13"/>
  </w:num>
  <w:num w:numId="9">
    <w:abstractNumId w:val="8"/>
  </w:num>
  <w:num w:numId="10">
    <w:abstractNumId w:val="26"/>
  </w:num>
  <w:num w:numId="11">
    <w:abstractNumId w:val="6"/>
  </w:num>
  <w:num w:numId="12">
    <w:abstractNumId w:val="24"/>
  </w:num>
  <w:num w:numId="13">
    <w:abstractNumId w:val="4"/>
  </w:num>
  <w:num w:numId="14">
    <w:abstractNumId w:val="7"/>
  </w:num>
  <w:num w:numId="15">
    <w:abstractNumId w:val="5"/>
  </w:num>
  <w:num w:numId="16">
    <w:abstractNumId w:val="9"/>
  </w:num>
  <w:num w:numId="17">
    <w:abstractNumId w:val="1"/>
  </w:num>
  <w:num w:numId="18">
    <w:abstractNumId w:val="18"/>
  </w:num>
  <w:num w:numId="19">
    <w:abstractNumId w:val="0"/>
  </w:num>
  <w:num w:numId="20">
    <w:abstractNumId w:val="25"/>
  </w:num>
  <w:num w:numId="21">
    <w:abstractNumId w:val="22"/>
  </w:num>
  <w:num w:numId="22">
    <w:abstractNumId w:val="16"/>
  </w:num>
  <w:num w:numId="23">
    <w:abstractNumId w:val="19"/>
  </w:num>
  <w:num w:numId="24">
    <w:abstractNumId w:val="10"/>
  </w:num>
  <w:num w:numId="25">
    <w:abstractNumId w:val="12"/>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64EE"/>
    <w:rsid w:val="00006123"/>
    <w:rsid w:val="000062C8"/>
    <w:rsid w:val="000246F0"/>
    <w:rsid w:val="00024728"/>
    <w:rsid w:val="00025CC0"/>
    <w:rsid w:val="00027AFE"/>
    <w:rsid w:val="00030BAF"/>
    <w:rsid w:val="00044496"/>
    <w:rsid w:val="000453FA"/>
    <w:rsid w:val="00046637"/>
    <w:rsid w:val="000643CB"/>
    <w:rsid w:val="00090A87"/>
    <w:rsid w:val="00091B8F"/>
    <w:rsid w:val="00093866"/>
    <w:rsid w:val="000A2B0E"/>
    <w:rsid w:val="000B0DDE"/>
    <w:rsid w:val="000C0765"/>
    <w:rsid w:val="000C1E7F"/>
    <w:rsid w:val="000C49E1"/>
    <w:rsid w:val="000E420D"/>
    <w:rsid w:val="000E720F"/>
    <w:rsid w:val="000F41E4"/>
    <w:rsid w:val="0010040B"/>
    <w:rsid w:val="00114800"/>
    <w:rsid w:val="00114D2B"/>
    <w:rsid w:val="0011633B"/>
    <w:rsid w:val="00116818"/>
    <w:rsid w:val="00124F03"/>
    <w:rsid w:val="00126751"/>
    <w:rsid w:val="00130655"/>
    <w:rsid w:val="00134151"/>
    <w:rsid w:val="00134E7A"/>
    <w:rsid w:val="0013698C"/>
    <w:rsid w:val="001401F2"/>
    <w:rsid w:val="001403DF"/>
    <w:rsid w:val="00141E26"/>
    <w:rsid w:val="00153954"/>
    <w:rsid w:val="001561EF"/>
    <w:rsid w:val="0016606E"/>
    <w:rsid w:val="001703C4"/>
    <w:rsid w:val="0017174C"/>
    <w:rsid w:val="00172AA9"/>
    <w:rsid w:val="00176B3B"/>
    <w:rsid w:val="001846E3"/>
    <w:rsid w:val="00195055"/>
    <w:rsid w:val="00197275"/>
    <w:rsid w:val="001975DB"/>
    <w:rsid w:val="001A6712"/>
    <w:rsid w:val="001B254D"/>
    <w:rsid w:val="001D1FFB"/>
    <w:rsid w:val="001E47D6"/>
    <w:rsid w:val="001F054D"/>
    <w:rsid w:val="001F41E8"/>
    <w:rsid w:val="002021F6"/>
    <w:rsid w:val="00204138"/>
    <w:rsid w:val="00212EDE"/>
    <w:rsid w:val="002203AC"/>
    <w:rsid w:val="00223086"/>
    <w:rsid w:val="00223421"/>
    <w:rsid w:val="002250AE"/>
    <w:rsid w:val="00227CC1"/>
    <w:rsid w:val="00230C51"/>
    <w:rsid w:val="00231C18"/>
    <w:rsid w:val="0023303A"/>
    <w:rsid w:val="0024115C"/>
    <w:rsid w:val="002476DD"/>
    <w:rsid w:val="00255D99"/>
    <w:rsid w:val="00267E2B"/>
    <w:rsid w:val="00270605"/>
    <w:rsid w:val="00270799"/>
    <w:rsid w:val="00281A4C"/>
    <w:rsid w:val="0028232E"/>
    <w:rsid w:val="00282697"/>
    <w:rsid w:val="002A5235"/>
    <w:rsid w:val="002B60D8"/>
    <w:rsid w:val="002C0BDC"/>
    <w:rsid w:val="002C2E82"/>
    <w:rsid w:val="002D3503"/>
    <w:rsid w:val="002D4EE6"/>
    <w:rsid w:val="002D6F2A"/>
    <w:rsid w:val="002E2F9C"/>
    <w:rsid w:val="002E4DA2"/>
    <w:rsid w:val="002E650E"/>
    <w:rsid w:val="00306056"/>
    <w:rsid w:val="00317DDA"/>
    <w:rsid w:val="003224F9"/>
    <w:rsid w:val="003238B9"/>
    <w:rsid w:val="003350E9"/>
    <w:rsid w:val="00342CA8"/>
    <w:rsid w:val="00353047"/>
    <w:rsid w:val="003561EB"/>
    <w:rsid w:val="00360EB2"/>
    <w:rsid w:val="00370058"/>
    <w:rsid w:val="003767E7"/>
    <w:rsid w:val="00382B9E"/>
    <w:rsid w:val="003868D8"/>
    <w:rsid w:val="00386C3C"/>
    <w:rsid w:val="00393193"/>
    <w:rsid w:val="00394C23"/>
    <w:rsid w:val="00396F55"/>
    <w:rsid w:val="003A0277"/>
    <w:rsid w:val="003A1770"/>
    <w:rsid w:val="003B471D"/>
    <w:rsid w:val="003B5677"/>
    <w:rsid w:val="003C665A"/>
    <w:rsid w:val="003C6662"/>
    <w:rsid w:val="003D1E5C"/>
    <w:rsid w:val="003D2C51"/>
    <w:rsid w:val="003D3DB8"/>
    <w:rsid w:val="003E6A65"/>
    <w:rsid w:val="003F07CC"/>
    <w:rsid w:val="004003C3"/>
    <w:rsid w:val="004007E0"/>
    <w:rsid w:val="00400FB6"/>
    <w:rsid w:val="004119A7"/>
    <w:rsid w:val="00413ABD"/>
    <w:rsid w:val="004202BC"/>
    <w:rsid w:val="00423E84"/>
    <w:rsid w:val="00425816"/>
    <w:rsid w:val="004338AD"/>
    <w:rsid w:val="00440CEB"/>
    <w:rsid w:val="0044440C"/>
    <w:rsid w:val="004450E9"/>
    <w:rsid w:val="00447A8E"/>
    <w:rsid w:val="0045218C"/>
    <w:rsid w:val="00452EC9"/>
    <w:rsid w:val="00454F90"/>
    <w:rsid w:val="00462D3A"/>
    <w:rsid w:val="004632B1"/>
    <w:rsid w:val="00473850"/>
    <w:rsid w:val="004741EB"/>
    <w:rsid w:val="004754CC"/>
    <w:rsid w:val="004760DC"/>
    <w:rsid w:val="00480FFB"/>
    <w:rsid w:val="004830EC"/>
    <w:rsid w:val="004851A5"/>
    <w:rsid w:val="004859FC"/>
    <w:rsid w:val="00487430"/>
    <w:rsid w:val="00497959"/>
    <w:rsid w:val="004A112A"/>
    <w:rsid w:val="004B6C0C"/>
    <w:rsid w:val="004D26A2"/>
    <w:rsid w:val="004D7D24"/>
    <w:rsid w:val="004D7F56"/>
    <w:rsid w:val="004E2B67"/>
    <w:rsid w:val="004E6AC7"/>
    <w:rsid w:val="004E767A"/>
    <w:rsid w:val="004F126E"/>
    <w:rsid w:val="004F50D0"/>
    <w:rsid w:val="004F604C"/>
    <w:rsid w:val="00511557"/>
    <w:rsid w:val="005220C4"/>
    <w:rsid w:val="00527E41"/>
    <w:rsid w:val="00531775"/>
    <w:rsid w:val="00556228"/>
    <w:rsid w:val="005712BC"/>
    <w:rsid w:val="005750EA"/>
    <w:rsid w:val="0058085C"/>
    <w:rsid w:val="00582F83"/>
    <w:rsid w:val="00586063"/>
    <w:rsid w:val="005A7431"/>
    <w:rsid w:val="005B123C"/>
    <w:rsid w:val="005B1558"/>
    <w:rsid w:val="005B17E3"/>
    <w:rsid w:val="005C0920"/>
    <w:rsid w:val="005E0D0B"/>
    <w:rsid w:val="005E4B0D"/>
    <w:rsid w:val="005E6529"/>
    <w:rsid w:val="005E7FA6"/>
    <w:rsid w:val="00603486"/>
    <w:rsid w:val="00604411"/>
    <w:rsid w:val="00621F1A"/>
    <w:rsid w:val="006305DD"/>
    <w:rsid w:val="0064667B"/>
    <w:rsid w:val="00652990"/>
    <w:rsid w:val="00652A6F"/>
    <w:rsid w:val="00654B9A"/>
    <w:rsid w:val="00661185"/>
    <w:rsid w:val="00667174"/>
    <w:rsid w:val="00675A6D"/>
    <w:rsid w:val="00677955"/>
    <w:rsid w:val="0068199C"/>
    <w:rsid w:val="006915F0"/>
    <w:rsid w:val="00691F45"/>
    <w:rsid w:val="006926B8"/>
    <w:rsid w:val="006975C4"/>
    <w:rsid w:val="006B3FFD"/>
    <w:rsid w:val="006C1B9B"/>
    <w:rsid w:val="006C38E4"/>
    <w:rsid w:val="006D10C2"/>
    <w:rsid w:val="006D453A"/>
    <w:rsid w:val="006E79FC"/>
    <w:rsid w:val="006F3C84"/>
    <w:rsid w:val="007112CA"/>
    <w:rsid w:val="00714D87"/>
    <w:rsid w:val="00717AEA"/>
    <w:rsid w:val="00724B58"/>
    <w:rsid w:val="007319B3"/>
    <w:rsid w:val="00732071"/>
    <w:rsid w:val="00734F4A"/>
    <w:rsid w:val="00741527"/>
    <w:rsid w:val="007439E7"/>
    <w:rsid w:val="00745059"/>
    <w:rsid w:val="00752AA8"/>
    <w:rsid w:val="0075472F"/>
    <w:rsid w:val="00754DCC"/>
    <w:rsid w:val="0076280C"/>
    <w:rsid w:val="00763C00"/>
    <w:rsid w:val="00764E91"/>
    <w:rsid w:val="00765048"/>
    <w:rsid w:val="00767667"/>
    <w:rsid w:val="00776380"/>
    <w:rsid w:val="00781807"/>
    <w:rsid w:val="00790370"/>
    <w:rsid w:val="007A09F5"/>
    <w:rsid w:val="007B0417"/>
    <w:rsid w:val="007B28D4"/>
    <w:rsid w:val="007B6765"/>
    <w:rsid w:val="007D1AF4"/>
    <w:rsid w:val="007E100F"/>
    <w:rsid w:val="007E1CC7"/>
    <w:rsid w:val="007E35CA"/>
    <w:rsid w:val="007E5336"/>
    <w:rsid w:val="007E64EE"/>
    <w:rsid w:val="007E68FA"/>
    <w:rsid w:val="007F1B25"/>
    <w:rsid w:val="007F1C52"/>
    <w:rsid w:val="007F47AF"/>
    <w:rsid w:val="007F54D6"/>
    <w:rsid w:val="007F7A33"/>
    <w:rsid w:val="0081677A"/>
    <w:rsid w:val="0082042A"/>
    <w:rsid w:val="008241D1"/>
    <w:rsid w:val="00824377"/>
    <w:rsid w:val="00840484"/>
    <w:rsid w:val="008406C4"/>
    <w:rsid w:val="008415EF"/>
    <w:rsid w:val="008461E9"/>
    <w:rsid w:val="00850728"/>
    <w:rsid w:val="0085245F"/>
    <w:rsid w:val="0085749D"/>
    <w:rsid w:val="0086140C"/>
    <w:rsid w:val="00862064"/>
    <w:rsid w:val="00871D9C"/>
    <w:rsid w:val="0087342E"/>
    <w:rsid w:val="00877A2C"/>
    <w:rsid w:val="008901AB"/>
    <w:rsid w:val="00892DC8"/>
    <w:rsid w:val="008A5FAD"/>
    <w:rsid w:val="008A7A84"/>
    <w:rsid w:val="008B6030"/>
    <w:rsid w:val="008C1A28"/>
    <w:rsid w:val="008C32EE"/>
    <w:rsid w:val="008C5E38"/>
    <w:rsid w:val="008C7708"/>
    <w:rsid w:val="008D2BAF"/>
    <w:rsid w:val="008E0A46"/>
    <w:rsid w:val="008E6A5C"/>
    <w:rsid w:val="008E77E8"/>
    <w:rsid w:val="008F073D"/>
    <w:rsid w:val="008F08CB"/>
    <w:rsid w:val="008F555F"/>
    <w:rsid w:val="008F6B8A"/>
    <w:rsid w:val="00900EA6"/>
    <w:rsid w:val="009024FF"/>
    <w:rsid w:val="0090570E"/>
    <w:rsid w:val="00906267"/>
    <w:rsid w:val="00917ED4"/>
    <w:rsid w:val="009214E7"/>
    <w:rsid w:val="009274A7"/>
    <w:rsid w:val="009318C1"/>
    <w:rsid w:val="00933A7C"/>
    <w:rsid w:val="0094683F"/>
    <w:rsid w:val="00947C66"/>
    <w:rsid w:val="00963473"/>
    <w:rsid w:val="00963FEA"/>
    <w:rsid w:val="009819D7"/>
    <w:rsid w:val="009A2F3A"/>
    <w:rsid w:val="009B15A6"/>
    <w:rsid w:val="009B375F"/>
    <w:rsid w:val="009B3957"/>
    <w:rsid w:val="009C31C0"/>
    <w:rsid w:val="009C5E7A"/>
    <w:rsid w:val="009C64A6"/>
    <w:rsid w:val="009D132D"/>
    <w:rsid w:val="009D2EB7"/>
    <w:rsid w:val="009E59EF"/>
    <w:rsid w:val="009F3504"/>
    <w:rsid w:val="00A12262"/>
    <w:rsid w:val="00A2455F"/>
    <w:rsid w:val="00A35EA8"/>
    <w:rsid w:val="00A36687"/>
    <w:rsid w:val="00A5249B"/>
    <w:rsid w:val="00A53C8B"/>
    <w:rsid w:val="00A53E61"/>
    <w:rsid w:val="00A56DFC"/>
    <w:rsid w:val="00A609E0"/>
    <w:rsid w:val="00A7082D"/>
    <w:rsid w:val="00A743B2"/>
    <w:rsid w:val="00A83069"/>
    <w:rsid w:val="00A857B0"/>
    <w:rsid w:val="00AA77D9"/>
    <w:rsid w:val="00AB631E"/>
    <w:rsid w:val="00AC20FD"/>
    <w:rsid w:val="00AC5457"/>
    <w:rsid w:val="00AD624D"/>
    <w:rsid w:val="00AF48B0"/>
    <w:rsid w:val="00AF4F63"/>
    <w:rsid w:val="00AF75BA"/>
    <w:rsid w:val="00B13C7F"/>
    <w:rsid w:val="00B20811"/>
    <w:rsid w:val="00B300F3"/>
    <w:rsid w:val="00B3335C"/>
    <w:rsid w:val="00B51B13"/>
    <w:rsid w:val="00B5303F"/>
    <w:rsid w:val="00B54733"/>
    <w:rsid w:val="00B61597"/>
    <w:rsid w:val="00B66396"/>
    <w:rsid w:val="00B736C3"/>
    <w:rsid w:val="00B749BB"/>
    <w:rsid w:val="00B85411"/>
    <w:rsid w:val="00B85C54"/>
    <w:rsid w:val="00B87D61"/>
    <w:rsid w:val="00B9302C"/>
    <w:rsid w:val="00BA76FF"/>
    <w:rsid w:val="00BB0215"/>
    <w:rsid w:val="00BB5991"/>
    <w:rsid w:val="00BB62BC"/>
    <w:rsid w:val="00BC42DA"/>
    <w:rsid w:val="00BC6FF4"/>
    <w:rsid w:val="00BD64C1"/>
    <w:rsid w:val="00BE1619"/>
    <w:rsid w:val="00BF1C8C"/>
    <w:rsid w:val="00C04EA0"/>
    <w:rsid w:val="00C06FF5"/>
    <w:rsid w:val="00C20279"/>
    <w:rsid w:val="00C21A27"/>
    <w:rsid w:val="00C273FA"/>
    <w:rsid w:val="00C32155"/>
    <w:rsid w:val="00C42D44"/>
    <w:rsid w:val="00C452E1"/>
    <w:rsid w:val="00C456E3"/>
    <w:rsid w:val="00C53049"/>
    <w:rsid w:val="00C57AB9"/>
    <w:rsid w:val="00C60665"/>
    <w:rsid w:val="00C6118C"/>
    <w:rsid w:val="00C63C42"/>
    <w:rsid w:val="00C729EE"/>
    <w:rsid w:val="00C72A59"/>
    <w:rsid w:val="00C774A2"/>
    <w:rsid w:val="00C82525"/>
    <w:rsid w:val="00C82E6C"/>
    <w:rsid w:val="00C929D6"/>
    <w:rsid w:val="00C94F44"/>
    <w:rsid w:val="00C95E9E"/>
    <w:rsid w:val="00C974F2"/>
    <w:rsid w:val="00C977EB"/>
    <w:rsid w:val="00CB250C"/>
    <w:rsid w:val="00CB4F5A"/>
    <w:rsid w:val="00CC7304"/>
    <w:rsid w:val="00CD5468"/>
    <w:rsid w:val="00CD628E"/>
    <w:rsid w:val="00CD6A29"/>
    <w:rsid w:val="00CE0EC9"/>
    <w:rsid w:val="00CE1839"/>
    <w:rsid w:val="00CF7A14"/>
    <w:rsid w:val="00CF7F05"/>
    <w:rsid w:val="00D05476"/>
    <w:rsid w:val="00D07E18"/>
    <w:rsid w:val="00D139D3"/>
    <w:rsid w:val="00D14FF6"/>
    <w:rsid w:val="00D24F38"/>
    <w:rsid w:val="00D3593A"/>
    <w:rsid w:val="00D50475"/>
    <w:rsid w:val="00D5109E"/>
    <w:rsid w:val="00D54751"/>
    <w:rsid w:val="00D57F4F"/>
    <w:rsid w:val="00D633D6"/>
    <w:rsid w:val="00D63F52"/>
    <w:rsid w:val="00D64CEE"/>
    <w:rsid w:val="00D67474"/>
    <w:rsid w:val="00D67CAA"/>
    <w:rsid w:val="00D72622"/>
    <w:rsid w:val="00D77B84"/>
    <w:rsid w:val="00D83F61"/>
    <w:rsid w:val="00D94D82"/>
    <w:rsid w:val="00D9567E"/>
    <w:rsid w:val="00D96D20"/>
    <w:rsid w:val="00DA456C"/>
    <w:rsid w:val="00DB2538"/>
    <w:rsid w:val="00DB5583"/>
    <w:rsid w:val="00DB6244"/>
    <w:rsid w:val="00DB6616"/>
    <w:rsid w:val="00DC14DC"/>
    <w:rsid w:val="00DC2587"/>
    <w:rsid w:val="00DC2D84"/>
    <w:rsid w:val="00DC7C5A"/>
    <w:rsid w:val="00DD3F1E"/>
    <w:rsid w:val="00DE10DE"/>
    <w:rsid w:val="00DE1A9A"/>
    <w:rsid w:val="00DE68C4"/>
    <w:rsid w:val="00DF6990"/>
    <w:rsid w:val="00E077A9"/>
    <w:rsid w:val="00E11746"/>
    <w:rsid w:val="00E21DBD"/>
    <w:rsid w:val="00E2706F"/>
    <w:rsid w:val="00E3051E"/>
    <w:rsid w:val="00E41B0B"/>
    <w:rsid w:val="00E454CE"/>
    <w:rsid w:val="00E70E11"/>
    <w:rsid w:val="00E70EA4"/>
    <w:rsid w:val="00E7235D"/>
    <w:rsid w:val="00E74BB6"/>
    <w:rsid w:val="00E7562B"/>
    <w:rsid w:val="00E873DA"/>
    <w:rsid w:val="00E951A2"/>
    <w:rsid w:val="00E95226"/>
    <w:rsid w:val="00E95BD3"/>
    <w:rsid w:val="00EA0267"/>
    <w:rsid w:val="00EA4746"/>
    <w:rsid w:val="00EB3C44"/>
    <w:rsid w:val="00EB5941"/>
    <w:rsid w:val="00EC792D"/>
    <w:rsid w:val="00EC7A1D"/>
    <w:rsid w:val="00ED20F3"/>
    <w:rsid w:val="00ED3A4B"/>
    <w:rsid w:val="00ED757A"/>
    <w:rsid w:val="00F0667A"/>
    <w:rsid w:val="00F234DE"/>
    <w:rsid w:val="00F34A0D"/>
    <w:rsid w:val="00F42851"/>
    <w:rsid w:val="00F50381"/>
    <w:rsid w:val="00F515F5"/>
    <w:rsid w:val="00F607DF"/>
    <w:rsid w:val="00F64FDB"/>
    <w:rsid w:val="00F71381"/>
    <w:rsid w:val="00F82D05"/>
    <w:rsid w:val="00FA05A3"/>
    <w:rsid w:val="00FA1BB5"/>
    <w:rsid w:val="00FA4458"/>
    <w:rsid w:val="00FB0F25"/>
    <w:rsid w:val="00FC52C5"/>
    <w:rsid w:val="00FD011B"/>
    <w:rsid w:val="00FE00F6"/>
    <w:rsid w:val="00FE1A0D"/>
    <w:rsid w:val="00FE295B"/>
    <w:rsid w:val="00FE30BA"/>
    <w:rsid w:val="00FE46F4"/>
    <w:rsid w:val="00FF03C4"/>
    <w:rsid w:val="00FF3918"/>
    <w:rsid w:val="00FF7903"/>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F3"/>
    <w:rPr>
      <w:sz w:val="24"/>
      <w:szCs w:val="24"/>
    </w:rPr>
  </w:style>
  <w:style w:type="paragraph" w:styleId="Heading1">
    <w:name w:val="heading 1"/>
    <w:basedOn w:val="Normal"/>
    <w:next w:val="Normal"/>
    <w:link w:val="Heading1Char"/>
    <w:uiPriority w:val="99"/>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B62BC"/>
    <w:pPr>
      <w:keepNext/>
      <w:ind w:firstLine="720"/>
      <w:outlineLvl w:val="2"/>
    </w:pPr>
    <w:rPr>
      <w:rFonts w:ascii="Tahoma" w:hAnsi="Tahoma" w:cs="Tahoma"/>
    </w:rPr>
  </w:style>
  <w:style w:type="paragraph" w:styleId="Heading5">
    <w:name w:val="heading 5"/>
    <w:basedOn w:val="Normal"/>
    <w:next w:val="Normal"/>
    <w:link w:val="Heading5Char"/>
    <w:uiPriority w:val="99"/>
    <w:qFormat/>
    <w:rsid w:val="008A5FAD"/>
    <w:pPr>
      <w:spacing w:before="240" w:after="60"/>
      <w:outlineLvl w:val="4"/>
    </w:pPr>
    <w:rPr>
      <w:b/>
      <w:bCs/>
      <w:i/>
      <w:iCs/>
      <w:sz w:val="26"/>
      <w:szCs w:val="26"/>
    </w:rPr>
  </w:style>
  <w:style w:type="paragraph" w:styleId="Heading7">
    <w:name w:val="heading 7"/>
    <w:basedOn w:val="Normal"/>
    <w:next w:val="Normal"/>
    <w:link w:val="Heading7Char"/>
    <w:uiPriority w:val="99"/>
    <w:qFormat/>
    <w:rsid w:val="008A5FAD"/>
    <w:pPr>
      <w:spacing w:before="240" w:after="60"/>
      <w:outlineLvl w:val="6"/>
    </w:pPr>
  </w:style>
  <w:style w:type="paragraph" w:styleId="Heading8">
    <w:name w:val="heading 8"/>
    <w:basedOn w:val="Normal"/>
    <w:next w:val="Normal"/>
    <w:link w:val="Heading8Char"/>
    <w:uiPriority w:val="99"/>
    <w:qFormat/>
    <w:rsid w:val="008A5FAD"/>
    <w:pPr>
      <w:spacing w:before="240" w:after="60"/>
      <w:outlineLvl w:val="7"/>
    </w:pPr>
    <w:rPr>
      <w:i/>
      <w:iCs/>
    </w:rPr>
  </w:style>
  <w:style w:type="paragraph" w:styleId="Heading9">
    <w:name w:val="heading 9"/>
    <w:basedOn w:val="Normal"/>
    <w:next w:val="Normal"/>
    <w:link w:val="Heading9Char"/>
    <w:uiPriority w:val="99"/>
    <w:qFormat/>
    <w:rsid w:val="008A5FAD"/>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48E"/>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9148E"/>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9148E"/>
    <w:rPr>
      <w:rFonts w:asciiTheme="majorHAnsi" w:eastAsiaTheme="majorEastAsia" w:hAnsiTheme="majorHAnsi" w:cstheme="majorBidi"/>
      <w:b/>
      <w:bCs/>
      <w:sz w:val="26"/>
      <w:szCs w:val="26"/>
    </w:rPr>
  </w:style>
  <w:style w:type="character" w:customStyle="1" w:styleId="Heading5Char">
    <w:name w:val="Heading 5 Char"/>
    <w:basedOn w:val="DefaultParagraphFont"/>
    <w:link w:val="Heading5"/>
    <w:uiPriority w:val="9"/>
    <w:semiHidden/>
    <w:rsid w:val="0029148E"/>
    <w:rPr>
      <w:rFonts w:asciiTheme="minorHAnsi" w:eastAsiaTheme="minorEastAsia" w:hAnsiTheme="minorHAnsi" w:cstheme="minorBidi"/>
      <w:b/>
      <w:bCs/>
      <w:i/>
      <w:iCs/>
      <w:sz w:val="26"/>
      <w:szCs w:val="26"/>
    </w:rPr>
  </w:style>
  <w:style w:type="character" w:customStyle="1" w:styleId="Heading7Char">
    <w:name w:val="Heading 7 Char"/>
    <w:basedOn w:val="DefaultParagraphFont"/>
    <w:link w:val="Heading7"/>
    <w:uiPriority w:val="9"/>
    <w:semiHidden/>
    <w:rsid w:val="0029148E"/>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9148E"/>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9148E"/>
    <w:rPr>
      <w:rFonts w:asciiTheme="majorHAnsi" w:eastAsiaTheme="majorEastAsia" w:hAnsiTheme="majorHAnsi" w:cstheme="majorBidi"/>
    </w:rPr>
  </w:style>
  <w:style w:type="paragraph" w:styleId="Header">
    <w:name w:val="header"/>
    <w:basedOn w:val="Normal"/>
    <w:link w:val="HeaderChar"/>
    <w:uiPriority w:val="99"/>
    <w:rsid w:val="007E64EE"/>
    <w:pPr>
      <w:tabs>
        <w:tab w:val="center" w:pos="4536"/>
        <w:tab w:val="right" w:pos="9072"/>
      </w:tabs>
    </w:pPr>
  </w:style>
  <w:style w:type="character" w:customStyle="1" w:styleId="HeaderChar">
    <w:name w:val="Header Char"/>
    <w:basedOn w:val="DefaultParagraphFont"/>
    <w:link w:val="Header"/>
    <w:uiPriority w:val="99"/>
    <w:semiHidden/>
    <w:rsid w:val="0029148E"/>
    <w:rPr>
      <w:sz w:val="24"/>
      <w:szCs w:val="24"/>
    </w:rPr>
  </w:style>
  <w:style w:type="paragraph" w:styleId="Footer">
    <w:name w:val="footer"/>
    <w:basedOn w:val="Normal"/>
    <w:link w:val="FooterChar"/>
    <w:uiPriority w:val="99"/>
    <w:rsid w:val="007E64EE"/>
    <w:pPr>
      <w:tabs>
        <w:tab w:val="center" w:pos="4536"/>
        <w:tab w:val="right" w:pos="9072"/>
      </w:tabs>
    </w:pPr>
  </w:style>
  <w:style w:type="character" w:customStyle="1" w:styleId="FooterChar">
    <w:name w:val="Footer Char"/>
    <w:basedOn w:val="DefaultParagraphFont"/>
    <w:link w:val="Footer"/>
    <w:uiPriority w:val="99"/>
    <w:semiHidden/>
    <w:rsid w:val="0029148E"/>
    <w:rPr>
      <w:sz w:val="24"/>
      <w:szCs w:val="24"/>
    </w:rPr>
  </w:style>
  <w:style w:type="table" w:styleId="TableGrid">
    <w:name w:val="Table Grid"/>
    <w:basedOn w:val="TableNormal"/>
    <w:uiPriority w:val="99"/>
    <w:rsid w:val="007E64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E64EE"/>
    <w:rPr>
      <w:color w:val="0000FF"/>
      <w:u w:val="single"/>
    </w:rPr>
  </w:style>
  <w:style w:type="paragraph" w:styleId="BodyTextIndent">
    <w:name w:val="Body Text Indent"/>
    <w:basedOn w:val="Normal"/>
    <w:link w:val="BodyTextIndentChar"/>
    <w:uiPriority w:val="99"/>
    <w:rsid w:val="00BB62BC"/>
    <w:pPr>
      <w:ind w:left="567" w:firstLine="720"/>
    </w:pPr>
    <w:rPr>
      <w:rFonts w:ascii="Tahoma" w:hAnsi="Tahoma" w:cs="Tahoma"/>
      <w:lang w:eastAsia="en-US"/>
    </w:rPr>
  </w:style>
  <w:style w:type="character" w:customStyle="1" w:styleId="BodyTextIndentChar">
    <w:name w:val="Body Text Indent Char"/>
    <w:basedOn w:val="DefaultParagraphFont"/>
    <w:link w:val="BodyTextIndent"/>
    <w:uiPriority w:val="99"/>
    <w:semiHidden/>
    <w:rsid w:val="0029148E"/>
    <w:rPr>
      <w:sz w:val="24"/>
      <w:szCs w:val="24"/>
    </w:rPr>
  </w:style>
  <w:style w:type="paragraph" w:styleId="BodyTextIndent2">
    <w:name w:val="Body Text Indent 2"/>
    <w:basedOn w:val="Normal"/>
    <w:link w:val="BodyTextIndent2Char"/>
    <w:uiPriority w:val="99"/>
    <w:rsid w:val="00BB62BC"/>
    <w:pPr>
      <w:ind w:firstLine="720"/>
    </w:pPr>
    <w:rPr>
      <w:rFonts w:ascii="Tahoma" w:hAnsi="Tahoma" w:cs="Tahoma"/>
    </w:rPr>
  </w:style>
  <w:style w:type="character" w:customStyle="1" w:styleId="BodyTextIndent2Char">
    <w:name w:val="Body Text Indent 2 Char"/>
    <w:basedOn w:val="DefaultParagraphFont"/>
    <w:link w:val="BodyTextIndent2"/>
    <w:uiPriority w:val="99"/>
    <w:semiHidden/>
    <w:rsid w:val="0029148E"/>
    <w:rPr>
      <w:sz w:val="24"/>
      <w:szCs w:val="24"/>
    </w:rPr>
  </w:style>
  <w:style w:type="character" w:styleId="PageNumber">
    <w:name w:val="page number"/>
    <w:basedOn w:val="DefaultParagraphFont"/>
    <w:uiPriority w:val="99"/>
    <w:rsid w:val="00724B58"/>
  </w:style>
  <w:style w:type="paragraph" w:styleId="BodyTextIndent3">
    <w:name w:val="Body Text Indent 3"/>
    <w:basedOn w:val="Normal"/>
    <w:link w:val="BodyTextIndent3Char"/>
    <w:uiPriority w:val="99"/>
    <w:rsid w:val="008A5FA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9148E"/>
    <w:rPr>
      <w:sz w:val="16"/>
      <w:szCs w:val="16"/>
    </w:rPr>
  </w:style>
  <w:style w:type="paragraph" w:styleId="BodyText3">
    <w:name w:val="Body Text 3"/>
    <w:basedOn w:val="Normal"/>
    <w:link w:val="BodyText3Char"/>
    <w:uiPriority w:val="99"/>
    <w:rsid w:val="008A5FAD"/>
    <w:pPr>
      <w:spacing w:after="120"/>
    </w:pPr>
    <w:rPr>
      <w:sz w:val="16"/>
      <w:szCs w:val="16"/>
    </w:rPr>
  </w:style>
  <w:style w:type="character" w:customStyle="1" w:styleId="BodyText3Char">
    <w:name w:val="Body Text 3 Char"/>
    <w:basedOn w:val="DefaultParagraphFont"/>
    <w:link w:val="BodyText3"/>
    <w:uiPriority w:val="99"/>
    <w:semiHidden/>
    <w:rsid w:val="0029148E"/>
    <w:rPr>
      <w:sz w:val="16"/>
      <w:szCs w:val="16"/>
    </w:rPr>
  </w:style>
  <w:style w:type="paragraph" w:styleId="BodyText2">
    <w:name w:val="Body Text 2"/>
    <w:basedOn w:val="Normal"/>
    <w:link w:val="BodyText2Char"/>
    <w:uiPriority w:val="99"/>
    <w:rsid w:val="007F54D6"/>
    <w:pPr>
      <w:spacing w:after="120" w:line="480" w:lineRule="auto"/>
    </w:pPr>
  </w:style>
  <w:style w:type="character" w:customStyle="1" w:styleId="BodyText2Char">
    <w:name w:val="Body Text 2 Char"/>
    <w:basedOn w:val="DefaultParagraphFont"/>
    <w:link w:val="BodyText2"/>
    <w:uiPriority w:val="99"/>
    <w:semiHidden/>
    <w:rsid w:val="0029148E"/>
    <w:rPr>
      <w:sz w:val="24"/>
      <w:szCs w:val="24"/>
    </w:rPr>
  </w:style>
  <w:style w:type="paragraph" w:styleId="BodyText">
    <w:name w:val="Body Text"/>
    <w:basedOn w:val="Normal"/>
    <w:link w:val="BodyTextChar1"/>
    <w:uiPriority w:val="99"/>
    <w:rsid w:val="000C0765"/>
    <w:pPr>
      <w:spacing w:after="120"/>
    </w:pPr>
  </w:style>
  <w:style w:type="character" w:customStyle="1" w:styleId="BodyTextChar">
    <w:name w:val="Body Text Char"/>
    <w:basedOn w:val="DefaultParagraphFont"/>
    <w:link w:val="BodyText"/>
    <w:uiPriority w:val="99"/>
    <w:semiHidden/>
    <w:rsid w:val="0029148E"/>
    <w:rPr>
      <w:sz w:val="24"/>
      <w:szCs w:val="24"/>
    </w:rPr>
  </w:style>
  <w:style w:type="character" w:customStyle="1" w:styleId="BodyTextChar1">
    <w:name w:val="Body Text Char1"/>
    <w:basedOn w:val="DefaultParagraphFont"/>
    <w:link w:val="BodyText"/>
    <w:uiPriority w:val="99"/>
    <w:locked/>
    <w:rsid w:val="00044496"/>
    <w:rPr>
      <w:sz w:val="24"/>
      <w:szCs w:val="24"/>
      <w:lang w:val="bg-BG" w:eastAsia="bg-BG"/>
    </w:rPr>
  </w:style>
</w:styles>
</file>

<file path=word/webSettings.xml><?xml version="1.0" encoding="utf-8"?>
<w:webSettings xmlns:r="http://schemas.openxmlformats.org/officeDocument/2006/relationships" xmlns:w="http://schemas.openxmlformats.org/wordprocessingml/2006/main">
  <w:divs>
    <w:div w:id="12653775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Pages>
  <Words>3254</Words>
  <Characters>18554</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keywords/>
  <dc:description/>
  <cp:lastModifiedBy>Mihaylov</cp:lastModifiedBy>
  <cp:revision>3</cp:revision>
  <cp:lastPrinted>2008-07-28T06:37:00Z</cp:lastPrinted>
  <dcterms:created xsi:type="dcterms:W3CDTF">2008-08-03T11:25:00Z</dcterms:created>
  <dcterms:modified xsi:type="dcterms:W3CDTF">2008-08-03T11:26:00Z</dcterms:modified>
</cp:coreProperties>
</file>