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BB9" w:rsidRPr="00C74123" w:rsidRDefault="00383BB9">
      <w:pPr>
        <w:rPr>
          <w:lang w:val="bg-BG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242"/>
        <w:gridCol w:w="8045"/>
      </w:tblGrid>
      <w:tr w:rsidR="004D53B9" w:rsidRPr="00A350F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1242" w:type="dxa"/>
          </w:tcPr>
          <w:p w:rsidR="004D53B9" w:rsidRPr="00A350FA" w:rsidRDefault="00E311DC" w:rsidP="004D53B9">
            <w:pPr>
              <w:rPr>
                <w:rFonts w:ascii="Times New Roman" w:hAnsi="Times New Roman"/>
                <w:b/>
                <w:sz w:val="40"/>
              </w:rPr>
            </w:pPr>
            <w:r>
              <w:rPr>
                <w:rFonts w:ascii="Times New Roman" w:hAnsi="Times New Roman"/>
                <w:noProof/>
                <w:lang w:val="bg-BG" w:eastAsia="bg-BG"/>
              </w:rPr>
              <w:drawing>
                <wp:inline distT="0" distB="0" distL="0" distR="0">
                  <wp:extent cx="657225" cy="657225"/>
                  <wp:effectExtent l="0" t="0" r="9525" b="9525"/>
                  <wp:docPr id="1" name="Picture 1" descr="Emble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mblem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45" w:type="dxa"/>
            <w:vAlign w:val="center"/>
          </w:tcPr>
          <w:p w:rsidR="004D53B9" w:rsidRPr="00AC7D38" w:rsidRDefault="006F20DC" w:rsidP="004D53B9">
            <w:pPr>
              <w:pStyle w:val="Heading3"/>
              <w:rPr>
                <w:b/>
                <w:spacing w:val="100"/>
                <w:sz w:val="56"/>
                <w:szCs w:val="56"/>
              </w:rPr>
            </w:pPr>
            <w:r>
              <w:rPr>
                <w:b/>
                <w:spacing w:val="100"/>
                <w:sz w:val="56"/>
                <w:szCs w:val="56"/>
                <w:lang w:val="bg-BG"/>
              </w:rPr>
              <w:t xml:space="preserve"> </w:t>
            </w:r>
            <w:r w:rsidR="004D53B9" w:rsidRPr="00AC7D38">
              <w:rPr>
                <w:b/>
                <w:spacing w:val="100"/>
                <w:sz w:val="56"/>
                <w:szCs w:val="56"/>
              </w:rPr>
              <w:t>ОБЩИНА ЕЛЕНА</w:t>
            </w:r>
          </w:p>
        </w:tc>
      </w:tr>
    </w:tbl>
    <w:p w:rsidR="00692867" w:rsidRDefault="00692867"/>
    <w:p w:rsidR="004D53B9" w:rsidRDefault="004D53B9"/>
    <w:p w:rsidR="004D53B9" w:rsidRDefault="004D53B9"/>
    <w:p w:rsidR="004D53B9" w:rsidRPr="00D617CD" w:rsidRDefault="004D53B9">
      <w:pPr>
        <w:rPr>
          <w:b/>
          <w:sz w:val="28"/>
          <w:szCs w:val="28"/>
        </w:rPr>
      </w:pPr>
    </w:p>
    <w:p w:rsidR="004D53B9" w:rsidRDefault="004D53B9"/>
    <w:p w:rsidR="004D53B9" w:rsidRDefault="004D53B9"/>
    <w:p w:rsidR="004D53B9" w:rsidRDefault="004D53B9"/>
    <w:p w:rsidR="004D53B9" w:rsidRPr="00AC7D38" w:rsidRDefault="006F20DC" w:rsidP="004D53B9">
      <w:pPr>
        <w:jc w:val="center"/>
        <w:rPr>
          <w:rFonts w:ascii="Times New Roman" w:hAnsi="Times New Roman" w:cs="Times New Roman"/>
          <w:b/>
          <w:sz w:val="56"/>
          <w:szCs w:val="56"/>
          <w:lang w:val="bg-BG"/>
        </w:rPr>
      </w:pPr>
      <w:r>
        <w:rPr>
          <w:rFonts w:ascii="Times New Roman" w:hAnsi="Times New Roman" w:cs="Times New Roman"/>
          <w:b/>
          <w:sz w:val="56"/>
          <w:szCs w:val="56"/>
          <w:lang w:val="bg-BG"/>
        </w:rPr>
        <w:t>НАРЕДБ</w:t>
      </w:r>
      <w:r w:rsidR="004D53B9" w:rsidRPr="00AC7D38">
        <w:rPr>
          <w:rFonts w:ascii="Times New Roman" w:hAnsi="Times New Roman" w:cs="Times New Roman"/>
          <w:b/>
          <w:sz w:val="56"/>
          <w:szCs w:val="56"/>
          <w:lang w:val="bg-BG"/>
        </w:rPr>
        <w:t>А</w:t>
      </w:r>
    </w:p>
    <w:p w:rsidR="004D53B9" w:rsidRPr="009C1F46" w:rsidRDefault="004D53B9" w:rsidP="004D53B9">
      <w:pPr>
        <w:jc w:val="center"/>
        <w:rPr>
          <w:b/>
          <w:sz w:val="32"/>
          <w:szCs w:val="32"/>
          <w:lang w:val="bg-BG"/>
        </w:rPr>
      </w:pPr>
    </w:p>
    <w:p w:rsidR="00387AD5" w:rsidRDefault="00387AD5" w:rsidP="00DE6967">
      <w:pPr>
        <w:rPr>
          <w:b/>
          <w:sz w:val="32"/>
          <w:szCs w:val="32"/>
          <w:lang w:val="bg-BG"/>
        </w:rPr>
      </w:pPr>
    </w:p>
    <w:p w:rsidR="00387AD5" w:rsidRPr="009C1F46" w:rsidRDefault="00387AD5" w:rsidP="004D53B9">
      <w:pPr>
        <w:jc w:val="center"/>
        <w:rPr>
          <w:b/>
          <w:sz w:val="32"/>
          <w:szCs w:val="32"/>
          <w:lang w:val="bg-BG"/>
        </w:rPr>
      </w:pPr>
    </w:p>
    <w:p w:rsidR="00F43DAC" w:rsidRPr="00DE6967" w:rsidRDefault="002F3921" w:rsidP="00DE696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DE6967">
        <w:rPr>
          <w:rFonts w:ascii="Times New Roman" w:hAnsi="Times New Roman" w:cs="Times New Roman"/>
          <w:b/>
          <w:sz w:val="32"/>
          <w:szCs w:val="32"/>
          <w:lang w:val="bg-BG"/>
        </w:rPr>
        <w:t>ЗА</w:t>
      </w:r>
    </w:p>
    <w:p w:rsidR="00F43DAC" w:rsidRPr="003B113A" w:rsidRDefault="00F43DAC" w:rsidP="00F61A1B">
      <w:pPr>
        <w:jc w:val="both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F43DAC" w:rsidRPr="003B113A" w:rsidRDefault="00F43DAC" w:rsidP="00DE696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B113A">
        <w:rPr>
          <w:rFonts w:ascii="Times New Roman" w:hAnsi="Times New Roman" w:cs="Times New Roman"/>
          <w:b/>
          <w:sz w:val="32"/>
          <w:szCs w:val="32"/>
          <w:lang w:val="bg-BG"/>
        </w:rPr>
        <w:t>УСЛОВИЯТА И РЕДА ЗА УПРАЖНЯВА</w:t>
      </w:r>
      <w:r w:rsidR="006B0744" w:rsidRPr="003B113A">
        <w:rPr>
          <w:rFonts w:ascii="Times New Roman" w:hAnsi="Times New Roman" w:cs="Times New Roman"/>
          <w:b/>
          <w:sz w:val="32"/>
          <w:szCs w:val="32"/>
          <w:lang w:val="bg-BG"/>
        </w:rPr>
        <w:t>НЕ ПРАВАТА НА ОБЩИНА ЕЛЕНА</w:t>
      </w:r>
      <w:r w:rsidRPr="003B113A">
        <w:rPr>
          <w:rFonts w:ascii="Times New Roman" w:hAnsi="Times New Roman" w:cs="Times New Roman"/>
          <w:b/>
          <w:sz w:val="32"/>
          <w:szCs w:val="32"/>
          <w:lang w:val="bg-BG"/>
        </w:rPr>
        <w:t xml:space="preserve"> ВЪРХУ ОБЩИНСКАТА ЧАСТ ОТ КАПИТАЛА НА ТЪРГОВСКИТЕ ДРУЖЕСТВА</w:t>
      </w:r>
    </w:p>
    <w:p w:rsidR="00F43DAC" w:rsidRDefault="00F43DAC" w:rsidP="00F43DAC">
      <w:pPr>
        <w:jc w:val="center"/>
        <w:rPr>
          <w:b/>
          <w:lang w:val="bg-BG"/>
        </w:rPr>
      </w:pPr>
    </w:p>
    <w:p w:rsidR="00F43DAC" w:rsidRDefault="00F43DAC" w:rsidP="00F43DAC">
      <w:pPr>
        <w:jc w:val="center"/>
        <w:rPr>
          <w:b/>
          <w:lang w:val="bg-BG"/>
        </w:rPr>
      </w:pPr>
    </w:p>
    <w:p w:rsidR="00F43DAC" w:rsidRDefault="00F43DAC" w:rsidP="00F43DAC">
      <w:pPr>
        <w:jc w:val="center"/>
        <w:rPr>
          <w:b/>
          <w:lang w:val="bg-BG"/>
        </w:rPr>
      </w:pPr>
    </w:p>
    <w:p w:rsidR="009C788D" w:rsidRDefault="009C788D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3B113A" w:rsidRDefault="003B113A" w:rsidP="00F43DAC">
      <w:pPr>
        <w:jc w:val="center"/>
        <w:rPr>
          <w:b/>
          <w:lang w:val="bg-BG"/>
        </w:rPr>
      </w:pPr>
    </w:p>
    <w:p w:rsidR="00AA1C75" w:rsidRPr="00AA1C75" w:rsidRDefault="00F526D7" w:rsidP="00AA1C75">
      <w:pPr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</w:rPr>
        <w:t>Приета с Решение № 10</w:t>
      </w:r>
      <w:r>
        <w:rPr>
          <w:rFonts w:ascii="Times New Roman" w:hAnsi="Times New Roman" w:cs="Times New Roman"/>
          <w:i/>
          <w:sz w:val="28"/>
          <w:szCs w:val="28"/>
          <w:lang w:val="bg-BG"/>
        </w:rPr>
        <w:t>3</w:t>
      </w:r>
      <w:r w:rsidR="006F20D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A1C75" w:rsidRPr="00AA1C75">
        <w:rPr>
          <w:rFonts w:ascii="Times New Roman" w:hAnsi="Times New Roman" w:cs="Times New Roman"/>
          <w:i/>
          <w:sz w:val="28"/>
          <w:szCs w:val="28"/>
        </w:rPr>
        <w:t>от 01.12.2010 г., Протокол № 18 /01.12.2010г. на Общински съвет - Елена</w:t>
      </w:r>
    </w:p>
    <w:p w:rsidR="003B113A" w:rsidRDefault="003B113A" w:rsidP="00F43DAC">
      <w:pPr>
        <w:jc w:val="center"/>
        <w:rPr>
          <w:b/>
          <w:lang w:val="bg-BG"/>
        </w:rPr>
      </w:pPr>
    </w:p>
    <w:p w:rsidR="003B113A" w:rsidRDefault="003B113A" w:rsidP="00F43DAC">
      <w:pPr>
        <w:jc w:val="center"/>
        <w:rPr>
          <w:b/>
          <w:lang w:val="bg-BG"/>
        </w:rPr>
      </w:pPr>
    </w:p>
    <w:p w:rsidR="003B113A" w:rsidRDefault="003B113A" w:rsidP="00F43DAC">
      <w:pPr>
        <w:jc w:val="center"/>
        <w:rPr>
          <w:b/>
          <w:lang w:val="bg-BG"/>
        </w:rPr>
      </w:pPr>
    </w:p>
    <w:p w:rsidR="003B113A" w:rsidRDefault="003B113A" w:rsidP="00F43DAC">
      <w:pPr>
        <w:jc w:val="center"/>
        <w:rPr>
          <w:b/>
          <w:lang w:val="bg-BG"/>
        </w:rPr>
      </w:pPr>
    </w:p>
    <w:p w:rsidR="003B113A" w:rsidRDefault="003B113A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AA1C75" w:rsidRDefault="00AA1C75" w:rsidP="00F43DAC">
      <w:pPr>
        <w:jc w:val="center"/>
        <w:rPr>
          <w:b/>
          <w:lang w:val="bg-BG"/>
        </w:rPr>
      </w:pPr>
    </w:p>
    <w:p w:rsidR="009C788D" w:rsidRDefault="009C788D" w:rsidP="00F43DAC">
      <w:pPr>
        <w:jc w:val="center"/>
        <w:rPr>
          <w:b/>
          <w:lang w:val="bg-BG"/>
        </w:rPr>
      </w:pPr>
    </w:p>
    <w:p w:rsidR="009C788D" w:rsidRPr="00EC507C" w:rsidRDefault="00AA1C75" w:rsidP="00F43DAC">
      <w:pPr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ЕЛЕНА</w:t>
      </w:r>
      <w:r w:rsidR="009C788D" w:rsidRPr="00EC507C">
        <w:rPr>
          <w:rFonts w:ascii="Times New Roman" w:hAnsi="Times New Roman" w:cs="Times New Roman"/>
          <w:b/>
          <w:sz w:val="28"/>
          <w:szCs w:val="28"/>
          <w:lang w:val="bg-BG"/>
        </w:rPr>
        <w:t xml:space="preserve"> 2010 г.</w:t>
      </w:r>
    </w:p>
    <w:p w:rsidR="009C788D" w:rsidRPr="00F61A1B" w:rsidRDefault="009C788D" w:rsidP="00F43DAC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C788D" w:rsidRDefault="009C788D" w:rsidP="00F43DAC">
      <w:pPr>
        <w:jc w:val="center"/>
        <w:rPr>
          <w:b/>
          <w:lang w:val="bg-BG"/>
        </w:rPr>
      </w:pPr>
    </w:p>
    <w:p w:rsidR="00DE6967" w:rsidRDefault="00DE6967" w:rsidP="0096555A">
      <w:pPr>
        <w:rPr>
          <w:b/>
          <w:lang w:val="bg-BG"/>
        </w:rPr>
      </w:pPr>
    </w:p>
    <w:p w:rsidR="00AA1C75" w:rsidRDefault="00AA1C75" w:rsidP="0096555A">
      <w:pPr>
        <w:rPr>
          <w:b/>
          <w:lang w:val="bg-BG"/>
        </w:rPr>
      </w:pPr>
    </w:p>
    <w:p w:rsidR="00DE6967" w:rsidRDefault="00DE6967" w:rsidP="0096555A">
      <w:pPr>
        <w:rPr>
          <w:b/>
          <w:lang w:val="bg-BG"/>
        </w:rPr>
      </w:pPr>
    </w:p>
    <w:p w:rsidR="009C788D" w:rsidRDefault="009C788D" w:rsidP="00F43DAC">
      <w:pPr>
        <w:jc w:val="center"/>
        <w:rPr>
          <w:b/>
          <w:lang w:val="bg-BG"/>
        </w:rPr>
      </w:pPr>
    </w:p>
    <w:p w:rsidR="00463AB7" w:rsidRPr="00600C69" w:rsidRDefault="006F20DC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Разде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I</w:t>
      </w:r>
    </w:p>
    <w:p w:rsidR="00463AB7" w:rsidRPr="00600C69" w:rsidRDefault="00463AB7" w:rsidP="00186A2C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Общи положения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3B113A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 тази наредба се уреждат условията и редът за упражняване на правата на собственост на общината в търговски дружества с общинско участие в кап</w:t>
      </w:r>
      <w:r w:rsidR="003B113A">
        <w:rPr>
          <w:rFonts w:ascii="Times New Roman" w:hAnsi="Times New Roman" w:cs="Times New Roman"/>
          <w:sz w:val="24"/>
          <w:szCs w:val="24"/>
          <w:lang w:val="bg-BG"/>
        </w:rPr>
        <w:t>итала.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2.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Общинският съвет упражнява правата на собственост на Общината, </w:t>
      </w:r>
      <w:r w:rsidR="003C3A4D">
        <w:rPr>
          <w:rFonts w:ascii="Times New Roman" w:hAnsi="Times New Roman" w:cs="Times New Roman"/>
          <w:sz w:val="24"/>
          <w:szCs w:val="24"/>
          <w:lang w:val="bg-BG"/>
        </w:rPr>
        <w:t xml:space="preserve">в търговските дружества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в съответствие с разпоредбите на действащото законодателство и настоящата наредба.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3.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 настоящата наредба се определят:</w:t>
      </w:r>
    </w:p>
    <w:p w:rsidR="00463AB7" w:rsidRPr="00600C69" w:rsidRDefault="00463AB7" w:rsidP="006F20DC">
      <w:pPr>
        <w:tabs>
          <w:tab w:val="left" w:pos="72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 образуването, преобразуването и прекратяването на еднолични търговски дружества с общинско участие в капитала;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2. участието на едноличните търговски дружества с общинско участие в капитала в други дружества; 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3. участието на общината в други търговски дружества;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504C7B">
        <w:rPr>
          <w:rFonts w:ascii="Times New Roman" w:hAnsi="Times New Roman" w:cs="Times New Roman"/>
          <w:sz w:val="24"/>
          <w:szCs w:val="24"/>
          <w:lang w:val="bg-BG"/>
        </w:rPr>
        <w:t>4. възлагането на управлението и контрола и съдържанието на договорите, съставът и компетенциите на органите за управление и контрол, редът за определяне на представителите на общината в органите за управление и контрол, техните права и задължения и отговорността при неизпълнение на задълженията;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5. правилата за сключване на договори за наем и разпореждане с дълготрайни активи и за задължително застраховане на имуществото; 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6. редът за определяне на представители на общината в органите за управление и контрол на търговските дружества, техните права и задължения, възнаграждението и отговорността при неизпълнение на задълженията;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7. изисквания към състава на органите за управление на еднолични търговски дружества с общинско участие;</w:t>
      </w:r>
    </w:p>
    <w:p w:rsidR="00463AB7" w:rsidRPr="00600C69" w:rsidRDefault="001755E3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. регистър на търговските друже</w:t>
      </w:r>
      <w:r>
        <w:rPr>
          <w:rFonts w:ascii="Times New Roman" w:hAnsi="Times New Roman" w:cs="Times New Roman"/>
          <w:sz w:val="24"/>
          <w:szCs w:val="24"/>
          <w:lang w:val="bg-BG"/>
        </w:rPr>
        <w:t>ства;</w:t>
      </w:r>
    </w:p>
    <w:p w:rsidR="00463AB7" w:rsidRPr="00600C69" w:rsidRDefault="00463AB7" w:rsidP="00463AB7">
      <w:pPr>
        <w:ind w:firstLine="54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6F20DC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II</w:t>
      </w:r>
    </w:p>
    <w:p w:rsidR="00463AB7" w:rsidRPr="00600C69" w:rsidRDefault="00463AB7" w:rsidP="00463AB7">
      <w:pPr>
        <w:ind w:firstLine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1C6434" w:rsidRDefault="00463AB7" w:rsidP="00463AB7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C6434">
        <w:rPr>
          <w:rFonts w:ascii="Times New Roman" w:hAnsi="Times New Roman" w:cs="Times New Roman"/>
          <w:b/>
          <w:sz w:val="24"/>
          <w:szCs w:val="24"/>
          <w:lang w:val="bg-BG"/>
        </w:rPr>
        <w:t>Образуване, преобразуване и прекратяване на търговските дружества с общинско участие в капитала</w:t>
      </w:r>
    </w:p>
    <w:p w:rsidR="00463AB7" w:rsidRPr="00600C69" w:rsidRDefault="00463AB7" w:rsidP="00463AB7">
      <w:pPr>
        <w:ind w:firstLine="900"/>
        <w:jc w:val="both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4.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/1</w:t>
      </w: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/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Търговските дружества се образуват, преобразуват и прекратяват по решение на Общинският съвет по реда и условията на Търговския закон.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/2/ Имоти и вещи – частна общинска собственост, могат да се внасят като непарична вноска в капитала на търговски дружества въз основа на решение на Общински съвет по реда предвиден в Търговския закон;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5.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Дружествата могат да бъдат:</w:t>
      </w:r>
    </w:p>
    <w:p w:rsidR="00463AB7" w:rsidRPr="00600C69" w:rsidRDefault="00C74123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Еднолични търговски дружества с ограничена отговорност -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ЕООД;</w:t>
      </w:r>
    </w:p>
    <w:p w:rsidR="00463AB7" w:rsidRPr="00600C69" w:rsidRDefault="00C74123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Еднолични акционерни дружества -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ЕАД;</w:t>
      </w:r>
    </w:p>
    <w:p w:rsidR="00463AB7" w:rsidRPr="00600C69" w:rsidRDefault="00C74123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ърговски дружества, в които Общината да притежава част от дяловете – ООД;</w:t>
      </w:r>
    </w:p>
    <w:p w:rsidR="00463AB7" w:rsidRPr="00C74123" w:rsidRDefault="00C74123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74123">
        <w:rPr>
          <w:rFonts w:ascii="Times New Roman" w:hAnsi="Times New Roman" w:cs="Times New Roman"/>
          <w:sz w:val="24"/>
          <w:szCs w:val="24"/>
          <w:lang w:val="bg-BG"/>
        </w:rPr>
        <w:t>Т</w:t>
      </w:r>
      <w:r w:rsidR="00463AB7" w:rsidRPr="00C74123">
        <w:rPr>
          <w:rFonts w:ascii="Times New Roman" w:hAnsi="Times New Roman" w:cs="Times New Roman"/>
          <w:sz w:val="24"/>
          <w:szCs w:val="24"/>
          <w:lang w:val="bg-BG"/>
        </w:rPr>
        <w:t>ърговски дружества, в които Общината да притежава част от акциите – АД;</w:t>
      </w:r>
    </w:p>
    <w:p w:rsidR="00463AB7" w:rsidRPr="001755E3" w:rsidRDefault="00463AB7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755E3">
        <w:rPr>
          <w:rFonts w:ascii="Times New Roman" w:hAnsi="Times New Roman" w:cs="Times New Roman"/>
          <w:sz w:val="24"/>
          <w:szCs w:val="24"/>
          <w:lang w:val="bg-BG"/>
        </w:rPr>
        <w:t>търговски дружества, в които едноличните търговски дружества на общината имат участие в капитала на други търговски дружества /пълно или частично/;</w:t>
      </w:r>
    </w:p>
    <w:p w:rsidR="00463AB7" w:rsidRPr="001755E3" w:rsidRDefault="00463AB7" w:rsidP="00463AB7">
      <w:pPr>
        <w:widowControl/>
        <w:numPr>
          <w:ilvl w:val="0"/>
          <w:numId w:val="8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755E3">
        <w:rPr>
          <w:rFonts w:ascii="Times New Roman" w:hAnsi="Times New Roman" w:cs="Times New Roman"/>
          <w:sz w:val="24"/>
          <w:szCs w:val="24"/>
          <w:lang w:val="bg-BG"/>
        </w:rPr>
        <w:t>по изключение, Общината може да участва и в други търговски дружества, определени в Търговския закон, стига тя да не е неограничено отговорен съдружник.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 6.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/1/ В дружествата по чл.5 т.1, т. 2 и т.5 /при пълно участие/ Общината е едноличен собственик на капитала.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/2/ В дружествата по чл. 5 т. 3, т. 4 и т.6, Общината е собственик на част от капитала.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7.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/1/ Преобразуването на общински предприятия в еднолични търговски дружества с общинско участие се извършва с решение на Общинския съвет.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ab/>
        <w:t xml:space="preserve">/2/ При преобразуването на общинските предприятия в еднолични търговски дружества с общинско участие в капитала на новоучредените дружества се включват всички дълготрайни активи на предприятието по баланса към датата на преобразуване. 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8.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Преобразуването на общинско еднолично дружество с ограничена отговорност в общинско еднолично акционерно дружество и обратно се извършва по решение на Общинския съвет и съгласно правилата, предвидени в Търговския закон.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9.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Прекратяването на едноличните търговски дружества с общинско участие се извършва с решение на Общинския съвет.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</w:p>
    <w:p w:rsidR="00463AB7" w:rsidRPr="001C6434" w:rsidRDefault="006F20DC" w:rsidP="001C6434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i w:val="0"/>
          <w:sz w:val="24"/>
          <w:szCs w:val="24"/>
          <w:lang w:val="bg-BG"/>
        </w:rPr>
        <w:t>Разде</w:t>
      </w:r>
      <w:r w:rsidR="00463AB7" w:rsidRPr="001C6434">
        <w:rPr>
          <w:rFonts w:ascii="Times New Roman" w:hAnsi="Times New Roman" w:cs="Times New Roman"/>
          <w:i w:val="0"/>
          <w:sz w:val="24"/>
          <w:szCs w:val="24"/>
          <w:lang w:val="bg-BG"/>
        </w:rPr>
        <w:t>л</w:t>
      </w:r>
      <w:r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="00463AB7" w:rsidRPr="001C6434">
        <w:rPr>
          <w:rFonts w:ascii="Times New Roman" w:hAnsi="Times New Roman" w:cs="Times New Roman"/>
          <w:i w:val="0"/>
          <w:sz w:val="24"/>
          <w:szCs w:val="24"/>
          <w:lang w:val="bg-BG"/>
        </w:rPr>
        <w:t>ІІІ</w:t>
      </w:r>
    </w:p>
    <w:p w:rsidR="00463AB7" w:rsidRPr="001C6434" w:rsidRDefault="00463AB7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C6434">
        <w:rPr>
          <w:rFonts w:ascii="Times New Roman" w:hAnsi="Times New Roman" w:cs="Times New Roman"/>
          <w:b/>
          <w:sz w:val="24"/>
          <w:szCs w:val="24"/>
          <w:lang w:val="bg-BG"/>
        </w:rPr>
        <w:t>Органи на управление и контрол на търговските дружества с общинско участие</w:t>
      </w:r>
    </w:p>
    <w:p w:rsidR="00463AB7" w:rsidRPr="00600C69" w:rsidRDefault="00463AB7" w:rsidP="00463AB7">
      <w:pPr>
        <w:ind w:firstLine="90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463AB7" w:rsidP="006F20DC">
      <w:pPr>
        <w:pStyle w:val="BodyTextIndent"/>
        <w:ind w:firstLine="709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10.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/1/ Органи на общинските еднолични търговски дружества с ограничена отговорност са :</w:t>
      </w:r>
    </w:p>
    <w:p w:rsidR="00463AB7" w:rsidRPr="00600C69" w:rsidRDefault="00463AB7" w:rsidP="005D04E5">
      <w:pPr>
        <w:widowControl/>
        <w:numPr>
          <w:ilvl w:val="0"/>
          <w:numId w:val="1"/>
        </w:numPr>
        <w:tabs>
          <w:tab w:val="clear" w:pos="1800"/>
        </w:tabs>
        <w:autoSpaceDE/>
        <w:autoSpaceDN/>
        <w:adjustRightInd/>
        <w:ind w:left="720" w:hanging="2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Едноличният собстве</w:t>
      </w:r>
      <w:r w:rsidR="001C6434">
        <w:rPr>
          <w:rFonts w:ascii="Times New Roman" w:hAnsi="Times New Roman" w:cs="Times New Roman"/>
          <w:sz w:val="24"/>
          <w:szCs w:val="24"/>
          <w:lang w:val="bg-BG"/>
        </w:rPr>
        <w:t>ник на капитала, община Елена</w:t>
      </w:r>
      <w:r w:rsidR="001C2CE3">
        <w:rPr>
          <w:rFonts w:ascii="Times New Roman" w:hAnsi="Times New Roman" w:cs="Times New Roman"/>
          <w:sz w:val="24"/>
          <w:szCs w:val="24"/>
          <w:lang w:val="bg-BG"/>
        </w:rPr>
        <w:t>, упражнява правата си чрез О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бщинския съвет; </w:t>
      </w:r>
    </w:p>
    <w:p w:rsidR="00463AB7" w:rsidRPr="00600C69" w:rsidRDefault="00463AB7" w:rsidP="005D04E5">
      <w:pPr>
        <w:widowControl/>
        <w:numPr>
          <w:ilvl w:val="0"/>
          <w:numId w:val="1"/>
        </w:numPr>
        <w:tabs>
          <w:tab w:val="clear" w:pos="1800"/>
          <w:tab w:val="left" w:pos="720"/>
        </w:tabs>
        <w:autoSpaceDE/>
        <w:autoSpaceDN/>
        <w:adjustRightInd/>
        <w:ind w:left="720" w:hanging="2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Управителят,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а при дружества по чл. 5 т. 5 /при пълно участие/, управителя на дружеството едноличен собственик на капитала.</w:t>
      </w:r>
    </w:p>
    <w:p w:rsidR="00463AB7" w:rsidRPr="00600C69" w:rsidRDefault="00463AB7" w:rsidP="00463AB7">
      <w:pPr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ab/>
        <w:t xml:space="preserve"> /2/ Органи на общинските еднолични акционерни дружества са: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Едноличният собственик на капитала; 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 Съветът на директорите /едностепенна система на управление/ или надзорният и управителният съвет /двустепенна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система на управление/.</w:t>
      </w:r>
    </w:p>
    <w:p w:rsidR="00463AB7" w:rsidRPr="00DB76B8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11.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Общинският съвет упражнява правата на едноличния собственик на капитала в едноличните търговски дружества с общинско участие в рамките на неговите правомощия, установени в съответните закони и уредени в тази Наредба</w:t>
      </w:r>
      <w:r w:rsidRPr="00DB76B8">
        <w:rPr>
          <w:rFonts w:ascii="Times New Roman" w:hAnsi="Times New Roman" w:cs="Times New Roman"/>
          <w:sz w:val="24"/>
          <w:szCs w:val="24"/>
          <w:lang w:val="bg-BG"/>
        </w:rPr>
        <w:t>, и определя конкретните правомощия на Кмета.</w:t>
      </w:r>
    </w:p>
    <w:p w:rsidR="00463AB7" w:rsidRPr="00DB76B8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B76B8">
        <w:rPr>
          <w:rFonts w:ascii="Times New Roman" w:hAnsi="Times New Roman" w:cs="Times New Roman"/>
          <w:b/>
          <w:sz w:val="24"/>
          <w:szCs w:val="24"/>
          <w:lang w:val="bg-BG"/>
        </w:rPr>
        <w:t>Чл. 12.</w:t>
      </w:r>
      <w:r w:rsidRPr="00DB76B8">
        <w:rPr>
          <w:rFonts w:ascii="Times New Roman" w:hAnsi="Times New Roman" w:cs="Times New Roman"/>
          <w:sz w:val="24"/>
          <w:szCs w:val="24"/>
          <w:lang w:val="bg-BG"/>
        </w:rPr>
        <w:t xml:space="preserve"> Кметът, в рамките на делегираните му по настоящата Наредба права на управление и разпореждане, издава заповеди.</w:t>
      </w: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B76B8">
        <w:rPr>
          <w:rFonts w:ascii="Times New Roman" w:hAnsi="Times New Roman" w:cs="Times New Roman"/>
          <w:b/>
          <w:sz w:val="24"/>
          <w:szCs w:val="24"/>
          <w:lang w:val="bg-BG"/>
        </w:rPr>
        <w:t>Чл. 13.</w:t>
      </w:r>
      <w:r w:rsidRPr="00DB76B8">
        <w:rPr>
          <w:rFonts w:ascii="Times New Roman" w:hAnsi="Times New Roman" w:cs="Times New Roman"/>
          <w:sz w:val="24"/>
          <w:szCs w:val="24"/>
          <w:lang w:val="bg-BG"/>
        </w:rPr>
        <w:t xml:space="preserve"> В търговските дружества, в които общината е акционер или съдружник, представителите на общината в общото събрание на съдружниците или акционерите се избират от Общинския съвет.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63AB7" w:rsidRPr="0096555A" w:rsidRDefault="00463AB7" w:rsidP="006F20DC">
      <w:pPr>
        <w:pStyle w:val="BodyTextIndent3"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555A">
        <w:rPr>
          <w:rFonts w:ascii="Times New Roman" w:hAnsi="Times New Roman" w:cs="Times New Roman"/>
          <w:b/>
          <w:sz w:val="24"/>
          <w:szCs w:val="24"/>
          <w:lang w:val="bg-BG"/>
        </w:rPr>
        <w:t>Чл. 14.</w:t>
      </w:r>
      <w:r w:rsidRPr="0096555A">
        <w:rPr>
          <w:rFonts w:ascii="Times New Roman" w:hAnsi="Times New Roman" w:cs="Times New Roman"/>
          <w:sz w:val="24"/>
          <w:szCs w:val="24"/>
          <w:lang w:val="bg-BG"/>
        </w:rPr>
        <w:t xml:space="preserve"> Органите на другите търговски дружества, в които общината е съдружник или акционер, се формират при условията и по реда на Търговския закон и съгласно дружествените договори или уставите на тези дружества. </w:t>
      </w:r>
    </w:p>
    <w:p w:rsidR="00463AB7" w:rsidRPr="001E6A6A" w:rsidRDefault="00E23A20" w:rsidP="001E6A6A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  <w:lang w:val="bg-BG"/>
        </w:rPr>
      </w:pPr>
      <w:r>
        <w:rPr>
          <w:rFonts w:ascii="Times New Roman" w:hAnsi="Times New Roman" w:cs="Times New Roman"/>
          <w:i w:val="0"/>
          <w:sz w:val="24"/>
          <w:szCs w:val="24"/>
          <w:lang w:val="bg-BG"/>
        </w:rPr>
        <w:t>Разде</w:t>
      </w:r>
      <w:r w:rsidR="00463AB7" w:rsidRPr="001E6A6A">
        <w:rPr>
          <w:rFonts w:ascii="Times New Roman" w:hAnsi="Times New Roman" w:cs="Times New Roman"/>
          <w:i w:val="0"/>
          <w:sz w:val="24"/>
          <w:szCs w:val="24"/>
          <w:lang w:val="bg-BG"/>
        </w:rPr>
        <w:t>л</w:t>
      </w:r>
      <w:r w:rsidR="006F20DC">
        <w:rPr>
          <w:rFonts w:ascii="Times New Roman" w:hAnsi="Times New Roman" w:cs="Times New Roman"/>
          <w:i w:val="0"/>
          <w:sz w:val="24"/>
          <w:szCs w:val="24"/>
          <w:lang w:val="bg-BG"/>
        </w:rPr>
        <w:t xml:space="preserve"> </w:t>
      </w:r>
      <w:r w:rsidR="00463AB7" w:rsidRPr="001E6A6A">
        <w:rPr>
          <w:rFonts w:ascii="Times New Roman" w:hAnsi="Times New Roman" w:cs="Times New Roman"/>
          <w:i w:val="0"/>
          <w:sz w:val="24"/>
          <w:szCs w:val="24"/>
          <w:lang w:val="bg-BG"/>
        </w:rPr>
        <w:t>І</w:t>
      </w:r>
      <w:r w:rsidR="00463AB7" w:rsidRPr="001E6A6A">
        <w:rPr>
          <w:rFonts w:ascii="Times New Roman" w:hAnsi="Times New Roman" w:cs="Times New Roman"/>
          <w:i w:val="0"/>
          <w:sz w:val="24"/>
          <w:szCs w:val="24"/>
        </w:rPr>
        <w:t>V</w:t>
      </w:r>
    </w:p>
    <w:p w:rsidR="00463AB7" w:rsidRPr="003A408A" w:rsidRDefault="00463AB7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1E6A6A">
        <w:rPr>
          <w:rFonts w:ascii="Times New Roman" w:hAnsi="Times New Roman" w:cs="Times New Roman"/>
          <w:b/>
          <w:sz w:val="24"/>
          <w:szCs w:val="24"/>
          <w:lang w:val="bg-BG"/>
        </w:rPr>
        <w:t>Правомощия на органите на едноличните търгов</w:t>
      </w:r>
      <w:r w:rsidR="003A408A">
        <w:rPr>
          <w:rFonts w:ascii="Times New Roman" w:hAnsi="Times New Roman" w:cs="Times New Roman"/>
          <w:b/>
          <w:sz w:val="24"/>
          <w:szCs w:val="24"/>
          <w:lang w:val="bg-BG"/>
        </w:rPr>
        <w:t>ски дружества с общинск</w:t>
      </w:r>
      <w:r w:rsidR="003A408A">
        <w:rPr>
          <w:rFonts w:ascii="Times New Roman" w:hAnsi="Times New Roman" w:cs="Times New Roman"/>
          <w:b/>
          <w:sz w:val="24"/>
          <w:szCs w:val="24"/>
        </w:rPr>
        <w:t>a</w:t>
      </w:r>
      <w:r w:rsidR="003A408A" w:rsidRPr="00C847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3A408A">
        <w:rPr>
          <w:rFonts w:ascii="Times New Roman" w:hAnsi="Times New Roman" w:cs="Times New Roman"/>
          <w:b/>
          <w:sz w:val="24"/>
          <w:szCs w:val="24"/>
          <w:lang w:val="bg-BG"/>
        </w:rPr>
        <w:t>собственост на капитала</w:t>
      </w:r>
    </w:p>
    <w:p w:rsidR="00463AB7" w:rsidRPr="00600C69" w:rsidRDefault="00463AB7" w:rsidP="00463AB7">
      <w:pPr>
        <w:pStyle w:val="BodyTextIndent3"/>
        <w:ind w:left="0" w:firstLine="540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63AB7" w:rsidRPr="00600C69" w:rsidRDefault="00463AB7" w:rsidP="006F20DC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15.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 xml:space="preserve"> /1/ Общински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съвет 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 xml:space="preserve">Елена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упражнява следните правомощия на едноличния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lastRenderedPageBreak/>
        <w:t>собственик на капитала в общинските еднолични търговски дружества с ограничена отговорност:</w:t>
      </w:r>
    </w:p>
    <w:p w:rsidR="00463AB7" w:rsidRPr="00600C69" w:rsidRDefault="00463AB7" w:rsidP="005D04E5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образува, преобразува и прекратява дружеството;</w:t>
      </w:r>
    </w:p>
    <w:p w:rsidR="00463AB7" w:rsidRPr="00600C69" w:rsidRDefault="00463AB7" w:rsidP="005D04E5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изменя и допълва учредителния акт или устав на дружеството;</w:t>
      </w:r>
    </w:p>
    <w:p w:rsidR="00463AB7" w:rsidRPr="00600C69" w:rsidRDefault="00463AB7" w:rsidP="005D04E5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увеличаване или намаляване на капитала на дружеството и определя начина, по-който следва да се извърши намаляването или увеличаването;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откриване или закриване на клонове на дружес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>твото и за участие в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други търговски дружества;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участие на дружеството в граждански дружества и определя размера на участието му в общата собственост на съдружниците в гражданското дружество;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>а придобиване или отчуждаване на недвижими имоти и вещни права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>върху тях, както 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3A408A">
        <w:rPr>
          <w:rFonts w:ascii="Times New Roman" w:hAnsi="Times New Roman" w:cs="Times New Roman"/>
          <w:sz w:val="24"/>
          <w:szCs w:val="24"/>
          <w:lang w:val="bg-BG"/>
        </w:rPr>
        <w:t xml:space="preserve">за обременяването им с тежести; 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разпореждане с дялове или акции – собственост на дружеството в други дружества, както и за придобиване или разпореждане с дълготрайни финансови активи на дружеството по сделки с чуждестранни физически или юридически лица;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допълнителни парични вноски;</w:t>
      </w:r>
    </w:p>
    <w:p w:rsidR="00463AB7" w:rsidRPr="00600C69" w:rsidRDefault="003A408A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взема решение за ползване на кредити и обезпечаването им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63AB7" w:rsidRPr="00600C69" w:rsidRDefault="00B7040C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взема решение за обременяване с тежести на ДМА на дружеството и за задължаването му по запис на заповед и менителници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избира управителя;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освобождава от отговорност управителя; 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приема годишния отчет и баланса, взема решение за разпределение на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печалбата и за изплащане на дивиденти;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решение за участие в капитала на други търговски дружества;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предявяване искове на дружеството срещу управителя или контрольора и назначава представител за водене на процеси срещу тях.</w:t>
      </w:r>
    </w:p>
    <w:p w:rsidR="00463AB7" w:rsidRPr="00600C69" w:rsidRDefault="00463AB7" w:rsidP="00A76B29">
      <w:pPr>
        <w:widowControl/>
        <w:numPr>
          <w:ilvl w:val="0"/>
          <w:numId w:val="2"/>
        </w:numPr>
        <w:autoSpaceDE/>
        <w:autoSpaceDN/>
        <w:adjustRightInd/>
        <w:ind w:firstLine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дава съгласие за закупуване на ДМА, чиято обща балансова стойност за текущата година надхвърля 5 на сто от общата балансова стойност на ДМА, собственост на дружеството, към 31 декември на предходната година. </w:t>
      </w:r>
    </w:p>
    <w:p w:rsidR="00463AB7" w:rsidRPr="00600C69" w:rsidRDefault="00463AB7" w:rsidP="00463AB7">
      <w:pPr>
        <w:ind w:left="720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63AB7" w:rsidRPr="00F91085" w:rsidRDefault="00B7040C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/2/ Кметът на община Елена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 xml:space="preserve"> упражнява следните определени му от Общинския съвет правомощия на едноличния собственик на капитала в общинските еднолични търговски дружества с ограничена отговорност: </w:t>
      </w:r>
    </w:p>
    <w:p w:rsidR="00463AB7" w:rsidRPr="00F91085" w:rsidRDefault="00F91085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085"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B7040C">
        <w:rPr>
          <w:rFonts w:ascii="Times New Roman" w:hAnsi="Times New Roman" w:cs="Times New Roman"/>
          <w:sz w:val="24"/>
          <w:szCs w:val="24"/>
          <w:lang w:val="bg-BG"/>
        </w:rPr>
        <w:t>. сключва договор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 xml:space="preserve"> за управление с управителя, както и договора за управление с управителя на търговски дружества, в които едноличните търговски дружества на общината имат еднолично/ пълно участие в капитала на други търговски дружества;</w:t>
      </w:r>
    </w:p>
    <w:p w:rsidR="00463AB7" w:rsidRPr="00F91085" w:rsidRDefault="00F91085" w:rsidP="00E23A20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91085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B7040C">
        <w:rPr>
          <w:rFonts w:ascii="Times New Roman" w:hAnsi="Times New Roman" w:cs="Times New Roman"/>
          <w:sz w:val="24"/>
          <w:szCs w:val="24"/>
          <w:lang w:val="bg-BG"/>
        </w:rPr>
        <w:t>. назначава ликвидатори при прекратяване на дружествата, освен в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7040C">
        <w:rPr>
          <w:rFonts w:ascii="Times New Roman" w:hAnsi="Times New Roman" w:cs="Times New Roman"/>
          <w:sz w:val="24"/>
          <w:szCs w:val="24"/>
          <w:lang w:val="bg-BG"/>
        </w:rPr>
        <w:t>случай н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B7040C">
        <w:rPr>
          <w:rFonts w:ascii="Times New Roman" w:hAnsi="Times New Roman" w:cs="Times New Roman"/>
          <w:sz w:val="24"/>
          <w:szCs w:val="24"/>
          <w:lang w:val="bg-BG"/>
        </w:rPr>
        <w:t xml:space="preserve"> несъстоятелност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63AB7" w:rsidRPr="00F91085" w:rsidRDefault="00F91085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085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463AB7" w:rsidRPr="00F9108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предприема пред органи на власт действия в защита ин</w:t>
      </w:r>
      <w:r w:rsidR="004E2B79" w:rsidRPr="00F91085">
        <w:rPr>
          <w:rFonts w:ascii="Times New Roman" w:hAnsi="Times New Roman" w:cs="Times New Roman"/>
          <w:sz w:val="24"/>
          <w:szCs w:val="24"/>
          <w:lang w:val="bg-BG"/>
        </w:rPr>
        <w:t>тересите на Община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E2B79" w:rsidRPr="00F91085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 xml:space="preserve"> в качеството й на едноличен собственик на капитала в търговското дружество;</w:t>
      </w:r>
    </w:p>
    <w:p w:rsidR="00463AB7" w:rsidRPr="00F91085" w:rsidRDefault="00F91085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085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. дава съгласие за закупуване на ДМА, чиято обща балансова стойност за текущата година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е до 5 на сто от общата балансова стойност на ДМА, собственост на дружеството, към 31 декември на предходната година.</w:t>
      </w:r>
    </w:p>
    <w:p w:rsidR="00463AB7" w:rsidRPr="00600C69" w:rsidRDefault="00F91085" w:rsidP="00E23A20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91085">
        <w:rPr>
          <w:rFonts w:ascii="Times New Roman" w:hAnsi="Times New Roman" w:cs="Times New Roman"/>
          <w:color w:val="000000"/>
          <w:sz w:val="24"/>
          <w:szCs w:val="24"/>
          <w:lang w:val="bg-BG"/>
        </w:rPr>
        <w:t>5</w:t>
      </w:r>
      <w:r w:rsidR="00463AB7" w:rsidRPr="00F91085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. </w:t>
      </w:r>
      <w:r w:rsidR="00463AB7" w:rsidRPr="00F91085">
        <w:rPr>
          <w:rFonts w:ascii="Times New Roman" w:hAnsi="Times New Roman" w:cs="Times New Roman"/>
          <w:sz w:val="24"/>
          <w:szCs w:val="24"/>
          <w:lang w:val="ru-RU"/>
        </w:rPr>
        <w:t>решава и други въпроси, предоставени в негова компетентност от закона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>, настоящата наредба,</w:t>
      </w:r>
      <w:r w:rsidR="00463AB7" w:rsidRPr="00F91085">
        <w:rPr>
          <w:rFonts w:ascii="Times New Roman" w:hAnsi="Times New Roman" w:cs="Times New Roman"/>
          <w:sz w:val="24"/>
          <w:szCs w:val="24"/>
          <w:lang w:val="ru-RU"/>
        </w:rPr>
        <w:t xml:space="preserve"> учредителния акт</w:t>
      </w:r>
      <w:r w:rsidR="00463AB7" w:rsidRPr="00F91085">
        <w:rPr>
          <w:rFonts w:ascii="Times New Roman" w:hAnsi="Times New Roman" w:cs="Times New Roman"/>
          <w:sz w:val="24"/>
          <w:szCs w:val="24"/>
          <w:lang w:val="bg-BG"/>
        </w:rPr>
        <w:t xml:space="preserve"> или с решение на Общинския съвет;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 16.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Управителят на едноличното дружество с ограничена отговорност:</w:t>
      </w:r>
    </w:p>
    <w:p w:rsidR="00463AB7" w:rsidRPr="00600C69" w:rsidRDefault="006907E8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1.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организира и ръководи дейността на дружеството съобразно закона и в съответствие с учредителния акт, настоящата наредба, решенията на общински съвет</w:t>
      </w:r>
      <w:r w:rsidR="00B7040C">
        <w:rPr>
          <w:rFonts w:ascii="Times New Roman" w:hAnsi="Times New Roman" w:cs="Times New Roman"/>
          <w:sz w:val="24"/>
          <w:szCs w:val="24"/>
          <w:lang w:val="bg-BG"/>
        </w:rPr>
        <w:t xml:space="preserve"> и договора за възлагане управлението на дружеството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63AB7" w:rsidRPr="00600C69" w:rsidRDefault="00AF6CB5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2.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представлява дружеството;</w:t>
      </w:r>
    </w:p>
    <w:p w:rsidR="00463AB7" w:rsidRPr="00600C69" w:rsidRDefault="00AF6CB5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осъществява правомощията на работодател по отношение на работещите в дружеството;</w:t>
      </w:r>
    </w:p>
    <w:p w:rsidR="00463AB7" w:rsidRDefault="00AF6CB5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8B2547">
        <w:rPr>
          <w:rFonts w:ascii="Times New Roman" w:hAnsi="Times New Roman" w:cs="Times New Roman"/>
          <w:sz w:val="24"/>
          <w:szCs w:val="24"/>
          <w:lang w:val="bg-BG"/>
        </w:rPr>
        <w:t xml:space="preserve">взема решение по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всички въпроси</w:t>
      </w:r>
      <w:r w:rsidR="008B2547">
        <w:rPr>
          <w:rFonts w:ascii="Times New Roman" w:hAnsi="Times New Roman" w:cs="Times New Roman"/>
          <w:sz w:val="24"/>
          <w:szCs w:val="24"/>
          <w:lang w:val="bg-BG"/>
        </w:rPr>
        <w:t xml:space="preserve"> на управление на дружеството без тези по чл.16 от наредбата;</w:t>
      </w:r>
    </w:p>
    <w:p w:rsidR="0021668C" w:rsidRPr="00600C69" w:rsidRDefault="008B2547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5.застрахова</w:t>
      </w:r>
      <w:r w:rsidR="0021668C">
        <w:rPr>
          <w:rFonts w:ascii="Times New Roman" w:hAnsi="Times New Roman" w:cs="Times New Roman"/>
          <w:sz w:val="24"/>
          <w:szCs w:val="24"/>
          <w:lang w:val="bg-BG"/>
        </w:rPr>
        <w:t xml:space="preserve"> имуществото на дружеството.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17.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/1/ Общинският съвет упражнява следните правомощия на едноличния собственик на капитала в общинските еднолични акционерни дружества: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учредява, преобразува и прекратява дружеството;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изменя и допълва устава на дружеството;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увеличаване или намаляване на капитала на дружеството и определя начина, по-който следва да се извърши намаляването или увеличаването;</w:t>
      </w:r>
    </w:p>
    <w:p w:rsidR="00463AB7" w:rsidRPr="00FD1E3F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1E3F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D1E3F">
        <w:rPr>
          <w:rFonts w:ascii="Times New Roman" w:hAnsi="Times New Roman" w:cs="Times New Roman"/>
          <w:sz w:val="24"/>
          <w:szCs w:val="24"/>
          <w:lang w:val="bg-BG"/>
        </w:rPr>
        <w:t>взема решения за откриване или закриване на клонове на дружеството и за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FD1E3F">
        <w:rPr>
          <w:rFonts w:ascii="Times New Roman" w:hAnsi="Times New Roman" w:cs="Times New Roman"/>
          <w:sz w:val="24"/>
          <w:szCs w:val="24"/>
          <w:lang w:val="bg-BG"/>
        </w:rPr>
        <w:t>участие в капитала на други търговски дружества;</w:t>
      </w:r>
    </w:p>
    <w:p w:rsidR="00463AB7" w:rsidRPr="00FD1E3F" w:rsidRDefault="00C847DA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D1E3F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="00463AB7" w:rsidRPr="00FD1E3F">
        <w:rPr>
          <w:rFonts w:ascii="Times New Roman" w:hAnsi="Times New Roman" w:cs="Times New Roman"/>
          <w:sz w:val="24"/>
          <w:szCs w:val="24"/>
          <w:lang w:val="bg-BG"/>
        </w:rPr>
        <w:t>решава издаването на облигации;</w:t>
      </w:r>
    </w:p>
    <w:p w:rsidR="00FD1E3F" w:rsidRPr="00600C69" w:rsidRDefault="009A70CC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5E7B7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1E3F"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</w:t>
      </w:r>
      <w:r w:rsidR="00FD1E3F">
        <w:rPr>
          <w:rFonts w:ascii="Times New Roman" w:hAnsi="Times New Roman" w:cs="Times New Roman"/>
          <w:sz w:val="24"/>
          <w:szCs w:val="24"/>
          <w:lang w:val="bg-BG"/>
        </w:rPr>
        <w:t>а придобиване или отчуждаване на недвижими имоти и вещни права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1E3F">
        <w:rPr>
          <w:rFonts w:ascii="Times New Roman" w:hAnsi="Times New Roman" w:cs="Times New Roman"/>
          <w:sz w:val="24"/>
          <w:szCs w:val="24"/>
          <w:lang w:val="bg-BG"/>
        </w:rPr>
        <w:t>върху тях, както 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D1E3F">
        <w:rPr>
          <w:rFonts w:ascii="Times New Roman" w:hAnsi="Times New Roman" w:cs="Times New Roman"/>
          <w:sz w:val="24"/>
          <w:szCs w:val="24"/>
          <w:lang w:val="bg-BG"/>
        </w:rPr>
        <w:t xml:space="preserve">за обременяването им с тежести; </w:t>
      </w:r>
    </w:p>
    <w:p w:rsidR="00463AB7" w:rsidRPr="00600C69" w:rsidRDefault="009A70CC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C847DA" w:rsidRPr="00C847DA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5E7B7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взема решения за участие на дружеството в граждански дружества и определя размерът на участието му в общата собственост на съдружниците в гражданското дружество;</w:t>
      </w:r>
    </w:p>
    <w:p w:rsidR="00463AB7" w:rsidRDefault="007C7844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8.</w:t>
      </w:r>
      <w:r w:rsidR="005E7B7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избира и освобождава членовете на съвета на директорите;</w:t>
      </w:r>
    </w:p>
    <w:p w:rsidR="00E23A20" w:rsidRDefault="005E7B72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9. </w:t>
      </w:r>
      <w:r w:rsidR="007C7844">
        <w:rPr>
          <w:rFonts w:ascii="Times New Roman" w:hAnsi="Times New Roman" w:cs="Times New Roman"/>
          <w:sz w:val="24"/>
          <w:szCs w:val="24"/>
          <w:lang w:val="bg-BG"/>
        </w:rPr>
        <w:t xml:space="preserve">взема решение за ползване на кредити и обезпечаването им </w:t>
      </w:r>
      <w:r w:rsidR="007C7844" w:rsidRPr="00600C6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7C7844" w:rsidRPr="00600C69" w:rsidRDefault="00E23A20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10. </w:t>
      </w:r>
      <w:r w:rsidR="007C7844">
        <w:rPr>
          <w:rFonts w:ascii="Times New Roman" w:hAnsi="Times New Roman" w:cs="Times New Roman"/>
          <w:sz w:val="24"/>
          <w:szCs w:val="24"/>
          <w:lang w:val="bg-BG"/>
        </w:rPr>
        <w:t>взема решение за обременяване с теж</w:t>
      </w:r>
      <w:r w:rsidR="00E752C6">
        <w:rPr>
          <w:rFonts w:ascii="Times New Roman" w:hAnsi="Times New Roman" w:cs="Times New Roman"/>
          <w:sz w:val="24"/>
          <w:szCs w:val="24"/>
          <w:lang w:val="bg-BG"/>
        </w:rPr>
        <w:t xml:space="preserve">ести на ДМА на дружеството и за </w:t>
      </w:r>
      <w:r w:rsidR="007C7844">
        <w:rPr>
          <w:rFonts w:ascii="Times New Roman" w:hAnsi="Times New Roman" w:cs="Times New Roman"/>
          <w:sz w:val="24"/>
          <w:szCs w:val="24"/>
          <w:lang w:val="bg-BG"/>
        </w:rPr>
        <w:t>задължаването му по запис на заповед и менителници</w:t>
      </w:r>
      <w:r w:rsidR="007C7844" w:rsidRPr="00600C69">
        <w:rPr>
          <w:rFonts w:ascii="Times New Roman" w:hAnsi="Times New Roman" w:cs="Times New Roman"/>
          <w:sz w:val="24"/>
          <w:szCs w:val="24"/>
          <w:lang w:val="bg-BG"/>
        </w:rPr>
        <w:t>;</w:t>
      </w:r>
    </w:p>
    <w:p w:rsidR="00463AB7" w:rsidRPr="00B32EA3" w:rsidRDefault="005E7B72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2EA3">
        <w:rPr>
          <w:rFonts w:ascii="Times New Roman" w:hAnsi="Times New Roman" w:cs="Times New Roman"/>
          <w:sz w:val="24"/>
          <w:szCs w:val="24"/>
          <w:lang w:val="bg-BG"/>
        </w:rPr>
        <w:t>11</w:t>
      </w:r>
      <w:r w:rsidR="007C7844" w:rsidRPr="00B32EA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B32E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B32EA3">
        <w:rPr>
          <w:rFonts w:ascii="Times New Roman" w:hAnsi="Times New Roman" w:cs="Times New Roman"/>
          <w:sz w:val="24"/>
          <w:szCs w:val="24"/>
          <w:lang w:val="bg-BG"/>
        </w:rPr>
        <w:t>одобрява годишния финансов отчет след заверка от назначения експерт-счетоводител в съответствие с изискванията на Закона за счетоводството;</w:t>
      </w:r>
    </w:p>
    <w:p w:rsidR="00463AB7" w:rsidRPr="00600C69" w:rsidRDefault="005E7B72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32EA3">
        <w:rPr>
          <w:rFonts w:ascii="Times New Roman" w:hAnsi="Times New Roman" w:cs="Times New Roman"/>
          <w:sz w:val="24"/>
          <w:szCs w:val="24"/>
          <w:lang w:val="bg-BG"/>
        </w:rPr>
        <w:t>12</w:t>
      </w:r>
      <w:r w:rsidR="007C7844" w:rsidRPr="00B32EA3">
        <w:rPr>
          <w:rFonts w:ascii="Times New Roman" w:hAnsi="Times New Roman" w:cs="Times New Roman"/>
          <w:sz w:val="24"/>
          <w:szCs w:val="24"/>
          <w:lang w:val="bg-BG"/>
        </w:rPr>
        <w:t>.</w:t>
      </w:r>
      <w:r w:rsidRPr="00B32EA3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B32EA3">
        <w:rPr>
          <w:rFonts w:ascii="Times New Roman" w:hAnsi="Times New Roman" w:cs="Times New Roman"/>
          <w:sz w:val="24"/>
          <w:szCs w:val="24"/>
          <w:lang w:val="bg-BG"/>
        </w:rPr>
        <w:t>освобождава от отговорност членовете на съвета на директорите или надзорния и управителния съвет.</w:t>
      </w:r>
    </w:p>
    <w:p w:rsidR="00463AB7" w:rsidRPr="003D1546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546">
        <w:rPr>
          <w:rFonts w:ascii="Times New Roman" w:hAnsi="Times New Roman" w:cs="Times New Roman"/>
          <w:sz w:val="24"/>
          <w:szCs w:val="24"/>
          <w:lang w:val="bg-BG"/>
        </w:rPr>
        <w:t xml:space="preserve">/2/ Кметът на общината упражнява следните, определени му от Общинския съвет правомощия на едноличния собственик на капитала в общинските еднолични акционерни дружества: </w:t>
      </w:r>
    </w:p>
    <w:p w:rsidR="00463AB7" w:rsidRPr="003D1546" w:rsidRDefault="005A7A78" w:rsidP="00E23A20">
      <w:pPr>
        <w:widowControl/>
        <w:numPr>
          <w:ilvl w:val="0"/>
          <w:numId w:val="7"/>
        </w:numPr>
        <w:tabs>
          <w:tab w:val="num" w:pos="720"/>
        </w:tabs>
        <w:autoSpaceDE/>
        <w:autoSpaceDN/>
        <w:adjustRightInd/>
        <w:ind w:left="72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546">
        <w:rPr>
          <w:rFonts w:ascii="Times New Roman" w:hAnsi="Times New Roman" w:cs="Times New Roman"/>
          <w:sz w:val="24"/>
          <w:szCs w:val="24"/>
          <w:lang w:val="bg-BG"/>
        </w:rPr>
        <w:t xml:space="preserve">назначава </w:t>
      </w:r>
      <w:r w:rsidR="00463AB7" w:rsidRPr="003D1546">
        <w:rPr>
          <w:rFonts w:ascii="Times New Roman" w:hAnsi="Times New Roman" w:cs="Times New Roman"/>
          <w:sz w:val="24"/>
          <w:szCs w:val="24"/>
          <w:lang w:val="bg-BG"/>
        </w:rPr>
        <w:t>съвет на директорите /при едностепенна сис</w:t>
      </w:r>
      <w:r w:rsidRPr="003D1546">
        <w:rPr>
          <w:rFonts w:ascii="Times New Roman" w:hAnsi="Times New Roman" w:cs="Times New Roman"/>
          <w:sz w:val="24"/>
          <w:szCs w:val="24"/>
          <w:lang w:val="bg-BG"/>
        </w:rPr>
        <w:t>тема на управление/ или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3D1546">
        <w:rPr>
          <w:rFonts w:ascii="Times New Roman" w:hAnsi="Times New Roman" w:cs="Times New Roman"/>
          <w:sz w:val="24"/>
          <w:szCs w:val="24"/>
          <w:lang w:val="bg-BG"/>
        </w:rPr>
        <w:t>надзорен съвет и управителен съвет /при двустепенна система на управлен</w:t>
      </w:r>
      <w:r w:rsidR="003D1546" w:rsidRPr="003D1546">
        <w:rPr>
          <w:rFonts w:ascii="Times New Roman" w:hAnsi="Times New Roman" w:cs="Times New Roman"/>
          <w:sz w:val="24"/>
          <w:szCs w:val="24"/>
          <w:lang w:val="bg-BG"/>
        </w:rPr>
        <w:t>ие/</w:t>
      </w:r>
      <w:r w:rsidR="00463AB7" w:rsidRPr="003D1546">
        <w:rPr>
          <w:rFonts w:ascii="Times New Roman" w:hAnsi="Times New Roman" w:cs="Times New Roman"/>
          <w:sz w:val="24"/>
          <w:szCs w:val="24"/>
          <w:lang w:val="bg-BG"/>
        </w:rPr>
        <w:t>, когато договорът за възлагане на управлението с членовете на съвета на директорите или надзорния с</w:t>
      </w:r>
      <w:r w:rsidR="008C19E7" w:rsidRPr="003D1546">
        <w:rPr>
          <w:rFonts w:ascii="Times New Roman" w:hAnsi="Times New Roman" w:cs="Times New Roman"/>
          <w:sz w:val="24"/>
          <w:szCs w:val="24"/>
          <w:lang w:val="bg-BG"/>
        </w:rPr>
        <w:t xml:space="preserve">ъвет </w:t>
      </w:r>
      <w:r w:rsidR="003D1546" w:rsidRPr="003D1546">
        <w:rPr>
          <w:rFonts w:ascii="Times New Roman" w:hAnsi="Times New Roman" w:cs="Times New Roman"/>
          <w:sz w:val="24"/>
          <w:szCs w:val="24"/>
          <w:lang w:val="bg-BG"/>
        </w:rPr>
        <w:t>е изтекъл</w:t>
      </w:r>
      <w:r w:rsidR="00463AB7" w:rsidRPr="003D1546">
        <w:rPr>
          <w:rFonts w:ascii="Times New Roman" w:hAnsi="Times New Roman" w:cs="Times New Roman"/>
          <w:sz w:val="24"/>
          <w:szCs w:val="24"/>
          <w:lang w:val="bg-BG"/>
        </w:rPr>
        <w:t>, както и при новоучредено или преобразувано ЕАД;</w:t>
      </w:r>
    </w:p>
    <w:p w:rsidR="00463AB7" w:rsidRPr="003D1546" w:rsidRDefault="00463AB7" w:rsidP="00E23A20">
      <w:pPr>
        <w:widowControl/>
        <w:numPr>
          <w:ilvl w:val="0"/>
          <w:numId w:val="7"/>
        </w:numPr>
        <w:tabs>
          <w:tab w:val="num" w:pos="720"/>
        </w:tabs>
        <w:autoSpaceDE/>
        <w:autoSpaceDN/>
        <w:adjustRightInd/>
        <w:ind w:left="72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546">
        <w:rPr>
          <w:rFonts w:ascii="Times New Roman" w:hAnsi="Times New Roman" w:cs="Times New Roman"/>
          <w:sz w:val="24"/>
          <w:szCs w:val="24"/>
          <w:lang w:val="bg-BG"/>
        </w:rPr>
        <w:t>назначава ликвидатори при прекратяване на дружеството, определя срока за ликвидация както и при необходимост удължава същия;</w:t>
      </w:r>
    </w:p>
    <w:p w:rsidR="00463AB7" w:rsidRPr="003D1546" w:rsidRDefault="00463AB7" w:rsidP="00E23A20">
      <w:pPr>
        <w:widowControl/>
        <w:numPr>
          <w:ilvl w:val="0"/>
          <w:numId w:val="7"/>
        </w:numPr>
        <w:tabs>
          <w:tab w:val="num" w:pos="720"/>
        </w:tabs>
        <w:autoSpaceDE/>
        <w:autoSpaceDN/>
        <w:adjustRightInd/>
        <w:ind w:left="72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546">
        <w:rPr>
          <w:rFonts w:ascii="Times New Roman" w:hAnsi="Times New Roman" w:cs="Times New Roman"/>
          <w:sz w:val="24"/>
          <w:szCs w:val="24"/>
          <w:lang w:val="bg-BG"/>
        </w:rPr>
        <w:t>сключва договори с ликвидатора;</w:t>
      </w:r>
    </w:p>
    <w:p w:rsidR="00463AB7" w:rsidRPr="003D1546" w:rsidRDefault="00463AB7" w:rsidP="00E23A20">
      <w:pPr>
        <w:widowControl/>
        <w:numPr>
          <w:ilvl w:val="0"/>
          <w:numId w:val="7"/>
        </w:numPr>
        <w:tabs>
          <w:tab w:val="num" w:pos="720"/>
        </w:tabs>
        <w:autoSpaceDE/>
        <w:autoSpaceDN/>
        <w:adjustRightInd/>
        <w:ind w:left="720" w:firstLine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3D1546">
        <w:rPr>
          <w:rFonts w:ascii="Times New Roman" w:hAnsi="Times New Roman" w:cs="Times New Roman"/>
          <w:sz w:val="24"/>
          <w:szCs w:val="24"/>
          <w:lang w:val="bg-BG"/>
        </w:rPr>
        <w:t>предприема пред органи на власт действия в защита ин</w:t>
      </w:r>
      <w:r w:rsidR="008C3D03" w:rsidRPr="003D1546">
        <w:rPr>
          <w:rFonts w:ascii="Times New Roman" w:hAnsi="Times New Roman" w:cs="Times New Roman"/>
          <w:sz w:val="24"/>
          <w:szCs w:val="24"/>
          <w:lang w:val="bg-BG"/>
        </w:rPr>
        <w:t>тересите на Община Елена</w:t>
      </w:r>
      <w:r w:rsidRPr="003D1546">
        <w:rPr>
          <w:rFonts w:ascii="Times New Roman" w:hAnsi="Times New Roman" w:cs="Times New Roman"/>
          <w:sz w:val="24"/>
          <w:szCs w:val="24"/>
          <w:lang w:val="bg-BG"/>
        </w:rPr>
        <w:t xml:space="preserve"> в качеството й на едноличен собственик на капитала в търговското дружество.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18.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/1/ Съветът на Директорите:</w:t>
      </w:r>
    </w:p>
    <w:p w:rsidR="00463AB7" w:rsidRPr="00600C69" w:rsidRDefault="00A608F6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E23A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представлява дружеството;</w:t>
      </w:r>
    </w:p>
    <w:p w:rsidR="00463AB7" w:rsidRPr="00600C69" w:rsidRDefault="00A608F6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E23A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възлага управлението на дружеството на един от своите членове – изпълнителен член;</w:t>
      </w:r>
    </w:p>
    <w:p w:rsidR="00463AB7" w:rsidRPr="00600C69" w:rsidRDefault="00A608F6" w:rsidP="00A608F6">
      <w:pPr>
        <w:widowControl/>
        <w:autoSpaceDE/>
        <w:autoSpaceDN/>
        <w:adjustRightInd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одобрява щатното разписание на дружеството;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lastRenderedPageBreak/>
        <w:t>/2/ Надзорния съвет: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избира членове на управителния съвет, определя тяхното възнаграждение и може да ги заменя по всяко време;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представлява дружеството само в отношенията с управителния съвет;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3. решава всички въпроси, които не са от изключителна компетен</w:t>
      </w:r>
      <w:r w:rsidR="008C3D03">
        <w:rPr>
          <w:rFonts w:ascii="Times New Roman" w:hAnsi="Times New Roman" w:cs="Times New Roman"/>
          <w:sz w:val="24"/>
          <w:szCs w:val="24"/>
          <w:lang w:val="bg-BG"/>
        </w:rPr>
        <w:t xml:space="preserve">тност на Общински съвет, </w:t>
      </w:r>
      <w:r w:rsidR="008C3D03" w:rsidRPr="002D3A9E">
        <w:rPr>
          <w:rFonts w:ascii="Times New Roman" w:hAnsi="Times New Roman" w:cs="Times New Roman"/>
          <w:sz w:val="24"/>
          <w:szCs w:val="24"/>
          <w:lang w:val="bg-BG"/>
        </w:rPr>
        <w:t>респ. н</w:t>
      </w:r>
      <w:r w:rsidRPr="002D3A9E">
        <w:rPr>
          <w:rFonts w:ascii="Times New Roman" w:hAnsi="Times New Roman" w:cs="Times New Roman"/>
          <w:sz w:val="24"/>
          <w:szCs w:val="24"/>
          <w:lang w:val="bg-BG"/>
        </w:rPr>
        <w:t>а Кмета на Общината.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/4/ Управителният съвет: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управлява и представлява дружеството под контрола на надзорния съвет;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 решава всички въпроси, които не са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от изключителна компетентност на Общински съвет, </w:t>
      </w:r>
      <w:r w:rsidRPr="002D3A9E">
        <w:rPr>
          <w:rFonts w:ascii="Times New Roman" w:hAnsi="Times New Roman" w:cs="Times New Roman"/>
          <w:sz w:val="24"/>
          <w:szCs w:val="24"/>
          <w:lang w:val="bg-BG"/>
        </w:rPr>
        <w:t>р</w:t>
      </w:r>
      <w:r w:rsidR="008C3D03" w:rsidRPr="002D3A9E">
        <w:rPr>
          <w:rFonts w:ascii="Times New Roman" w:hAnsi="Times New Roman" w:cs="Times New Roman"/>
          <w:sz w:val="24"/>
          <w:szCs w:val="24"/>
          <w:lang w:val="bg-BG"/>
        </w:rPr>
        <w:t>есп. н</w:t>
      </w:r>
      <w:r w:rsidRPr="002D3A9E">
        <w:rPr>
          <w:rFonts w:ascii="Times New Roman" w:hAnsi="Times New Roman" w:cs="Times New Roman"/>
          <w:sz w:val="24"/>
          <w:szCs w:val="24"/>
          <w:lang w:val="bg-BG"/>
        </w:rPr>
        <w:t>а Кмета на Общината и на Надзорния съвет.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19.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В еднолично акционерно дружество едноличният собственик на капитала решава въпросите от компетентността на общото събрание.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20.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Учредителните актове или уставите на едноличнит</w:t>
      </w:r>
      <w:r w:rsidR="008B2547">
        <w:rPr>
          <w:rFonts w:ascii="Times New Roman" w:hAnsi="Times New Roman" w:cs="Times New Roman"/>
          <w:sz w:val="24"/>
          <w:szCs w:val="24"/>
          <w:lang w:val="bg-BG"/>
        </w:rPr>
        <w:t>е търговски дружества с общинска собственост на капитала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се приемат от Общински съвет </w:t>
      </w:r>
      <w:r w:rsidRPr="002D3A9E">
        <w:rPr>
          <w:rFonts w:ascii="Times New Roman" w:hAnsi="Times New Roman" w:cs="Times New Roman"/>
          <w:sz w:val="24"/>
          <w:szCs w:val="24"/>
          <w:lang w:val="bg-BG"/>
        </w:rPr>
        <w:t>и се подписват от Кмета на Общината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и Председателя на Общински съвет.</w:t>
      </w:r>
    </w:p>
    <w:p w:rsidR="00062504" w:rsidRDefault="00062504" w:rsidP="00463AB7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63AB7" w:rsidRPr="00600C69" w:rsidRDefault="00E23A20" w:rsidP="00463AB7">
      <w:pPr>
        <w:ind w:firstLine="900"/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6F20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V</w:t>
      </w:r>
    </w:p>
    <w:p w:rsidR="00463AB7" w:rsidRDefault="00463AB7" w:rsidP="00463AB7">
      <w:pPr>
        <w:pStyle w:val="Heading4"/>
        <w:jc w:val="center"/>
        <w:rPr>
          <w:sz w:val="24"/>
          <w:szCs w:val="24"/>
          <w:lang w:val="bg-BG"/>
        </w:rPr>
      </w:pPr>
      <w:r w:rsidRPr="00600C69">
        <w:rPr>
          <w:sz w:val="24"/>
          <w:szCs w:val="24"/>
          <w:lang w:val="bg-BG"/>
        </w:rPr>
        <w:t>Особени правила при сключване на някои видове договори</w:t>
      </w:r>
    </w:p>
    <w:p w:rsidR="0096555A" w:rsidRPr="0096555A" w:rsidRDefault="0096555A" w:rsidP="0096555A">
      <w:pPr>
        <w:rPr>
          <w:lang w:val="bg-BG"/>
        </w:rPr>
      </w:pP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>Чл. 21.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/1/ В капитала на търговски дружества могат да се апортират</w:t>
      </w:r>
      <w:r w:rsidR="002433CB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права,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движими вещи и недвижими имоти –частна общинска собственост или вещни права върху тях, след решение на общински съвет.</w:t>
      </w:r>
    </w:p>
    <w:p w:rsidR="00463AB7" w:rsidRPr="00600C69" w:rsidRDefault="002433CB" w:rsidP="00E23A2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/2/ Оценката на апортната вноска</w:t>
      </w:r>
      <w:r w:rsidR="00463AB7"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по ал. 1 се извършва по реда на чл. 72, ал. 2 от Търговския закон.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>/3/ В случаите на § 10, ал.2 от Закона за приватизация и следприватизационен контрол, оценката на имотите и вещите се извършва от лицензиран оценител, определен със Заповед на Кмета на Общината.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Чл. 22 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/1/ </w:t>
      </w:r>
      <w:r w:rsidR="002433CB">
        <w:rPr>
          <w:rFonts w:ascii="Times New Roman" w:hAnsi="Times New Roman" w:cs="Times New Roman"/>
          <w:sz w:val="24"/>
          <w:szCs w:val="24"/>
          <w:lang w:val="bg-BG"/>
        </w:rPr>
        <w:t>Търговските дружества с общинска собственост на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капитала могат да</w:t>
      </w:r>
      <w:r w:rsidR="002433CB">
        <w:rPr>
          <w:rFonts w:ascii="Times New Roman" w:hAnsi="Times New Roman" w:cs="Times New Roman"/>
          <w:sz w:val="24"/>
          <w:szCs w:val="24"/>
          <w:lang w:val="bg-BG"/>
        </w:rPr>
        <w:t xml:space="preserve"> продават и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отдават под наем имоти или части от тях</w:t>
      </w:r>
      <w:r w:rsidR="002433CB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да учредяват ограничен</w:t>
      </w:r>
      <w:r w:rsidR="002433CB">
        <w:rPr>
          <w:rFonts w:ascii="Times New Roman" w:hAnsi="Times New Roman" w:cs="Times New Roman"/>
          <w:sz w:val="24"/>
          <w:szCs w:val="24"/>
          <w:lang w:val="bg-BG"/>
        </w:rPr>
        <w:t>и вещни права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чрез публичен търг или публично оповестен конкурс по ред, </w:t>
      </w:r>
      <w:r w:rsidRPr="0069389C">
        <w:rPr>
          <w:rFonts w:ascii="Times New Roman" w:hAnsi="Times New Roman" w:cs="Times New Roman"/>
          <w:sz w:val="24"/>
          <w:szCs w:val="24"/>
          <w:lang w:val="bg-BG"/>
        </w:rPr>
        <w:t>определен в Наредбата за реда за придобиване, управление и разпореждане с общинско имущество. Срокът на договорите за наем и за правото на ползване за тези имоти не може да бъде по-дълъг от 10 години.</w:t>
      </w:r>
    </w:p>
    <w:p w:rsidR="00463AB7" w:rsidRPr="00FF0C46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/2/ Решението за провеждане на публичния търг или публичния конкурс за отдаване под наем се взема от Управителя на едноличното общинско дружество с ограничена отговорност, съответно от Съвета на директорите /при едностепенна система на управление/ или Управителния съвет /при двустепенна система на управление/ на едноличното общинско акционерно дружество </w:t>
      </w:r>
      <w:r w:rsidRPr="008E6F54">
        <w:rPr>
          <w:rFonts w:ascii="Times New Roman" w:hAnsi="Times New Roman" w:cs="Times New Roman"/>
          <w:sz w:val="24"/>
          <w:szCs w:val="24"/>
          <w:lang w:val="bg-BG"/>
        </w:rPr>
        <w:t>и след съгласието на Кмета на Общината до 5 години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, а над 5 години с решение на Общински съвет. Същите органи упражняват посочените в </w:t>
      </w:r>
      <w:r w:rsidRPr="0069389C">
        <w:rPr>
          <w:rFonts w:ascii="Times New Roman" w:hAnsi="Times New Roman" w:cs="Times New Roman"/>
          <w:sz w:val="24"/>
          <w:szCs w:val="24"/>
          <w:lang w:val="bg-BG"/>
        </w:rPr>
        <w:t>На</w:t>
      </w:r>
      <w:r w:rsidR="0069389C" w:rsidRPr="0069389C">
        <w:rPr>
          <w:rFonts w:ascii="Times New Roman" w:hAnsi="Times New Roman" w:cs="Times New Roman"/>
          <w:sz w:val="24"/>
          <w:szCs w:val="24"/>
          <w:lang w:val="bg-BG"/>
        </w:rPr>
        <w:t xml:space="preserve">редбата </w:t>
      </w:r>
      <w:r w:rsidRPr="0069389C">
        <w:rPr>
          <w:rFonts w:ascii="Times New Roman" w:hAnsi="Times New Roman" w:cs="Times New Roman"/>
          <w:sz w:val="24"/>
          <w:szCs w:val="24"/>
          <w:lang w:val="bg-BG"/>
        </w:rPr>
        <w:t>за реда за придобиване, управление и разпореждане с общинско имущество правомощия на Кмета по отношение на провеждането на търга или конкурса.</w:t>
      </w:r>
      <w:r w:rsidR="00FF0C46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0C46">
        <w:rPr>
          <w:rFonts w:ascii="Times New Roman" w:hAnsi="Times New Roman" w:cs="Times New Roman"/>
          <w:sz w:val="24"/>
          <w:szCs w:val="24"/>
          <w:lang w:val="bg-BG"/>
        </w:rPr>
        <w:t>Договорите се сключват от представляващия дружеството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/3/</w:t>
      </w: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Разпореждане с ДМА, чиято обща балансова стойност за текущата година надхвърля 5 на сто от общата балансова стойност на ДМА, собственост на дружеството, към 31 декември на предходната година, се извършва след решение на Общинския съвет.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>/4/ Ал.1 не се прилага при сключване на договори с държавни или общински предприятия или учреждения.</w:t>
      </w:r>
    </w:p>
    <w:p w:rsidR="00463AB7" w:rsidRDefault="00463AB7" w:rsidP="00463AB7">
      <w:pPr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lastRenderedPageBreak/>
        <w:t>/5</w:t>
      </w:r>
      <w:r w:rsidRPr="00600C69"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  <w:t xml:space="preserve">/ 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>Отдаването под наем на недвижими имоти или части от такива имоти между търговски дружест</w:t>
      </w:r>
      <w:r w:rsidR="00260F63">
        <w:rPr>
          <w:rFonts w:ascii="Times New Roman" w:hAnsi="Times New Roman" w:cs="Times New Roman"/>
          <w:color w:val="000000"/>
          <w:sz w:val="24"/>
          <w:szCs w:val="24"/>
          <w:lang w:val="bg-BG"/>
        </w:rPr>
        <w:t>ва, в които Община Елена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е едноличен собств</w:t>
      </w:r>
      <w:r w:rsidR="003B66A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еник на капитала, става по </w:t>
      </w:r>
      <w:r w:rsidRPr="0069389C">
        <w:rPr>
          <w:rFonts w:ascii="Times New Roman" w:hAnsi="Times New Roman" w:cs="Times New Roman"/>
          <w:color w:val="000000"/>
          <w:sz w:val="24"/>
          <w:szCs w:val="24"/>
          <w:lang w:val="bg-BG"/>
        </w:rPr>
        <w:t>определените от Общинския съвет базисни цени за отдаване под наем на общинско имущество.</w:t>
      </w:r>
    </w:p>
    <w:p w:rsidR="00F87FC6" w:rsidRDefault="00FF0C46" w:rsidP="00463AB7">
      <w:pPr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/6/ Едноли</w:t>
      </w:r>
      <w:r w:rsidR="00DA718D">
        <w:rPr>
          <w:rFonts w:ascii="Times New Roman" w:hAnsi="Times New Roman" w:cs="Times New Roman"/>
          <w:color w:val="000000"/>
          <w:sz w:val="24"/>
          <w:szCs w:val="24"/>
          <w:lang w:val="bg-BG"/>
        </w:rPr>
        <w:t>чните т</w:t>
      </w:r>
      <w:r w:rsidR="00F87FC6">
        <w:rPr>
          <w:rFonts w:ascii="Times New Roman" w:hAnsi="Times New Roman" w:cs="Times New Roman"/>
          <w:color w:val="000000"/>
          <w:sz w:val="24"/>
          <w:szCs w:val="24"/>
          <w:lang w:val="bg-BG"/>
        </w:rPr>
        <w:t>ърговските дружества</w:t>
      </w:r>
      <w:r w:rsidR="00F147D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, отдали под наем предоставените им застроени или незастроени имоти </w:t>
      </w:r>
      <w:r w:rsidR="00F87FC6">
        <w:rPr>
          <w:rFonts w:ascii="Times New Roman" w:hAnsi="Times New Roman" w:cs="Times New Roman"/>
          <w:color w:val="000000"/>
          <w:sz w:val="24"/>
          <w:szCs w:val="24"/>
          <w:lang w:val="bg-BG"/>
        </w:rPr>
        <w:t>са длъжни да внасят в общинския бюд</w:t>
      </w:r>
      <w:r w:rsidR="00F147D2">
        <w:rPr>
          <w:rFonts w:ascii="Times New Roman" w:hAnsi="Times New Roman" w:cs="Times New Roman"/>
          <w:color w:val="000000"/>
          <w:sz w:val="24"/>
          <w:szCs w:val="24"/>
          <w:lang w:val="bg-BG"/>
        </w:rPr>
        <w:t>жет 50% от получените наеми</w:t>
      </w:r>
      <w:r w:rsidR="00ED66CF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 w:rsidR="00F147D2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F87FC6">
        <w:rPr>
          <w:rFonts w:ascii="Times New Roman" w:hAnsi="Times New Roman" w:cs="Times New Roman"/>
          <w:color w:val="000000"/>
          <w:sz w:val="24"/>
          <w:szCs w:val="24"/>
          <w:lang w:val="bg-BG"/>
        </w:rPr>
        <w:t>в срок до 15-то число на следващия месец</w:t>
      </w:r>
      <w:r w:rsidR="00C61E3C">
        <w:rPr>
          <w:rFonts w:ascii="Times New Roman" w:hAnsi="Times New Roman" w:cs="Times New Roman"/>
          <w:color w:val="000000"/>
          <w:sz w:val="24"/>
          <w:szCs w:val="24"/>
          <w:lang w:val="bg-BG"/>
        </w:rPr>
        <w:t>.</w:t>
      </w:r>
    </w:p>
    <w:p w:rsidR="00C61E3C" w:rsidRPr="00600C69" w:rsidRDefault="00C61E3C" w:rsidP="00463AB7">
      <w:pPr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bg-BG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>/7/ Паричните постъпления от отдаването под наем на имоти и вещи на лечебните заведения търговски дружества</w:t>
      </w:r>
      <w:r w:rsidR="00D83583">
        <w:rPr>
          <w:rFonts w:ascii="Times New Roman" w:hAnsi="Times New Roman" w:cs="Times New Roman"/>
          <w:color w:val="000000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D83583">
        <w:rPr>
          <w:rFonts w:ascii="Times New Roman" w:hAnsi="Times New Roman" w:cs="Times New Roman"/>
          <w:color w:val="000000"/>
          <w:sz w:val="24"/>
          <w:szCs w:val="24"/>
          <w:lang w:val="bg-BG"/>
        </w:rPr>
        <w:t>остават в заведението и могат да се ползват само за финансиране на лечебната дейност и за инвестиции, пряко свързави с предмета на дейност.</w:t>
      </w:r>
    </w:p>
    <w:p w:rsidR="00FF0C46" w:rsidRDefault="00FF0C46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63AB7" w:rsidRPr="00600C69" w:rsidRDefault="00E23A20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6F20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VI</w:t>
      </w:r>
    </w:p>
    <w:p w:rsidR="00463AB7" w:rsidRPr="00391D1A" w:rsidRDefault="00463AB7" w:rsidP="00E23A20">
      <w:pPr>
        <w:pStyle w:val="BodyTextIndent"/>
        <w:ind w:left="0"/>
        <w:jc w:val="center"/>
        <w:rPr>
          <w:rFonts w:ascii="Times New Roman" w:hAnsi="Times New Roman"/>
          <w:b/>
          <w:bCs/>
          <w:sz w:val="24"/>
          <w:lang w:val="ru-RU"/>
        </w:rPr>
      </w:pPr>
      <w:r w:rsidRPr="00391D1A">
        <w:rPr>
          <w:rFonts w:ascii="Times New Roman" w:hAnsi="Times New Roman"/>
          <w:b/>
          <w:bCs/>
          <w:sz w:val="24"/>
          <w:lang w:val="ru-RU"/>
        </w:rPr>
        <w:t>Задължения на представителите на общината в търговските дружества,</w:t>
      </w:r>
      <w:r w:rsidR="00E23A20">
        <w:rPr>
          <w:rFonts w:ascii="Times New Roman" w:hAnsi="Times New Roman"/>
          <w:b/>
          <w:bCs/>
          <w:sz w:val="24"/>
          <w:lang w:val="ru-RU"/>
        </w:rPr>
        <w:t xml:space="preserve"> </w:t>
      </w:r>
      <w:r w:rsidR="00763669" w:rsidRPr="00391D1A">
        <w:rPr>
          <w:rFonts w:ascii="Times New Roman" w:hAnsi="Times New Roman"/>
          <w:b/>
          <w:bCs/>
          <w:sz w:val="24"/>
          <w:lang w:val="ru-RU"/>
        </w:rPr>
        <w:t>в</w:t>
      </w:r>
      <w:r w:rsidRPr="00391D1A">
        <w:rPr>
          <w:rFonts w:ascii="Times New Roman" w:hAnsi="Times New Roman"/>
          <w:b/>
          <w:bCs/>
          <w:sz w:val="24"/>
          <w:lang w:val="ru-RU"/>
        </w:rPr>
        <w:t xml:space="preserve"> които общината е акционер или съдружник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24.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В търговските дружества с ограничена отговорност, в които общината е съдружник, </w:t>
      </w:r>
      <w:r w:rsidRPr="008C0ABD">
        <w:rPr>
          <w:rFonts w:ascii="Times New Roman" w:hAnsi="Times New Roman" w:cs="Times New Roman"/>
          <w:sz w:val="24"/>
          <w:szCs w:val="24"/>
          <w:lang w:val="bg-BG"/>
        </w:rPr>
        <w:t xml:space="preserve">представителите </w:t>
      </w:r>
      <w:r w:rsidR="005264DB" w:rsidRPr="008C0ABD">
        <w:rPr>
          <w:rFonts w:ascii="Times New Roman" w:hAnsi="Times New Roman" w:cs="Times New Roman"/>
          <w:sz w:val="24"/>
          <w:szCs w:val="24"/>
          <w:lang w:val="bg-BG"/>
        </w:rPr>
        <w:t>на общината, упълномощени да я представляват в общото събрание на съдружниците или акционерите /</w:t>
      </w:r>
      <w:r w:rsidRPr="008C0ABD">
        <w:rPr>
          <w:rFonts w:ascii="Times New Roman" w:hAnsi="Times New Roman" w:cs="Times New Roman"/>
          <w:sz w:val="24"/>
          <w:szCs w:val="24"/>
          <w:lang w:val="bg-BG"/>
        </w:rPr>
        <w:t>чл.13 от Наредбата</w:t>
      </w:r>
      <w:r w:rsidR="005264DB" w:rsidRPr="008C0ABD"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8C0ABD">
        <w:rPr>
          <w:rFonts w:ascii="Times New Roman" w:hAnsi="Times New Roman" w:cs="Times New Roman"/>
          <w:sz w:val="24"/>
          <w:szCs w:val="24"/>
          <w:lang w:val="bg-BG"/>
        </w:rPr>
        <w:t xml:space="preserve"> правят изявления, извършват действия и изразяват становища в общото събрание на съдружниците само след изрично решение на Общинския съвет, определящо съдържанието на изявленията, действията или становищата, когато се касае до следните случаи: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изменяне и допълване на дружествения договор;</w:t>
      </w:r>
    </w:p>
    <w:p w:rsidR="00463AB7" w:rsidRPr="00600C69" w:rsidRDefault="00463AB7" w:rsidP="003E3FB4">
      <w:pPr>
        <w:widowControl/>
        <w:numPr>
          <w:ilvl w:val="0"/>
          <w:numId w:val="3"/>
        </w:numPr>
        <w:tabs>
          <w:tab w:val="clear" w:pos="720"/>
        </w:tabs>
        <w:autoSpaceDE/>
        <w:autoSpaceDN/>
        <w:adjustRightInd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приемане или изключване на съдружник, даване на съгласие за прехвърляне на дружествен дял;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намаляване или увеличаване капитала на дружеството;</w:t>
      </w:r>
    </w:p>
    <w:p w:rsidR="00463AB7" w:rsidRPr="00600C69" w:rsidRDefault="00463AB7" w:rsidP="003E3FB4">
      <w:pPr>
        <w:widowControl/>
        <w:numPr>
          <w:ilvl w:val="0"/>
          <w:numId w:val="3"/>
        </w:numPr>
        <w:tabs>
          <w:tab w:val="clear" w:pos="720"/>
          <w:tab w:val="num" w:pos="1440"/>
        </w:tabs>
        <w:autoSpaceDE/>
        <w:autoSpaceDN/>
        <w:adjustRightInd/>
        <w:ind w:left="2160" w:hanging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придобиване и отчуждаване на недвижими имоти и вещни права върху тях;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решение за допълнителни парични вноски;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решение за участие в капитала на други търговски дружества;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обезпечения в полза на трети лица;</w:t>
      </w:r>
    </w:p>
    <w:p w:rsidR="00463AB7" w:rsidRPr="00600C69" w:rsidRDefault="00463AB7" w:rsidP="006045AE">
      <w:pPr>
        <w:widowControl/>
        <w:numPr>
          <w:ilvl w:val="0"/>
          <w:numId w:val="3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сключване на договори за кредитиране на трети лица;</w:t>
      </w:r>
    </w:p>
    <w:p w:rsidR="00463AB7" w:rsidRPr="00600C69" w:rsidRDefault="00463AB7" w:rsidP="003E3FB4">
      <w:pPr>
        <w:widowControl/>
        <w:numPr>
          <w:ilvl w:val="0"/>
          <w:numId w:val="3"/>
        </w:numPr>
        <w:tabs>
          <w:tab w:val="clear" w:pos="720"/>
          <w:tab w:val="num" w:pos="1440"/>
        </w:tabs>
        <w:autoSpaceDE/>
        <w:autoSpaceDN/>
        <w:adjustRightInd/>
        <w:ind w:left="2160" w:hanging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учредяване на ипотека или залог върху дълготрайни активи на дружеството;</w:t>
      </w:r>
    </w:p>
    <w:p w:rsidR="00463AB7" w:rsidRDefault="00463AB7" w:rsidP="003E3FB4">
      <w:pPr>
        <w:widowControl/>
        <w:numPr>
          <w:ilvl w:val="0"/>
          <w:numId w:val="3"/>
        </w:numPr>
        <w:tabs>
          <w:tab w:val="clear" w:pos="720"/>
          <w:tab w:val="num" w:pos="108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преобразуване и прекратяване на дружеството. </w:t>
      </w:r>
    </w:p>
    <w:p w:rsidR="00FF0C46" w:rsidRDefault="00FF0C46" w:rsidP="003E3FB4">
      <w:pPr>
        <w:widowControl/>
        <w:numPr>
          <w:ilvl w:val="0"/>
          <w:numId w:val="3"/>
        </w:numPr>
        <w:tabs>
          <w:tab w:val="clear" w:pos="720"/>
          <w:tab w:val="num" w:pos="108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приемане на годишния отчет</w:t>
      </w:r>
      <w:r w:rsidR="00142589">
        <w:rPr>
          <w:rFonts w:ascii="Times New Roman" w:hAnsi="Times New Roman" w:cs="Times New Roman"/>
          <w:sz w:val="24"/>
          <w:szCs w:val="24"/>
          <w:lang w:val="bg-BG"/>
        </w:rPr>
        <w:t xml:space="preserve"> и беленса, разпределяне на печалби и изплащането на дивиденти;</w:t>
      </w:r>
    </w:p>
    <w:p w:rsidR="00142589" w:rsidRDefault="00142589" w:rsidP="003E3FB4">
      <w:pPr>
        <w:widowControl/>
        <w:numPr>
          <w:ilvl w:val="0"/>
          <w:numId w:val="3"/>
        </w:numPr>
        <w:tabs>
          <w:tab w:val="clear" w:pos="720"/>
          <w:tab w:val="num" w:pos="108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избиране на управитела, определяне на възнаграждението му и освобождаването му от отговорност;</w:t>
      </w:r>
    </w:p>
    <w:p w:rsidR="00142589" w:rsidRPr="004B377B" w:rsidRDefault="00142589" w:rsidP="003E3FB4">
      <w:pPr>
        <w:widowControl/>
        <w:numPr>
          <w:ilvl w:val="0"/>
          <w:numId w:val="3"/>
        </w:numPr>
        <w:tabs>
          <w:tab w:val="clear" w:pos="720"/>
          <w:tab w:val="num" w:pos="108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решение за откриване и закриване на клонове;</w:t>
      </w:r>
    </w:p>
    <w:p w:rsidR="004B377B" w:rsidRPr="00600C69" w:rsidRDefault="004B377B" w:rsidP="004B377B">
      <w:pPr>
        <w:widowControl/>
        <w:autoSpaceDE/>
        <w:autoSpaceDN/>
        <w:adjustRightInd/>
        <w:ind w:left="72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142589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25</w:t>
      </w:r>
      <w:r w:rsidR="00463AB7" w:rsidRPr="00423DA3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423DA3">
        <w:rPr>
          <w:rFonts w:ascii="Times New Roman" w:hAnsi="Times New Roman" w:cs="Times New Roman"/>
          <w:sz w:val="24"/>
          <w:szCs w:val="24"/>
          <w:lang w:val="bg-BG"/>
        </w:rPr>
        <w:t xml:space="preserve"> В акционерните търговски дружества, в които общината е акционер, представителите по чл.13 от Наредбата правят изявления, извършват действия и изразяват становища в общото събрание на акционерите само след изрично решение на Общинския съвет, определящо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съдържанието на изявленията, действията или становищата, когато се касае до следните случаи:</w:t>
      </w:r>
    </w:p>
    <w:p w:rsidR="00463AB7" w:rsidRPr="00600C69" w:rsidRDefault="00463AB7" w:rsidP="00183006">
      <w:pPr>
        <w:widowControl/>
        <w:numPr>
          <w:ilvl w:val="0"/>
          <w:numId w:val="4"/>
        </w:numPr>
        <w:tabs>
          <w:tab w:val="left" w:pos="108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изменяне или допълване на устава на дружеството;</w:t>
      </w:r>
    </w:p>
    <w:p w:rsidR="00463AB7" w:rsidRPr="00600C69" w:rsidRDefault="00463AB7" w:rsidP="00183006">
      <w:pPr>
        <w:widowControl/>
        <w:numPr>
          <w:ilvl w:val="0"/>
          <w:numId w:val="4"/>
        </w:numPr>
        <w:tabs>
          <w:tab w:val="left" w:pos="1200"/>
        </w:tabs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намаляване или увеличаване капитала на дружеството;</w:t>
      </w:r>
    </w:p>
    <w:p w:rsidR="00463AB7" w:rsidRPr="00600C69" w:rsidRDefault="00463AB7" w:rsidP="00183006">
      <w:pPr>
        <w:widowControl/>
        <w:numPr>
          <w:ilvl w:val="0"/>
          <w:numId w:val="4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преобразуване и прекратяване на дружеството;</w:t>
      </w:r>
    </w:p>
    <w:p w:rsidR="00463AB7" w:rsidRPr="00600C69" w:rsidRDefault="00463AB7" w:rsidP="00183006">
      <w:pPr>
        <w:widowControl/>
        <w:numPr>
          <w:ilvl w:val="0"/>
          <w:numId w:val="4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обезпечения в полза на трето лице;</w:t>
      </w:r>
    </w:p>
    <w:p w:rsidR="00463AB7" w:rsidRPr="00600C69" w:rsidRDefault="00463AB7" w:rsidP="00183006">
      <w:pPr>
        <w:widowControl/>
        <w:numPr>
          <w:ilvl w:val="0"/>
          <w:numId w:val="4"/>
        </w:numPr>
        <w:autoSpaceDE/>
        <w:autoSpaceDN/>
        <w:adjustRightInd/>
        <w:ind w:firstLine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сключване на договори за кредитиране на трети лица;</w:t>
      </w:r>
    </w:p>
    <w:p w:rsidR="00463AB7" w:rsidRPr="00600C69" w:rsidRDefault="00463AB7" w:rsidP="00183006">
      <w:pPr>
        <w:widowControl/>
        <w:numPr>
          <w:ilvl w:val="0"/>
          <w:numId w:val="4"/>
        </w:numPr>
        <w:tabs>
          <w:tab w:val="clear" w:pos="720"/>
          <w:tab w:val="num" w:pos="1440"/>
        </w:tabs>
        <w:autoSpaceDE/>
        <w:autoSpaceDN/>
        <w:adjustRightInd/>
        <w:ind w:left="2160" w:hanging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lastRenderedPageBreak/>
        <w:t>даване на разрешение за разпоредителни сделки с ДМА на дружеството;</w:t>
      </w:r>
    </w:p>
    <w:p w:rsidR="00463AB7" w:rsidRPr="00600C69" w:rsidRDefault="00463AB7" w:rsidP="00183006">
      <w:pPr>
        <w:widowControl/>
        <w:numPr>
          <w:ilvl w:val="0"/>
          <w:numId w:val="4"/>
        </w:numPr>
        <w:tabs>
          <w:tab w:val="clear" w:pos="720"/>
          <w:tab w:val="num" w:pos="1440"/>
        </w:tabs>
        <w:autoSpaceDE/>
        <w:autoSpaceDN/>
        <w:adjustRightInd/>
        <w:ind w:left="2160" w:hanging="10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учредяване на ипотека и залог върху дълготрайни активи на дружеството;</w:t>
      </w:r>
    </w:p>
    <w:p w:rsidR="00463AB7" w:rsidRPr="00600C69" w:rsidRDefault="00463AB7" w:rsidP="008D40AC">
      <w:pPr>
        <w:widowControl/>
        <w:numPr>
          <w:ilvl w:val="0"/>
          <w:numId w:val="4"/>
        </w:numPr>
        <w:tabs>
          <w:tab w:val="clear" w:pos="720"/>
          <w:tab w:val="num" w:pos="1440"/>
        </w:tabs>
        <w:autoSpaceDE/>
        <w:autoSpaceDN/>
        <w:adjustRightInd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одобряване на годишния счетоводен отчет след заверка на експерт – счетоводителя, разпределяне на печалбата и изплащане на дивиденти;</w:t>
      </w:r>
    </w:p>
    <w:p w:rsidR="00463AB7" w:rsidRPr="00600C69" w:rsidRDefault="00463AB7" w:rsidP="008D40AC">
      <w:pPr>
        <w:widowControl/>
        <w:numPr>
          <w:ilvl w:val="0"/>
          <w:numId w:val="4"/>
        </w:numPr>
        <w:tabs>
          <w:tab w:val="clear" w:pos="720"/>
          <w:tab w:val="num" w:pos="1440"/>
        </w:tabs>
        <w:autoSpaceDE/>
        <w:autoSpaceDN/>
        <w:adjustRightInd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избиране и освобождаване на членовете на Съвета на директорите, съответно на Надзорния съвет и определя възнаграждението на членовете на Надзорния съвет, съответно на членовете на Съвета на Директорите, на които няма да бъде възложено управлението;</w:t>
      </w:r>
    </w:p>
    <w:p w:rsidR="00463AB7" w:rsidRPr="00600C69" w:rsidRDefault="00463AB7" w:rsidP="008D40AC">
      <w:pPr>
        <w:widowControl/>
        <w:numPr>
          <w:ilvl w:val="0"/>
          <w:numId w:val="4"/>
        </w:numPr>
        <w:tabs>
          <w:tab w:val="clear" w:pos="720"/>
          <w:tab w:val="num" w:pos="1440"/>
        </w:tabs>
        <w:autoSpaceDE/>
        <w:autoSpaceDN/>
        <w:adjustRightInd/>
        <w:ind w:left="144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освобождава от отговорност членовете на Съвета на Директорите и на Надзорния съвет, на Управителния съвет.</w:t>
      </w:r>
    </w:p>
    <w:p w:rsidR="00463AB7" w:rsidRPr="00DC65E8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Чл. 2</w:t>
      </w:r>
      <w:r w:rsidR="00142589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. В търговските дружества с ограничена отговорност, в които общината е съдружник, както и в акционерните търговски дружества, в които общината е акционер, представителите по </w:t>
      </w:r>
      <w:r w:rsidRPr="00DC65E8">
        <w:rPr>
          <w:rFonts w:ascii="Times New Roman" w:hAnsi="Times New Roman" w:cs="Times New Roman"/>
          <w:sz w:val="24"/>
          <w:szCs w:val="24"/>
          <w:lang w:val="bg-BG"/>
        </w:rPr>
        <w:t>чл.13 от Наредбата:</w:t>
      </w:r>
    </w:p>
    <w:p w:rsidR="00463AB7" w:rsidRPr="00DC65E8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65E8">
        <w:rPr>
          <w:rFonts w:ascii="Times New Roman" w:hAnsi="Times New Roman" w:cs="Times New Roman"/>
          <w:sz w:val="24"/>
          <w:szCs w:val="24"/>
          <w:lang w:val="bg-BG"/>
        </w:rPr>
        <w:t>1. предлагат за одоб</w:t>
      </w:r>
      <w:r w:rsidR="00142589">
        <w:rPr>
          <w:rFonts w:ascii="Times New Roman" w:hAnsi="Times New Roman" w:cs="Times New Roman"/>
          <w:sz w:val="24"/>
          <w:szCs w:val="24"/>
          <w:lang w:val="bg-BG"/>
        </w:rPr>
        <w:t>рение от Общинския съвет</w:t>
      </w:r>
      <w:r w:rsidRPr="00DC65E8">
        <w:rPr>
          <w:rFonts w:ascii="Times New Roman" w:hAnsi="Times New Roman" w:cs="Times New Roman"/>
          <w:sz w:val="24"/>
          <w:szCs w:val="24"/>
          <w:lang w:val="bg-BG"/>
        </w:rPr>
        <w:t xml:space="preserve"> варианти за решения по въпросите от предварително обявения Дневен ред на съответния орган за управление;</w:t>
      </w:r>
    </w:p>
    <w:p w:rsidR="00463AB7" w:rsidRPr="00DC65E8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65E8">
        <w:rPr>
          <w:rFonts w:ascii="Times New Roman" w:hAnsi="Times New Roman" w:cs="Times New Roman"/>
          <w:sz w:val="24"/>
          <w:szCs w:val="24"/>
          <w:lang w:val="bg-BG"/>
        </w:rPr>
        <w:t>2. са длъжни да защитават интересите на Общината и да отчитат писмено дейността си пред Общински съвет, както и да информират в три дневен срок Председателя на Общински съвет и Кмета за предстоящи и приключили заседания на управителните органи, като предоставят дневния ред и копие от протоколите на заседанията;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C65E8">
        <w:rPr>
          <w:rFonts w:ascii="Times New Roman" w:hAnsi="Times New Roman" w:cs="Times New Roman"/>
          <w:sz w:val="24"/>
          <w:szCs w:val="24"/>
          <w:lang w:val="bg-BG"/>
        </w:rPr>
        <w:t>3. при неизпълнение на задълженията по т.2 Общински съвет може да смени представителя на Общината по чл.13 от Наредбата.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463AB7" w:rsidRDefault="00E23A20" w:rsidP="00463AB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63AB7" w:rsidRPr="00C259DF">
        <w:rPr>
          <w:rFonts w:ascii="Times New Roman" w:hAnsi="Times New Roman" w:cs="Times New Roman"/>
          <w:b/>
          <w:sz w:val="24"/>
          <w:szCs w:val="24"/>
          <w:lang w:val="bg-BG"/>
        </w:rPr>
        <w:t>л VII</w:t>
      </w:r>
    </w:p>
    <w:p w:rsidR="004B377B" w:rsidRPr="004B377B" w:rsidRDefault="004B377B" w:rsidP="00463AB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3AB7" w:rsidRPr="00B91872" w:rsidRDefault="00463AB7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91872">
        <w:rPr>
          <w:rFonts w:ascii="Times New Roman" w:hAnsi="Times New Roman" w:cs="Times New Roman"/>
          <w:b/>
          <w:sz w:val="24"/>
          <w:szCs w:val="24"/>
          <w:lang w:val="bg-BG"/>
        </w:rPr>
        <w:t>Състав на органите на едноличните търговски дружества с общинско участие</w:t>
      </w:r>
    </w:p>
    <w:p w:rsidR="00463AB7" w:rsidRPr="00600C69" w:rsidRDefault="00463AB7" w:rsidP="00463AB7">
      <w:pPr>
        <w:ind w:firstLine="900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463AB7" w:rsidRPr="00600C69" w:rsidRDefault="00142589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27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/1/ Управители на еднолични 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 xml:space="preserve">дружества </w:t>
      </w:r>
      <w:r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ограничена отговорност </w:t>
      </w:r>
      <w:r w:rsidR="00082CBD" w:rsidRPr="00600C69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 xml:space="preserve"> общинска собственост на капитала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могат да бъдат физически лица, които не са регистрирани като търговци по ТЗ. 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/2/ Членове на съв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>ета на директорите на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еднолични акционерни дружества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 xml:space="preserve"> с общинска собственост на капитала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, съответно на надзорния или управителния съвет, могат да бъдат както физически л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 xml:space="preserve">ица, така и юридически лица </w:t>
      </w:r>
      <w:r w:rsidR="006A0E0E">
        <w:rPr>
          <w:rFonts w:ascii="Times New Roman" w:hAnsi="Times New Roman" w:cs="Times New Roman"/>
          <w:sz w:val="24"/>
          <w:szCs w:val="24"/>
          <w:lang w:val="bg-BG"/>
        </w:rPr>
        <w:t xml:space="preserve">в това число 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кооперации /с изключение на ЖСК/ или юридически лица с нестопанска цел. Юридическите лица се представляват в управителните органи от законните си представители или други изрич</w:t>
      </w:r>
      <w:r w:rsidR="00082CBD">
        <w:rPr>
          <w:rFonts w:ascii="Times New Roman" w:hAnsi="Times New Roman" w:cs="Times New Roman"/>
          <w:sz w:val="24"/>
          <w:szCs w:val="24"/>
          <w:lang w:val="bg-BG"/>
        </w:rPr>
        <w:t>но и писмено упълномощени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физически лица.</w:t>
      </w:r>
    </w:p>
    <w:p w:rsidR="00E23A20" w:rsidRDefault="00082CBD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28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Не могат да бъдат управители на общински еднолични търговски дружества с ограничена отговорност физически лица, които:</w:t>
      </w:r>
    </w:p>
    <w:p w:rsidR="00E23A20" w:rsidRDefault="00717939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от свое или чуждо име извършват търговски сделки;</w:t>
      </w:r>
    </w:p>
    <w:p w:rsidR="00463AB7" w:rsidRPr="00600C69" w:rsidRDefault="00717939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са неограничено отговорни съдружници в събирателни или командитни търговски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дружества;</w:t>
      </w:r>
    </w:p>
    <w:p w:rsidR="00E23A20" w:rsidRDefault="00717939" w:rsidP="00E23A20">
      <w:pPr>
        <w:widowControl/>
        <w:tabs>
          <w:tab w:val="left" w:pos="7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са лишени с присъда или с административен акт от правото да заемат материално-отчетническа длъжност – до изтичане срока на наказанието;</w:t>
      </w:r>
    </w:p>
    <w:p w:rsidR="00E23A20" w:rsidRDefault="00717939" w:rsidP="00E23A20">
      <w:pPr>
        <w:widowControl/>
        <w:tabs>
          <w:tab w:val="left" w:pos="7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са били членове на управителни органи или неограничено отговорни съдружници в дружество, което е прекратено поради несъстоятелност – ако са останали неудовлетворени кредитори;</w:t>
      </w:r>
    </w:p>
    <w:p w:rsidR="00E23A20" w:rsidRDefault="00717939" w:rsidP="00E23A20">
      <w:pPr>
        <w:widowControl/>
        <w:tabs>
          <w:tab w:val="left" w:pos="7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са народни представители, общински съветници, кметове или държавни служители;</w:t>
      </w:r>
    </w:p>
    <w:p w:rsidR="00463AB7" w:rsidRPr="00600C69" w:rsidRDefault="00717939" w:rsidP="00E23A20">
      <w:pPr>
        <w:widowControl/>
        <w:tabs>
          <w:tab w:val="left" w:pos="720"/>
        </w:tabs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работят по трудов договор.</w:t>
      </w:r>
    </w:p>
    <w:p w:rsidR="00E23A20" w:rsidRDefault="00082CBD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lastRenderedPageBreak/>
        <w:t>Чл. 29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Не могат да бъдат членове на съвета на директорите, надзорните и управителните съвети, физически и юридически лица,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които: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от свое или от чуждо име извършват конкурентни на дружеството търговски сделки;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 са неограничено отговорни съдружници в събирателни или командитни търговски дружества;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3. участват като съдружници или акционери в </w:t>
      </w:r>
      <w:r w:rsidR="00C35AE8">
        <w:rPr>
          <w:rFonts w:ascii="Times New Roman" w:hAnsi="Times New Roman" w:cs="Times New Roman"/>
          <w:sz w:val="24"/>
          <w:szCs w:val="24"/>
          <w:lang w:val="bg-BG"/>
        </w:rPr>
        <w:t>търговски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11C38">
        <w:rPr>
          <w:rFonts w:ascii="Times New Roman" w:hAnsi="Times New Roman" w:cs="Times New Roman"/>
          <w:sz w:val="24"/>
          <w:szCs w:val="24"/>
          <w:lang w:val="bg-BG"/>
        </w:rPr>
        <w:t xml:space="preserve">дружества с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конкурентна на дружеството търговска дейност;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са лишени с присъда или с административен акт от правото да заемат материално-отчетническа длъжност – до изтичане срока на наказанието;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5.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са били членове на управителни органи или неограничено отговорни съдружници в дружество, което е прекратено поради несъстоятелност, ако са останали неудовлетворени кредитори;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6.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са съпрузи или роднини по права линия, по съребрена линия или по сватовство до четвърта степен включително на член на управителен орган;</w:t>
      </w:r>
    </w:p>
    <w:p w:rsidR="00E23A20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7.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са управители или членове на управителни органи на друго дружество;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8.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са народни представители, общински съветници, кметове или държавни служители.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E23A20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6F20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VІІІ</w:t>
      </w:r>
    </w:p>
    <w:p w:rsidR="00463AB7" w:rsidRPr="00B91872" w:rsidRDefault="00463AB7" w:rsidP="00B91872">
      <w:pPr>
        <w:pStyle w:val="BodyText2"/>
        <w:tabs>
          <w:tab w:val="num" w:pos="0"/>
        </w:tabs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E6456">
        <w:rPr>
          <w:rFonts w:ascii="Times New Roman" w:hAnsi="Times New Roman" w:cs="Times New Roman"/>
          <w:b/>
          <w:sz w:val="24"/>
          <w:szCs w:val="24"/>
          <w:lang w:val="bg-BG"/>
        </w:rPr>
        <w:t>Възлагане на управлението на едноличните търговски дружества с общинско участие</w:t>
      </w:r>
    </w:p>
    <w:p w:rsidR="00463AB7" w:rsidRDefault="00082CBD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30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A6282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A62829" w:rsidRPr="001C3833">
        <w:rPr>
          <w:rFonts w:ascii="Times New Roman" w:hAnsi="Times New Roman" w:cs="Times New Roman"/>
          <w:sz w:val="24"/>
          <w:szCs w:val="24"/>
          <w:lang w:val="bg-BG"/>
        </w:rPr>
        <w:t>/1/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Управлението на едноличните търговски дружества с общинско участие </w:t>
      </w:r>
      <w:r w:rsidR="00730EB0">
        <w:rPr>
          <w:rFonts w:ascii="Times New Roman" w:hAnsi="Times New Roman" w:cs="Times New Roman"/>
          <w:sz w:val="24"/>
          <w:szCs w:val="24"/>
          <w:lang w:val="bg-BG"/>
        </w:rPr>
        <w:t xml:space="preserve">по решение на Общинския съвет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се възлага с договори за управление, сключени между Кмета на общината и съответния управител, членове на съвета на директорите или надзорен съвет.</w:t>
      </w:r>
    </w:p>
    <w:p w:rsidR="009A7035" w:rsidRPr="00917910" w:rsidRDefault="00795401" w:rsidP="00E23A20">
      <w:pPr>
        <w:shd w:val="clear" w:color="auto" w:fill="FFFFFF"/>
        <w:ind w:firstLine="709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b/>
          <w:snapToGrid w:val="0"/>
          <w:color w:val="000000"/>
          <w:sz w:val="24"/>
          <w:lang w:val="bg-BG"/>
        </w:rPr>
        <w:t>Чл.31</w:t>
      </w:r>
      <w:r w:rsidR="00E25D5C" w:rsidRPr="00917910">
        <w:rPr>
          <w:rFonts w:ascii="Times New Roman" w:hAnsi="Times New Roman" w:cs="Times New Roman"/>
          <w:b/>
          <w:snapToGrid w:val="0"/>
          <w:color w:val="000000"/>
          <w:sz w:val="24"/>
          <w:lang w:val="bg-BG"/>
        </w:rPr>
        <w:t xml:space="preserve">. </w:t>
      </w:r>
      <w:r w:rsidR="00E25D5C"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9A7035"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1</w:t>
      </w:r>
      <w:r w:rsidR="00E25D5C"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Изборъ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т на Управител се извършва по ред, определен от Общинския съвет (пряк избор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или избор след провеждане на конкурс).</w:t>
      </w:r>
    </w:p>
    <w:p w:rsidR="009A7035" w:rsidRPr="00917910" w:rsidRDefault="00E25D5C" w:rsidP="009A7035">
      <w:pPr>
        <w:shd w:val="clear" w:color="auto" w:fill="FFFFFF"/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9A7035"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2</w:t>
      </w:r>
      <w:r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При избор чрез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конкурс:</w:t>
      </w:r>
    </w:p>
    <w:p w:rsidR="00795401" w:rsidRDefault="009A7035" w:rsidP="00A352FB">
      <w:pPr>
        <w:shd w:val="clear" w:color="auto" w:fill="FFFFFF"/>
        <w:tabs>
          <w:tab w:val="left" w:pos="993"/>
        </w:tabs>
        <w:ind w:left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1.</w:t>
      </w:r>
      <w:r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ab/>
        <w:t xml:space="preserve">Общински съвет 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с решинето си </w:t>
      </w:r>
      <w:r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определя 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условията за участие в конкурса</w:t>
      </w:r>
      <w:r w:rsidR="006A0E0E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, срока 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за 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който ще бъде избран управителя, изискванията, на които трябва да отговарят канддатите и документите, които трябва да представят, съобразно 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предмета на дейност на всяко едно дружество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.</w:t>
      </w:r>
    </w:p>
    <w:p w:rsidR="009A7035" w:rsidRPr="00917910" w:rsidRDefault="00795401" w:rsidP="009A7035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2. Решението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се оповестяват чрез местните средства за масова информация.</w:t>
      </w:r>
    </w:p>
    <w:p w:rsidR="009A7035" w:rsidRDefault="00A352FB" w:rsidP="00A352FB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3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ab/>
        <w:t>Общински съвет избира ко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мисия за провеждане на конкурса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и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срока, в 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който трябва да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про</w:t>
      </w:r>
      <w:r w:rsidR="00B310FD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веде</w:t>
      </w:r>
      <w:r w:rsidR="00795401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конкурса.</w:t>
      </w:r>
    </w:p>
    <w:p w:rsidR="00A352FB" w:rsidRDefault="00A352FB" w:rsidP="009A7035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/4/ Комисията за пров</w:t>
      </w:r>
      <w:r w:rsidR="006A0E0E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еждане на конкурса е в състав от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7 члена, от които 5-ма общински съветници, избрани с решение на общинсдкия съвет и 2-ма представители, назначени със заповед на кмета.</w:t>
      </w:r>
    </w:p>
    <w:p w:rsidR="00A352FB" w:rsidRDefault="00A352FB" w:rsidP="009A7035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/5/ Комисията избира от състава си председател и определя дата на провеждане на конкурса.</w:t>
      </w:r>
    </w:p>
    <w:p w:rsidR="00A352FB" w:rsidRDefault="00A352FB" w:rsidP="009A7035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/6/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Конкурсът се счита за редовно проведен дори, ако на него се яви </w:t>
      </w:r>
      <w:r w:rsidR="00C956A6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само 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един кандидат</w:t>
      </w:r>
      <w:r w:rsidR="00C956A6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.</w:t>
      </w:r>
    </w:p>
    <w:p w:rsidR="00C956A6" w:rsidRPr="00917910" w:rsidRDefault="00C956A6" w:rsidP="009A7035">
      <w:pPr>
        <w:shd w:val="clear" w:color="auto" w:fill="FFFFFF"/>
        <w:tabs>
          <w:tab w:val="left" w:pos="993"/>
        </w:tabs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/7/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Комисията класира първите двама кандидати въз основа на приетите правила и критерии и ги представя на общинския съвет.</w:t>
      </w:r>
    </w:p>
    <w:p w:rsidR="009A7035" w:rsidRDefault="00A352FB" w:rsidP="009A7035">
      <w:pPr>
        <w:shd w:val="clear" w:color="auto" w:fill="FFFFFF"/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/8/</w:t>
      </w:r>
      <w:r w:rsidR="009A7035" w:rsidRPr="001C3833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Изборът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и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освобождаването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на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Управител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се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извършва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с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 w:rsidR="009A7035" w:rsidRPr="00917910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мнозинство, повече от половината от общия брой общински съветници.</w:t>
      </w:r>
    </w:p>
    <w:p w:rsidR="00C956A6" w:rsidRPr="00917910" w:rsidRDefault="00C956A6" w:rsidP="009A7035">
      <w:pPr>
        <w:shd w:val="clear" w:color="auto" w:fill="FFFFFF"/>
        <w:ind w:firstLine="720"/>
        <w:jc w:val="both"/>
        <w:rPr>
          <w:rFonts w:ascii="Times New Roman" w:hAnsi="Times New Roman" w:cs="Times New Roman"/>
          <w:snapToGrid w:val="0"/>
          <w:color w:val="000000"/>
          <w:sz w:val="24"/>
          <w:lang w:val="bg-BG"/>
        </w:rPr>
      </w:pP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/9/</w:t>
      </w:r>
      <w:r w:rsidR="006F20DC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 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Ако при първото гласуване никой от кандидатите не получи повече от половината гласове от общия брой на общинските съветници, веднага се провежда второ гласуване между първите двама кандидата, получили най-много гласове. За избран се счита кандидата, получил 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lastRenderedPageBreak/>
        <w:t xml:space="preserve">повече гласове при второто гласуване, но не по-малко от изискуемото за вземане на решение </w:t>
      </w:r>
      <w:r w:rsidR="00F526D7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мнозинство по чл.27, ал.</w:t>
      </w:r>
      <w:r w:rsidR="0021021E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 xml:space="preserve">3 </w:t>
      </w:r>
      <w:r w:rsidR="00F526D7"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о</w:t>
      </w:r>
      <w:r>
        <w:rPr>
          <w:rFonts w:ascii="Times New Roman" w:hAnsi="Times New Roman" w:cs="Times New Roman"/>
          <w:snapToGrid w:val="0"/>
          <w:color w:val="000000"/>
          <w:sz w:val="24"/>
          <w:lang w:val="bg-BG"/>
        </w:rPr>
        <w:t>т ЗМСМА.</w:t>
      </w:r>
    </w:p>
    <w:p w:rsidR="00463AB7" w:rsidRPr="00600C69" w:rsidRDefault="00A352FB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32.</w:t>
      </w:r>
      <w:r w:rsidR="007E6456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Управлението на общинските търговски дружества, които са лечебни заведения, се възлага след провеждане на конкурс в съответствие с изискванията на Наредба № 9 от 26.06.2000 г. за условията и реда за провеждане на конкурси за възлагане на упр</w:t>
      </w:r>
      <w:r w:rsidR="000950CB">
        <w:rPr>
          <w:rFonts w:ascii="Times New Roman" w:hAnsi="Times New Roman" w:cs="Times New Roman"/>
          <w:sz w:val="24"/>
          <w:szCs w:val="24"/>
          <w:lang w:val="bg-BG"/>
        </w:rPr>
        <w:t>авлението на лечебни заведения по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Закона за лечебните заведения.</w:t>
      </w:r>
    </w:p>
    <w:p w:rsidR="00463AB7" w:rsidRPr="00600C69" w:rsidRDefault="003A51F2" w:rsidP="00E23A20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33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Договорите за управление се сключват за срок не по-дълъг от три години. </w:t>
      </w:r>
    </w:p>
    <w:p w:rsidR="00463AB7" w:rsidRPr="00600C69" w:rsidRDefault="003A51F2" w:rsidP="00E23A20">
      <w:pPr>
        <w:tabs>
          <w:tab w:val="num" w:pos="0"/>
        </w:tabs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34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/</w:t>
      </w:r>
      <w:r w:rsidRPr="003A51F2">
        <w:rPr>
          <w:rFonts w:ascii="Times New Roman" w:hAnsi="Times New Roman" w:cs="Times New Roman"/>
          <w:sz w:val="24"/>
          <w:szCs w:val="24"/>
          <w:lang w:val="bg-BG"/>
        </w:rPr>
        <w:t>1/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Договорите за управление уреждат: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1.задълженията, функциите, задачите и пълномощията на управителя, съответно на членовете на съвета на директорите или надзорния съвет, както и начина на взаимодействието им с другите органи на дружеството;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 размера и начина на плащане на възнагражденията, социалното осигуряване и реда за предоставянето на платен годишен отпуск на управителя, съответно на членовете на съвета на директорите или надзорния съвет;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3.</w:t>
      </w:r>
      <w:r w:rsidR="00E23A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отговорността на страните при неизпълнение на задълженията;</w:t>
      </w:r>
    </w:p>
    <w:p w:rsidR="00E23A20" w:rsidRDefault="00463AB7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4.</w:t>
      </w:r>
      <w:r w:rsidR="00E23A2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основанията за прекратяване;</w:t>
      </w:r>
    </w:p>
    <w:p w:rsidR="003A51F2" w:rsidRPr="00600C69" w:rsidRDefault="003A51F2" w:rsidP="00E23A2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/2/ В договора за управление с членовете на съвета на директорите, съответно на надзорния и управителния съвет, се посочва видът и размерът на гаранцията по чл. 240 от ТЗ, която те дават за своето управление и условията за връщането й.</w:t>
      </w:r>
    </w:p>
    <w:p w:rsidR="00463AB7" w:rsidRPr="007B4D3E" w:rsidRDefault="003A51F2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35</w:t>
      </w:r>
      <w:r w:rsidR="00463AB7" w:rsidRPr="007B4D3E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7B4D3E">
        <w:rPr>
          <w:rFonts w:ascii="Times New Roman" w:hAnsi="Times New Roman" w:cs="Times New Roman"/>
          <w:sz w:val="24"/>
          <w:szCs w:val="24"/>
          <w:lang w:val="bg-BG"/>
        </w:rPr>
        <w:t xml:space="preserve"> /1/ Кметът на общината назначава ликвидатори и сключва договори с назначените ликвидатори на едноличните търговски дружества с общинско участие, в които се посочват задълженията на ликвидатора, срока, в който следва да завърши ликвидацията и в</w:t>
      </w:r>
      <w:r w:rsidR="00E23A20">
        <w:rPr>
          <w:rFonts w:ascii="Times New Roman" w:hAnsi="Times New Roman" w:cs="Times New Roman"/>
          <w:sz w:val="24"/>
          <w:szCs w:val="24"/>
          <w:lang w:val="bg-BG"/>
        </w:rPr>
        <w:t>ъзнаграждението на ликвидатора.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B4D3E">
        <w:rPr>
          <w:rFonts w:ascii="Times New Roman" w:hAnsi="Times New Roman" w:cs="Times New Roman"/>
          <w:sz w:val="24"/>
          <w:szCs w:val="24"/>
          <w:lang w:val="bg-BG"/>
        </w:rPr>
        <w:t>/2/ При незавършване на ликвидацията в срок договорът с ликвидатора може да бъде удължен от Кмета.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463AB7" w:rsidRPr="00600C69" w:rsidRDefault="003A51F2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36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Не могат да бъдат назначавани за ликвидатори лица, които: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1. от свое или от чуждо име извършват търговски сделки;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2. са неограничено отговорни съдружници в събирателни или командитни търговски дружества;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3. са управители или членове на управителни органи на други дружества;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4. са лишени с присъда или с административен акт от правото да заемат материално- отчетническа длъжност – до изтичане срока на наказанието;</w:t>
      </w:r>
    </w:p>
    <w:p w:rsidR="00463AB7" w:rsidRPr="00600C69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5. са народни представители, общински съветници, кметове или държавни служители;</w:t>
      </w:r>
    </w:p>
    <w:p w:rsidR="00463AB7" w:rsidRDefault="00463AB7" w:rsidP="00E23A20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6. са били членове на управителни органи или неограничено отговорни съдружници в дружество, което е прекратено поради несъстоятелност – ако са останали неудовлетворени кредитори.</w:t>
      </w:r>
    </w:p>
    <w:p w:rsidR="001331DC" w:rsidRDefault="001331DC" w:rsidP="001331DC">
      <w:pPr>
        <w:pStyle w:val="Heading3"/>
        <w:jc w:val="center"/>
        <w:rPr>
          <w:b/>
          <w:szCs w:val="24"/>
          <w:lang w:val="bg-BG"/>
        </w:rPr>
      </w:pPr>
    </w:p>
    <w:p w:rsidR="001331DC" w:rsidRDefault="00E23A20" w:rsidP="001331DC">
      <w:pPr>
        <w:pStyle w:val="Heading3"/>
        <w:jc w:val="center"/>
        <w:rPr>
          <w:b/>
          <w:szCs w:val="24"/>
          <w:lang w:val="bg-BG"/>
        </w:rPr>
      </w:pPr>
      <w:r>
        <w:rPr>
          <w:b/>
          <w:szCs w:val="24"/>
        </w:rPr>
        <w:t>Разде</w:t>
      </w:r>
      <w:r w:rsidR="001331DC" w:rsidRPr="007D33A5">
        <w:rPr>
          <w:b/>
          <w:szCs w:val="24"/>
        </w:rPr>
        <w:t>л</w:t>
      </w:r>
      <w:r w:rsidR="006F20DC">
        <w:rPr>
          <w:b/>
          <w:szCs w:val="24"/>
        </w:rPr>
        <w:t xml:space="preserve"> </w:t>
      </w:r>
      <w:r w:rsidR="001331DC" w:rsidRPr="007D33A5">
        <w:rPr>
          <w:b/>
          <w:szCs w:val="24"/>
        </w:rPr>
        <w:t>ІХ</w:t>
      </w:r>
    </w:p>
    <w:p w:rsidR="004270E9" w:rsidRPr="000D4311" w:rsidRDefault="001331DC" w:rsidP="000D4311">
      <w:pPr>
        <w:jc w:val="center"/>
        <w:rPr>
          <w:b/>
          <w:lang w:val="bg-BG" w:eastAsia="zh-TW"/>
        </w:rPr>
      </w:pPr>
      <w:r>
        <w:rPr>
          <w:b/>
          <w:lang w:val="bg-BG" w:eastAsia="zh-TW"/>
        </w:rPr>
        <w:t xml:space="preserve">Определяне възнаграждението </w:t>
      </w:r>
      <w:r w:rsidR="000E6268">
        <w:rPr>
          <w:b/>
          <w:lang w:val="bg-BG" w:eastAsia="zh-TW"/>
        </w:rPr>
        <w:t>на членовете на изпълнителните и контролни органи</w:t>
      </w:r>
      <w:r w:rsidR="000D4311">
        <w:rPr>
          <w:b/>
          <w:lang w:val="bg-BG" w:eastAsia="zh-TW"/>
        </w:rPr>
        <w:t xml:space="preserve"> </w:t>
      </w:r>
      <w:r w:rsidR="00652A99" w:rsidRPr="007E6456">
        <w:rPr>
          <w:rFonts w:ascii="Times New Roman" w:hAnsi="Times New Roman" w:cs="Times New Roman"/>
          <w:b/>
          <w:sz w:val="24"/>
          <w:szCs w:val="24"/>
          <w:lang w:val="bg-BG"/>
        </w:rPr>
        <w:t>на едноличните търговски дружества с общинско участие</w:t>
      </w:r>
    </w:p>
    <w:p w:rsidR="00652A99" w:rsidRDefault="00652A99" w:rsidP="00652A99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52A99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Чл.37</w:t>
      </w:r>
      <w:r w:rsidR="00652A99">
        <w:rPr>
          <w:rFonts w:ascii="Times New Roman" w:hAnsi="Times New Roman" w:cs="Times New Roman"/>
          <w:b/>
          <w:sz w:val="24"/>
          <w:szCs w:val="24"/>
          <w:lang w:val="bg-BG"/>
        </w:rPr>
        <w:t xml:space="preserve">. </w:t>
      </w:r>
      <w:r w:rsidR="00732A75">
        <w:rPr>
          <w:rFonts w:ascii="Times New Roman" w:hAnsi="Times New Roman" w:cs="Times New Roman"/>
          <w:b/>
          <w:sz w:val="24"/>
          <w:szCs w:val="24"/>
          <w:lang w:val="bg-BG"/>
        </w:rPr>
        <w:t xml:space="preserve">/1/ </w:t>
      </w:r>
      <w:r w:rsidR="0061788B" w:rsidRPr="0061788B">
        <w:rPr>
          <w:rFonts w:ascii="Times New Roman" w:hAnsi="Times New Roman" w:cs="Times New Roman"/>
          <w:sz w:val="24"/>
          <w:szCs w:val="24"/>
          <w:lang w:val="bg-BG"/>
        </w:rPr>
        <w:t>При определяне на месечното</w:t>
      </w:r>
      <w:r w:rsidR="0061788B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61788B">
        <w:rPr>
          <w:rFonts w:ascii="Times New Roman" w:hAnsi="Times New Roman" w:cs="Times New Roman"/>
          <w:sz w:val="24"/>
          <w:szCs w:val="24"/>
          <w:lang w:val="bg-BG"/>
        </w:rPr>
        <w:t>възнаграждение</w:t>
      </w:r>
      <w:r w:rsidR="00652A99" w:rsidRPr="00EC1A9D">
        <w:rPr>
          <w:rFonts w:ascii="Times New Roman" w:hAnsi="Times New Roman" w:cs="Times New Roman"/>
          <w:sz w:val="24"/>
          <w:szCs w:val="24"/>
          <w:lang w:val="bg-BG"/>
        </w:rPr>
        <w:t xml:space="preserve"> на управ</w:t>
      </w:r>
      <w:r w:rsidR="00EC1A9D" w:rsidRPr="00EC1A9D">
        <w:rPr>
          <w:rFonts w:ascii="Times New Roman" w:hAnsi="Times New Roman" w:cs="Times New Roman"/>
          <w:sz w:val="24"/>
          <w:szCs w:val="24"/>
          <w:lang w:val="bg-BG"/>
        </w:rPr>
        <w:t>ителя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61788B">
        <w:rPr>
          <w:rFonts w:ascii="Times New Roman" w:hAnsi="Times New Roman" w:cs="Times New Roman"/>
          <w:sz w:val="24"/>
          <w:szCs w:val="24"/>
          <w:lang w:val="bg-BG"/>
        </w:rPr>
        <w:t>се взема предвид сред</w:t>
      </w:r>
      <w:r w:rsidR="00AE2987">
        <w:rPr>
          <w:rFonts w:ascii="Times New Roman" w:hAnsi="Times New Roman" w:cs="Times New Roman"/>
          <w:sz w:val="24"/>
          <w:szCs w:val="24"/>
          <w:lang w:val="bg-BG"/>
        </w:rPr>
        <w:t>ната месечна брутна работна запл</w:t>
      </w:r>
      <w:r w:rsidR="0061788B">
        <w:rPr>
          <w:rFonts w:ascii="Times New Roman" w:hAnsi="Times New Roman" w:cs="Times New Roman"/>
          <w:sz w:val="24"/>
          <w:szCs w:val="24"/>
          <w:lang w:val="bg-BG"/>
        </w:rPr>
        <w:t>ата</w:t>
      </w:r>
      <w:r w:rsidR="00AE2987">
        <w:rPr>
          <w:rFonts w:ascii="Times New Roman" w:hAnsi="Times New Roman" w:cs="Times New Roman"/>
          <w:sz w:val="24"/>
          <w:szCs w:val="24"/>
          <w:lang w:val="bg-BG"/>
        </w:rPr>
        <w:t xml:space="preserve"> на едно лице в др</w:t>
      </w:r>
      <w:r w:rsidR="00732A75">
        <w:rPr>
          <w:rFonts w:ascii="Times New Roman" w:hAnsi="Times New Roman" w:cs="Times New Roman"/>
          <w:sz w:val="24"/>
          <w:szCs w:val="24"/>
          <w:lang w:val="bg-BG"/>
        </w:rPr>
        <w:t>ужеството</w:t>
      </w:r>
      <w:r w:rsidR="009D2C36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61788B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732A75" w:rsidRDefault="00732A75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/2/ Месечното възнаграждение на управителя не може да надвишава </w:t>
      </w:r>
      <w:r w:rsidR="00144825">
        <w:rPr>
          <w:rFonts w:ascii="Times New Roman" w:hAnsi="Times New Roman" w:cs="Times New Roman"/>
          <w:sz w:val="24"/>
          <w:szCs w:val="24"/>
          <w:lang w:val="bg-BG"/>
        </w:rPr>
        <w:t>трикратния размер на средната месечна брутна работна заплата на едно лице на управляваното от него дружество.</w:t>
      </w:r>
    </w:p>
    <w:p w:rsidR="00144825" w:rsidRPr="00EC1A9D" w:rsidRDefault="00144825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44825">
        <w:rPr>
          <w:rFonts w:ascii="Times New Roman" w:hAnsi="Times New Roman" w:cs="Times New Roman"/>
          <w:b/>
          <w:sz w:val="24"/>
          <w:szCs w:val="24"/>
          <w:lang w:val="bg-BG"/>
        </w:rPr>
        <w:t>Чл.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38</w:t>
      </w:r>
      <w:r w:rsidR="00887CF9">
        <w:rPr>
          <w:rFonts w:ascii="Times New Roman" w:hAnsi="Times New Roman" w:cs="Times New Roman"/>
          <w:sz w:val="24"/>
          <w:szCs w:val="24"/>
          <w:lang w:val="bg-BG"/>
        </w:rPr>
        <w:t xml:space="preserve">. Общинския съвет упълномощава Кмета на общината да определя месечното ъзнаграждение на управителя, след представяне на справка за средната месечна брутна работна </w:t>
      </w:r>
      <w:r w:rsidR="00887CF9">
        <w:rPr>
          <w:rFonts w:ascii="Times New Roman" w:hAnsi="Times New Roman" w:cs="Times New Roman"/>
          <w:sz w:val="24"/>
          <w:szCs w:val="24"/>
          <w:lang w:val="bg-BG"/>
        </w:rPr>
        <w:lastRenderedPageBreak/>
        <w:t>заплата на едно лице в дружеството.</w:t>
      </w:r>
    </w:p>
    <w:p w:rsidR="00463AB7" w:rsidRPr="00EC1A9D" w:rsidRDefault="00463AB7" w:rsidP="00463AB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7D33A5" w:rsidRDefault="00C65EFB" w:rsidP="007D33A5">
      <w:pPr>
        <w:pStyle w:val="Heading3"/>
        <w:jc w:val="center"/>
        <w:rPr>
          <w:b/>
          <w:szCs w:val="24"/>
        </w:rPr>
      </w:pPr>
      <w:r>
        <w:rPr>
          <w:b/>
          <w:szCs w:val="24"/>
        </w:rPr>
        <w:t>Р а з д е л</w:t>
      </w:r>
      <w:r w:rsidR="006F20DC">
        <w:rPr>
          <w:b/>
          <w:szCs w:val="24"/>
        </w:rPr>
        <w:t xml:space="preserve"> </w:t>
      </w:r>
      <w:r w:rsidR="00463AB7" w:rsidRPr="007D33A5">
        <w:rPr>
          <w:b/>
          <w:szCs w:val="24"/>
        </w:rPr>
        <w:t>Х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C0F29" w:rsidRPr="00600C69" w:rsidRDefault="006C0F29" w:rsidP="00BD67E0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Контрол върху дейността на едноличните търговски дружества на община Елена</w:t>
      </w:r>
    </w:p>
    <w:p w:rsidR="00463AB7" w:rsidRDefault="00463AB7" w:rsidP="00463AB7">
      <w:pPr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17397">
        <w:rPr>
          <w:rFonts w:ascii="Times New Roman" w:hAnsi="Times New Roman" w:cs="Times New Roman"/>
          <w:b/>
          <w:sz w:val="24"/>
          <w:szCs w:val="24"/>
          <w:lang w:val="bg-BG"/>
        </w:rPr>
        <w:t>Ч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л.39</w:t>
      </w:r>
      <w:r w:rsidR="006C0F29" w:rsidRPr="0021739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6C0F29"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Елена</w:t>
      </w:r>
      <w:r w:rsidRPr="00BD67E0">
        <w:rPr>
          <w:rFonts w:ascii="Times New Roman" w:hAnsi="Times New Roman" w:cs="Times New Roman"/>
          <w:sz w:val="24"/>
          <w:szCs w:val="24"/>
          <w:lang w:val="bg-BG"/>
        </w:rPr>
        <w:t>, като едноличен собственик на капитала, възлаг</w:t>
      </w:r>
      <w:r w:rsidR="006C0F29">
        <w:rPr>
          <w:rFonts w:ascii="Times New Roman" w:hAnsi="Times New Roman" w:cs="Times New Roman"/>
          <w:sz w:val="24"/>
          <w:szCs w:val="24"/>
          <w:lang w:val="bg-BG"/>
        </w:rPr>
        <w:t>а на кмета на Община Елена</w:t>
      </w:r>
      <w:r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да сключва договорите за възлагане на управлението с избраните от Общинския съвет </w:t>
      </w:r>
      <w:r w:rsidR="00C365EE">
        <w:rPr>
          <w:rFonts w:ascii="Times New Roman" w:hAnsi="Times New Roman" w:cs="Times New Roman"/>
          <w:sz w:val="24"/>
          <w:szCs w:val="24"/>
          <w:lang w:val="bg-BG"/>
        </w:rPr>
        <w:t xml:space="preserve">управители, </w:t>
      </w:r>
      <w:r w:rsidRPr="00BD67E0">
        <w:rPr>
          <w:rFonts w:ascii="Times New Roman" w:hAnsi="Times New Roman" w:cs="Times New Roman"/>
          <w:sz w:val="24"/>
          <w:szCs w:val="24"/>
          <w:lang w:val="bg-BG"/>
        </w:rPr>
        <w:t>членове на управителните и контролните органи на едноличните търговски дружества с общинско участие.</w:t>
      </w:r>
    </w:p>
    <w:p w:rsidR="00BD67E0" w:rsidRPr="00BD67E0" w:rsidRDefault="00C365EE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D4311">
        <w:rPr>
          <w:rFonts w:ascii="Times New Roman" w:hAnsi="Times New Roman" w:cs="Times New Roman"/>
          <w:b/>
          <w:sz w:val="24"/>
          <w:szCs w:val="24"/>
          <w:lang w:val="bg-BG"/>
        </w:rPr>
        <w:t>Чл.4</w:t>
      </w:r>
      <w:r w:rsidR="003A51F2" w:rsidRPr="000D4311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r w:rsidR="00BD67E0" w:rsidRPr="000D4311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BD67E0" w:rsidRPr="000D4311">
        <w:rPr>
          <w:rFonts w:ascii="Times New Roman" w:hAnsi="Times New Roman" w:cs="Times New Roman"/>
          <w:sz w:val="24"/>
          <w:szCs w:val="24"/>
          <w:lang w:val="bg-BG"/>
        </w:rPr>
        <w:t xml:space="preserve"> Общи</w:t>
      </w:r>
      <w:r w:rsidR="00217397" w:rsidRPr="000D4311">
        <w:rPr>
          <w:rFonts w:ascii="Times New Roman" w:hAnsi="Times New Roman" w:cs="Times New Roman"/>
          <w:sz w:val="24"/>
          <w:szCs w:val="24"/>
          <w:lang w:val="bg-BG"/>
        </w:rPr>
        <w:t>нски съвет Елена</w:t>
      </w:r>
      <w:r w:rsidR="00BD67E0" w:rsidRPr="000D4311">
        <w:rPr>
          <w:rFonts w:ascii="Times New Roman" w:hAnsi="Times New Roman" w:cs="Times New Roman"/>
          <w:sz w:val="24"/>
          <w:szCs w:val="24"/>
          <w:lang w:val="bg-BG"/>
        </w:rPr>
        <w:t xml:space="preserve"> упълномо</w:t>
      </w:r>
      <w:r w:rsidR="00217397" w:rsidRPr="000D4311">
        <w:rPr>
          <w:rFonts w:ascii="Times New Roman" w:hAnsi="Times New Roman" w:cs="Times New Roman"/>
          <w:sz w:val="24"/>
          <w:szCs w:val="24"/>
          <w:lang w:val="bg-BG"/>
        </w:rPr>
        <w:t>щава кмета на Община Елена</w:t>
      </w:r>
      <w:r w:rsidR="00BD67E0" w:rsidRPr="000D4311">
        <w:rPr>
          <w:rFonts w:ascii="Times New Roman" w:hAnsi="Times New Roman" w:cs="Times New Roman"/>
          <w:sz w:val="24"/>
          <w:szCs w:val="24"/>
          <w:lang w:val="bg-BG"/>
        </w:rPr>
        <w:t xml:space="preserve"> да осъществява контрол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върху дейността на едноличните търговски дружества с общинско участие, като: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1. има достъп лично или чрез упълномощени лица до всички работни места</w:t>
      </w:r>
      <w:r w:rsidR="009E041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D67E0">
        <w:rPr>
          <w:rFonts w:ascii="Times New Roman" w:hAnsi="Times New Roman" w:cs="Times New Roman"/>
          <w:sz w:val="24"/>
          <w:szCs w:val="24"/>
          <w:lang w:val="bg-BG"/>
        </w:rPr>
        <w:t>в дружествата;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2. изисква от съвета на директорите, изпълнителния член на съвета на директорите, управителя и контрольора на търговските дружества всякаква информация, свързана с дейността на дружеството;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3. определя срокове в рамките, на които съвета на директорите, изпълнителният член на съвета на директорите, управителите или контрольорите на едноличните търговски дружества са длъжни да предприемат мерки за отстраняване на констатирани в процеса на осъществения контрол пропуски и недостатъци в работата на дружествата;</w:t>
      </w:r>
    </w:p>
    <w:p w:rsidR="00BD67E0" w:rsidRPr="008667AB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667AB">
        <w:rPr>
          <w:rFonts w:ascii="Times New Roman" w:hAnsi="Times New Roman" w:cs="Times New Roman"/>
          <w:sz w:val="24"/>
          <w:szCs w:val="24"/>
          <w:lang w:val="bg-BG"/>
        </w:rPr>
        <w:t>4. намалява размера на определеното в договора за възлагане на управлението възнаграждение на членове на съвета на директорите, изпълнителния член на съвета на директорите или управителите на едноличните търговски дружества с не повече от две месечни възнаграждения, в случай че не е изпълн</w:t>
      </w:r>
      <w:r w:rsidR="008667AB" w:rsidRPr="008667AB">
        <w:rPr>
          <w:rFonts w:ascii="Times New Roman" w:hAnsi="Times New Roman" w:cs="Times New Roman"/>
          <w:sz w:val="24"/>
          <w:szCs w:val="24"/>
          <w:lang w:val="bg-BG"/>
        </w:rPr>
        <w:t xml:space="preserve">ено негово разпореждане </w:t>
      </w:r>
      <w:r w:rsidR="008667AB" w:rsidRPr="00DC364C">
        <w:rPr>
          <w:rFonts w:ascii="Times New Roman" w:hAnsi="Times New Roman" w:cs="Times New Roman"/>
          <w:sz w:val="24"/>
          <w:szCs w:val="24"/>
          <w:lang w:val="bg-BG"/>
        </w:rPr>
        <w:t>по чл.</w:t>
      </w:r>
      <w:r w:rsidR="00DC364C" w:rsidRPr="00DC364C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8667AB" w:rsidRPr="00DC364C">
        <w:rPr>
          <w:rFonts w:ascii="Times New Roman" w:hAnsi="Times New Roman" w:cs="Times New Roman"/>
          <w:sz w:val="24"/>
          <w:szCs w:val="24"/>
          <w:lang w:val="bg-BG"/>
        </w:rPr>
        <w:t>0</w:t>
      </w:r>
      <w:r w:rsidRPr="00DC364C">
        <w:rPr>
          <w:rFonts w:ascii="Times New Roman" w:hAnsi="Times New Roman" w:cs="Times New Roman"/>
          <w:sz w:val="24"/>
          <w:szCs w:val="24"/>
          <w:lang w:val="bg-BG"/>
        </w:rPr>
        <w:t xml:space="preserve"> от</w:t>
      </w:r>
      <w:r w:rsidRPr="008667AB">
        <w:rPr>
          <w:rFonts w:ascii="Times New Roman" w:hAnsi="Times New Roman" w:cs="Times New Roman"/>
          <w:sz w:val="24"/>
          <w:szCs w:val="24"/>
          <w:lang w:val="bg-BG"/>
        </w:rPr>
        <w:t xml:space="preserve"> тази наредба или са осъществени действия в нарушение на нормативната уредба, след решение на Общински съвет.</w:t>
      </w:r>
    </w:p>
    <w:p w:rsidR="00BD67E0" w:rsidRPr="00C847DA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847DA">
        <w:rPr>
          <w:rFonts w:ascii="Times New Roman" w:hAnsi="Times New Roman" w:cs="Times New Roman"/>
          <w:sz w:val="24"/>
          <w:szCs w:val="24"/>
          <w:lang w:val="bg-BG"/>
        </w:rPr>
        <w:t>5. осъществява контрол върху стопанисването и управлението на имуществото и дейността на търговските дружества;</w:t>
      </w:r>
    </w:p>
    <w:p w:rsidR="00BD67E0" w:rsidRPr="00C847DA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847DA">
        <w:rPr>
          <w:rFonts w:ascii="Times New Roman" w:hAnsi="Times New Roman" w:cs="Times New Roman"/>
          <w:sz w:val="24"/>
          <w:szCs w:val="24"/>
          <w:lang w:val="bg-BG"/>
        </w:rPr>
        <w:t>6. командирова със заповед в страната и чужбина членовете на съвета на директорите на едноличните акционерни дружества и управителите на едноличните дружества с ограничена отговорност; в седемдневен срок след изтичане на всяко тримесечие органите на управление на дружествата представят писмен отчет за целесъобразността и резултатите от извършената работа - предмет на всяка командировка, както и писмена декларация за размера и законосъобразността на разходваните средства.</w:t>
      </w:r>
    </w:p>
    <w:p w:rsidR="00BD67E0" w:rsidRPr="00C847DA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96555A">
        <w:rPr>
          <w:rFonts w:ascii="Times New Roman" w:hAnsi="Times New Roman" w:cs="Times New Roman"/>
          <w:b/>
          <w:sz w:val="24"/>
          <w:szCs w:val="24"/>
          <w:lang w:val="bg-BG"/>
        </w:rPr>
        <w:t>Ч</w:t>
      </w:r>
      <w:r w:rsidR="004462A2" w:rsidRPr="0096555A">
        <w:rPr>
          <w:rFonts w:ascii="Times New Roman" w:hAnsi="Times New Roman" w:cs="Times New Roman"/>
          <w:b/>
          <w:sz w:val="24"/>
          <w:szCs w:val="24"/>
          <w:lang w:val="bg-BG"/>
        </w:rPr>
        <w:t>л.</w:t>
      </w:r>
      <w:r w:rsidR="00DC364C" w:rsidRPr="0096555A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3A51F2" w:rsidRPr="0096555A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="008667AB" w:rsidRPr="0096555A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8667AB" w:rsidRPr="0096555A">
        <w:rPr>
          <w:rFonts w:ascii="Times New Roman" w:hAnsi="Times New Roman" w:cs="Times New Roman"/>
          <w:sz w:val="24"/>
          <w:szCs w:val="24"/>
          <w:lang w:val="bg-BG"/>
        </w:rPr>
        <w:t xml:space="preserve"> Общински съвет Елена</w:t>
      </w:r>
      <w:r w:rsidRPr="0096555A">
        <w:rPr>
          <w:rFonts w:ascii="Times New Roman" w:hAnsi="Times New Roman" w:cs="Times New Roman"/>
          <w:sz w:val="24"/>
          <w:szCs w:val="24"/>
          <w:lang w:val="bg-BG"/>
        </w:rPr>
        <w:t xml:space="preserve"> възлаг</w:t>
      </w:r>
      <w:r w:rsidR="008667AB" w:rsidRPr="0096555A">
        <w:rPr>
          <w:rFonts w:ascii="Times New Roman" w:hAnsi="Times New Roman" w:cs="Times New Roman"/>
          <w:sz w:val="24"/>
          <w:szCs w:val="24"/>
          <w:lang w:val="bg-BG"/>
        </w:rPr>
        <w:t>а на Кмета на Община Елена</w:t>
      </w:r>
      <w:r w:rsidRPr="0096555A">
        <w:rPr>
          <w:rFonts w:ascii="Times New Roman" w:hAnsi="Times New Roman" w:cs="Times New Roman"/>
          <w:sz w:val="24"/>
          <w:szCs w:val="24"/>
          <w:lang w:val="bg-BG"/>
        </w:rPr>
        <w:t xml:space="preserve"> във връзка с дейността на</w:t>
      </w:r>
      <w:r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търговските дружества с общинско участие, в които общината е акционер или съдружник, да:</w:t>
      </w:r>
    </w:p>
    <w:p w:rsidR="00BD67E0" w:rsidRPr="00BD67E0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1</w:t>
      </w:r>
      <w:r w:rsidR="00BD67E0" w:rsidRPr="00BD67E0">
        <w:rPr>
          <w:rFonts w:ascii="Times New Roman" w:hAnsi="Times New Roman" w:cs="Times New Roman"/>
          <w:sz w:val="24"/>
          <w:szCs w:val="24"/>
        </w:rPr>
        <w:t>. получава поканите за свикване на Общо събрание на акционерите или съдружниците;</w:t>
      </w:r>
    </w:p>
    <w:p w:rsidR="00BD67E0" w:rsidRPr="00BD67E0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BD67E0" w:rsidRPr="00BD67E0">
        <w:rPr>
          <w:rFonts w:ascii="Times New Roman" w:hAnsi="Times New Roman" w:cs="Times New Roman"/>
          <w:sz w:val="24"/>
          <w:szCs w:val="24"/>
        </w:rPr>
        <w:t>. получава материалите по дневния ред, в случай че не са представени, както и да ги изисква при търговските дружества с общинско имущество;</w:t>
      </w:r>
    </w:p>
    <w:p w:rsidR="00BD67E0" w:rsidRPr="00BD67E0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BD67E0" w:rsidRPr="00BD67E0">
        <w:rPr>
          <w:rFonts w:ascii="Times New Roman" w:hAnsi="Times New Roman" w:cs="Times New Roman"/>
          <w:sz w:val="24"/>
          <w:szCs w:val="24"/>
        </w:rPr>
        <w:t>. изисква писмено или устно становище от представителя на общината в Общото събрание, по обявения дневен ред;</w:t>
      </w:r>
    </w:p>
    <w:p w:rsidR="00BD67E0" w:rsidRPr="000D4311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BD67E0" w:rsidRPr="00BD67E0">
        <w:rPr>
          <w:rFonts w:ascii="Times New Roman" w:hAnsi="Times New Roman" w:cs="Times New Roman"/>
          <w:sz w:val="24"/>
          <w:szCs w:val="24"/>
        </w:rPr>
        <w:t>. получава доклад за взетите решения в тридневен срок, считано от провеждане на Общото събрание;</w:t>
      </w:r>
    </w:p>
    <w:p w:rsidR="00BD67E0" w:rsidRPr="000D4311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BD67E0" w:rsidRPr="00BD67E0">
        <w:rPr>
          <w:rFonts w:ascii="Times New Roman" w:hAnsi="Times New Roman" w:cs="Times New Roman"/>
          <w:sz w:val="24"/>
          <w:szCs w:val="24"/>
        </w:rPr>
        <w:t>. предприема действия за оспорване на решения на Общото събрание, като внася искове в компетентния съд;</w:t>
      </w:r>
    </w:p>
    <w:p w:rsidR="00BD67E0" w:rsidRPr="000D4311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BD67E0" w:rsidRPr="002C4EFB">
        <w:rPr>
          <w:rFonts w:ascii="Times New Roman" w:hAnsi="Times New Roman" w:cs="Times New Roman"/>
          <w:sz w:val="24"/>
          <w:szCs w:val="24"/>
        </w:rPr>
        <w:t>. изисква от представителите да изпраща</w:t>
      </w:r>
      <w:r w:rsidR="002C4EFB" w:rsidRPr="002C4EFB">
        <w:rPr>
          <w:rFonts w:ascii="Times New Roman" w:hAnsi="Times New Roman" w:cs="Times New Roman"/>
          <w:sz w:val="24"/>
          <w:szCs w:val="24"/>
        </w:rPr>
        <w:t xml:space="preserve">т до длъжностното лице по чл. </w:t>
      </w:r>
      <w:r w:rsidR="002C4EFB" w:rsidRPr="002C4EFB">
        <w:rPr>
          <w:rFonts w:ascii="Times New Roman" w:hAnsi="Times New Roman" w:cs="Times New Roman"/>
          <w:sz w:val="24"/>
          <w:szCs w:val="24"/>
          <w:lang w:val="bg-BG"/>
        </w:rPr>
        <w:t>54</w:t>
      </w:r>
      <w:r w:rsidR="00BD67E0" w:rsidRPr="002C4EFB">
        <w:rPr>
          <w:rFonts w:ascii="Times New Roman" w:hAnsi="Times New Roman" w:cs="Times New Roman"/>
          <w:sz w:val="24"/>
          <w:szCs w:val="24"/>
        </w:rPr>
        <w:t xml:space="preserve">, ал. 2 от </w:t>
      </w:r>
      <w:r w:rsidR="00BD67E0" w:rsidRPr="002C4EFB">
        <w:rPr>
          <w:rFonts w:ascii="Times New Roman" w:hAnsi="Times New Roman" w:cs="Times New Roman"/>
          <w:sz w:val="24"/>
          <w:szCs w:val="24"/>
        </w:rPr>
        <w:lastRenderedPageBreak/>
        <w:t>Наредбата,</w:t>
      </w:r>
      <w:r w:rsidR="00BD67E0" w:rsidRPr="00BD67E0">
        <w:rPr>
          <w:rFonts w:ascii="Times New Roman" w:hAnsi="Times New Roman" w:cs="Times New Roman"/>
          <w:sz w:val="24"/>
          <w:szCs w:val="24"/>
        </w:rPr>
        <w:t xml:space="preserve"> заверени преписи от актовете, удостоверяващи обстоятелствата, подлежащи на вписване в Регистъра на търговските дружества с общинско участие;</w:t>
      </w:r>
    </w:p>
    <w:p w:rsidR="00BD67E0" w:rsidRPr="000D4311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7</w:t>
      </w:r>
      <w:r w:rsidR="00BD67E0" w:rsidRPr="00BD67E0">
        <w:rPr>
          <w:rFonts w:ascii="Times New Roman" w:hAnsi="Times New Roman" w:cs="Times New Roman"/>
          <w:sz w:val="24"/>
          <w:szCs w:val="24"/>
        </w:rPr>
        <w:t>. изисква от представителите прецедентно информация за финансово - икономическото и организационно състояние на дружеството, за промяна в размера на акционерното/дялово</w:t>
      </w:r>
      <w:r w:rsidR="001441BF">
        <w:rPr>
          <w:rFonts w:ascii="Times New Roman" w:hAnsi="Times New Roman" w:cs="Times New Roman"/>
          <w:sz w:val="24"/>
          <w:szCs w:val="24"/>
        </w:rPr>
        <w:t xml:space="preserve">то участие на община </w:t>
      </w:r>
      <w:r w:rsidR="001441BF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BD67E0" w:rsidRPr="00BD67E0">
        <w:rPr>
          <w:rFonts w:ascii="Times New Roman" w:hAnsi="Times New Roman" w:cs="Times New Roman"/>
          <w:sz w:val="24"/>
          <w:szCs w:val="24"/>
        </w:rPr>
        <w:t xml:space="preserve"> в дружеството и друга информация от оперативен характер;</w:t>
      </w:r>
    </w:p>
    <w:p w:rsidR="00BD67E0" w:rsidRPr="00C847DA" w:rsidRDefault="00C624E6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</w:rPr>
        <w:t>Чл.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BD67E0" w:rsidRPr="00466040">
        <w:rPr>
          <w:rFonts w:ascii="Times New Roman" w:hAnsi="Times New Roman" w:cs="Times New Roman"/>
          <w:b/>
          <w:sz w:val="24"/>
          <w:szCs w:val="24"/>
        </w:rPr>
        <w:t>.</w:t>
      </w:r>
      <w:r w:rsidR="00ED14C0">
        <w:rPr>
          <w:rFonts w:ascii="Times New Roman" w:hAnsi="Times New Roman" w:cs="Times New Roman"/>
          <w:sz w:val="24"/>
          <w:szCs w:val="24"/>
        </w:rPr>
        <w:t xml:space="preserve"> </w:t>
      </w:r>
      <w:r w:rsidR="00ED14C0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ED14C0">
        <w:rPr>
          <w:rFonts w:ascii="Times New Roman" w:hAnsi="Times New Roman" w:cs="Times New Roman"/>
          <w:sz w:val="24"/>
          <w:szCs w:val="24"/>
        </w:rPr>
        <w:t>1</w:t>
      </w:r>
      <w:r w:rsidR="00ED14C0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D67E0" w:rsidRPr="00BD67E0">
        <w:rPr>
          <w:rFonts w:ascii="Times New Roman" w:hAnsi="Times New Roman" w:cs="Times New Roman"/>
          <w:sz w:val="24"/>
          <w:szCs w:val="24"/>
        </w:rPr>
        <w:t xml:space="preserve"> Органите на управление на едноличните търговски дружества с общинско имущество в срок до 30 дни след изтичането на всяко тримесечие,</w:t>
      </w:r>
      <w:r w:rsidR="001441BF">
        <w:rPr>
          <w:rFonts w:ascii="Times New Roman" w:hAnsi="Times New Roman" w:cs="Times New Roman"/>
          <w:sz w:val="24"/>
          <w:szCs w:val="24"/>
        </w:rPr>
        <w:t xml:space="preserve"> представят в Община </w:t>
      </w:r>
      <w:r w:rsidR="001441BF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BD67E0" w:rsidRPr="00BD67E0">
        <w:rPr>
          <w:rFonts w:ascii="Times New Roman" w:hAnsi="Times New Roman" w:cs="Times New Roman"/>
          <w:sz w:val="24"/>
          <w:szCs w:val="24"/>
        </w:rPr>
        <w:t xml:space="preserve"> тримесечен финансов отчет с натрупване от началото на годината, съдържащ отчет за приходите и разходите, счетоводен баланс, отчет за собствения капитал и паричен поток.</w:t>
      </w:r>
      <w:r w:rsidR="00A7046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67E0" w:rsidRPr="00183006">
        <w:rPr>
          <w:rFonts w:ascii="Times New Roman" w:hAnsi="Times New Roman" w:cs="Times New Roman"/>
          <w:sz w:val="24"/>
          <w:szCs w:val="24"/>
          <w:lang w:val="bg-BG"/>
        </w:rPr>
        <w:t xml:space="preserve">Финансовият отчет е придружен от писмен доклад за работата, за финансовото и икономическото състояние на дружеството, за съществуващите проблеми и мерки за тяхното решаване. 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>Отчетът съдържа и информация за структурата на финансовия резултат, за полагащото се и изплатено възнаграждение на ръководните органи за периода, за договорените и събрани приходи от наеми на отдадено недвижимо имущество, за просрочените задължения.</w:t>
      </w:r>
    </w:p>
    <w:p w:rsidR="00BD67E0" w:rsidRPr="00C847DA" w:rsidRDefault="00ED14C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C847DA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Органите на управление на едноличните търговски дружества с общинско имущество в срок до 15-ти април на годината следваща отчетната,</w:t>
      </w:r>
      <w:r w:rsidR="004462A2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представят в </w:t>
      </w:r>
      <w:r w:rsidR="0032528A">
        <w:rPr>
          <w:rFonts w:ascii="Times New Roman" w:hAnsi="Times New Roman" w:cs="Times New Roman"/>
          <w:sz w:val="24"/>
          <w:szCs w:val="24"/>
          <w:lang w:val="bg-BG"/>
        </w:rPr>
        <w:t xml:space="preserve">Общинския съвет и в </w:t>
      </w:r>
      <w:r w:rsidR="004462A2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Община </w:t>
      </w:r>
      <w:r w:rsidR="004462A2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годишен финансов отчет, заверен от дипломиран експерт - счетоводител (ако е определен такъв), придружен с писмен доклад за работата си, за финансовото и икономическото състояние на дружеството, за съществуващите проблеми и мерки за тяхното решаване.</w:t>
      </w:r>
    </w:p>
    <w:p w:rsidR="00BD67E0" w:rsidRPr="00C847DA" w:rsidRDefault="00ED14C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C847DA">
        <w:rPr>
          <w:rFonts w:ascii="Times New Roman" w:hAnsi="Times New Roman" w:cs="Times New Roman"/>
          <w:sz w:val="24"/>
          <w:szCs w:val="24"/>
          <w:lang w:val="bg-BG"/>
        </w:rPr>
        <w:t>3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Органите на управление на едноличните търговски дружества с общинско имущество</w:t>
      </w:r>
      <w:r w:rsidR="004462A2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представят в община </w:t>
      </w:r>
      <w:r w:rsidR="004462A2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копия от актовете за собственост на недвижими имоти, предадени в капитала им с решение на Общински съвет.</w:t>
      </w:r>
    </w:p>
    <w:p w:rsidR="00BD67E0" w:rsidRPr="00BD67E0" w:rsidRDefault="00BD67E0" w:rsidP="00BD67E0">
      <w:pPr>
        <w:pStyle w:val="Blockquote"/>
        <w:tabs>
          <w:tab w:val="num" w:pos="2160"/>
        </w:tabs>
        <w:jc w:val="center"/>
        <w:rPr>
          <w:b/>
          <w:szCs w:val="24"/>
        </w:rPr>
      </w:pPr>
    </w:p>
    <w:p w:rsidR="004316E9" w:rsidRDefault="000D4311" w:rsidP="004316E9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Разде</w:t>
      </w:r>
      <w:r w:rsidR="004316E9" w:rsidRPr="00600C69">
        <w:rPr>
          <w:rFonts w:ascii="Times New Roman" w:hAnsi="Times New Roman" w:cs="Times New Roman"/>
          <w:b/>
          <w:sz w:val="24"/>
          <w:szCs w:val="24"/>
          <w:lang w:val="bg-BG"/>
        </w:rPr>
        <w:t>л</w:t>
      </w:r>
      <w:r w:rsidR="006F20DC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316E9" w:rsidRPr="00600C69">
        <w:rPr>
          <w:rFonts w:ascii="Times New Roman" w:hAnsi="Times New Roman" w:cs="Times New Roman"/>
          <w:b/>
          <w:sz w:val="24"/>
          <w:szCs w:val="24"/>
          <w:lang w:val="bg-BG"/>
        </w:rPr>
        <w:t>Х</w:t>
      </w:r>
      <w:r w:rsidR="00F457BD">
        <w:rPr>
          <w:rFonts w:ascii="Times New Roman" w:hAnsi="Times New Roman" w:cs="Times New Roman"/>
          <w:b/>
          <w:sz w:val="24"/>
          <w:szCs w:val="24"/>
          <w:lang w:val="bg-BG"/>
        </w:rPr>
        <w:t>I</w:t>
      </w:r>
    </w:p>
    <w:p w:rsidR="00BD67E0" w:rsidRPr="007A0CE3" w:rsidRDefault="00BD67E0" w:rsidP="00BD67E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D67E0" w:rsidRPr="007A0CE3" w:rsidRDefault="007A0CE3" w:rsidP="007A0CE3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Ред за установяване, внасяне на дивиденти и покриване на загубите от търговските дружества с общинско участие</w:t>
      </w:r>
    </w:p>
    <w:p w:rsidR="00BD67E0" w:rsidRPr="007A0CE3" w:rsidRDefault="00BD67E0" w:rsidP="00BD67E0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BD67E0" w:rsidRPr="00C847DA" w:rsidRDefault="0032528A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847DA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. В този раздел се определят: </w:t>
      </w:r>
    </w:p>
    <w:p w:rsidR="00BD67E0" w:rsidRPr="00C847DA" w:rsidRDefault="00ED14C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C847DA">
        <w:rPr>
          <w:rFonts w:ascii="Times New Roman" w:hAnsi="Times New Roman" w:cs="Times New Roman"/>
          <w:sz w:val="24"/>
          <w:szCs w:val="24"/>
          <w:lang w:val="bg-BG"/>
        </w:rPr>
        <w:t>1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Размерът, редът за установяване, срокът за внасяне и използването на</w:t>
      </w:r>
      <w:r w:rsidR="0046604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дивиденти на Община </w:t>
      </w:r>
      <w:r w:rsidR="00466040">
        <w:rPr>
          <w:rFonts w:ascii="Times New Roman" w:hAnsi="Times New Roman" w:cs="Times New Roman"/>
          <w:sz w:val="24"/>
          <w:szCs w:val="24"/>
          <w:lang w:val="bg-BG"/>
        </w:rPr>
        <w:t>Елена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от търговските дружества с общинско участие</w:t>
      </w:r>
      <w:r w:rsidR="00BD67E0" w:rsidRPr="00BD67E0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BD67E0" w:rsidRPr="00BD67E0" w:rsidRDefault="00ED14C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Pr="00C847DA">
        <w:rPr>
          <w:rFonts w:ascii="Times New Roman" w:hAnsi="Times New Roman" w:cs="Times New Roman"/>
          <w:sz w:val="24"/>
          <w:szCs w:val="24"/>
          <w:lang w:val="bg-BG"/>
        </w:rPr>
        <w:t>2</w:t>
      </w:r>
      <w:r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BD67E0" w:rsidRPr="00C847DA">
        <w:rPr>
          <w:rFonts w:ascii="Times New Roman" w:hAnsi="Times New Roman" w:cs="Times New Roman"/>
          <w:sz w:val="24"/>
          <w:szCs w:val="24"/>
          <w:lang w:val="bg-BG"/>
        </w:rPr>
        <w:t xml:space="preserve"> Редът за покриване на загубите на едноличните търговски дружества с общинско участие.</w:t>
      </w:r>
    </w:p>
    <w:p w:rsidR="00BD67E0" w:rsidRPr="00BD67E0" w:rsidRDefault="0032528A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4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>. Дивидентът за Общината се изчислява от печалбата след данъчно облагане в съответствие с Търговски закон, Закона за счетоводството, уставите на търговските дружества и размера на общинско участие.</w:t>
      </w:r>
    </w:p>
    <w:p w:rsidR="00BD67E0" w:rsidRPr="00BD67E0" w:rsidRDefault="0032528A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BD67E0" w:rsidRPr="0046604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D35D5D">
        <w:rPr>
          <w:rFonts w:ascii="Times New Roman" w:hAnsi="Times New Roman" w:cs="Times New Roman"/>
          <w:sz w:val="24"/>
          <w:szCs w:val="24"/>
          <w:lang w:val="bg-BG"/>
        </w:rPr>
        <w:t xml:space="preserve"> /1/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Едноличните търговски дружества, в които Общината е едноличен собственик на капитала, отчисляват дивидент за Общи</w:t>
      </w:r>
      <w:r w:rsidR="008F7A91">
        <w:rPr>
          <w:rFonts w:ascii="Times New Roman" w:hAnsi="Times New Roman" w:cs="Times New Roman"/>
          <w:sz w:val="24"/>
          <w:szCs w:val="24"/>
          <w:lang w:val="bg-BG"/>
        </w:rPr>
        <w:t>ната в размер на 2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>0 на сто от печалбата след данъчно облагане по годишния счетоводен отчет, с изключение на лечебните заведения за болн</w:t>
      </w:r>
      <w:r w:rsidR="002A77B0">
        <w:rPr>
          <w:rFonts w:ascii="Times New Roman" w:hAnsi="Times New Roman" w:cs="Times New Roman"/>
          <w:sz w:val="24"/>
          <w:szCs w:val="24"/>
          <w:lang w:val="bg-BG"/>
        </w:rPr>
        <w:t>ична помощ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BD67E0" w:rsidRPr="00BD67E0" w:rsidRDefault="00D35D5D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/2/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По решение на Общински съвет процента на дивидента може да се диференцира ежегодно.</w:t>
      </w:r>
    </w:p>
    <w:p w:rsidR="00BD67E0" w:rsidRPr="00BD67E0" w:rsidRDefault="00D35D5D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/3/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Общинските еднолични търговски дружества с ограничена отговорност, когато отчитат непокрита загуба от минали години, приспадат от печалбата по ал.1 една трета част от загубата, намалена с натрупаните резерви и неразпределената печалба от минали години. Дивидентът се определя от остатъка, ако има такъв.</w:t>
      </w:r>
    </w:p>
    <w:p w:rsidR="00BD67E0" w:rsidRPr="00BD67E0" w:rsidRDefault="00D35D5D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 /4/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Общинските еднолични акционерни дружества отчисляват дивидента по ал.1, след приспадане на: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1. Отчисления за фонд “Резервен” – не повече от 10 на сто от печалбата по годишния счетоводен отчет;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2. Една трета част от непокритата загуба от минали години, намалена с натрупаните резерви и неразпределената печалба от минали години. Дивидентът се определя от остатъка, ако има такъв.</w:t>
      </w:r>
    </w:p>
    <w:p w:rsidR="00BD67E0" w:rsidRPr="00BD67E0" w:rsidRDefault="0032528A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6</w:t>
      </w:r>
      <w:r w:rsidR="00BD67E0" w:rsidRPr="002A77B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Търговските дружества, в чийто капитал има общинско участие, отчисляват дивидент за съдружниците /акционерите/ от печалбата след данъчно облагане, установена в годишния счетоводен отчет, по решение на Общото събрание на дружеството в съответствие с Търговския закон и Закона за счетоводството.</w:t>
      </w:r>
    </w:p>
    <w:p w:rsidR="00BD67E0" w:rsidRPr="00BD67E0" w:rsidRDefault="0032528A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Чл.4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="00BD67E0" w:rsidRPr="002A77B0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Дължимият на Общината дивидент се внася по сметка съгласно ЕБК за съответната година до 30 май на следващата година.</w:t>
      </w:r>
    </w:p>
    <w:p w:rsidR="00BD67E0" w:rsidRPr="00BD67E0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Чл.48</w:t>
      </w:r>
      <w:r w:rsidR="00BD67E0" w:rsidRPr="00201C47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611D59">
        <w:rPr>
          <w:rFonts w:ascii="Times New Roman" w:hAnsi="Times New Roman" w:cs="Times New Roman"/>
          <w:sz w:val="24"/>
          <w:szCs w:val="24"/>
          <w:lang w:val="bg-BG"/>
        </w:rPr>
        <w:t xml:space="preserve"> /1/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Загубата на търговските дружества се покрива, както следва: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1.От неразпределената печалба от минали години;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2.От резервите на дружеството;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3.За сметка на допълнителния капитал;</w:t>
      </w:r>
    </w:p>
    <w:p w:rsid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4. Чрез намаляване на основния капитал на дружеството. </w:t>
      </w:r>
    </w:p>
    <w:p w:rsidR="00BD67E0" w:rsidRDefault="00611D59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/2/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Загубата по реда на ал.1, т.1, 2 и 3 се покрива с решение на управителя или съвета на директорите.</w:t>
      </w:r>
    </w:p>
    <w:p w:rsidR="00BD67E0" w:rsidRPr="00BD67E0" w:rsidRDefault="00611D59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/3/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Загубата по реда на ал.1, т.4 може да се покрива:</w:t>
      </w:r>
    </w:p>
    <w:p w:rsidR="00BD67E0" w:rsidRPr="00BD67E0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1. С решение на Общото събрание на съдружниците или акционерите на търговските дружества с общинско участие;</w:t>
      </w:r>
    </w:p>
    <w:p w:rsidR="009C39E6" w:rsidRPr="000D4311" w:rsidRDefault="00BD67E0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D67E0">
        <w:rPr>
          <w:rFonts w:ascii="Times New Roman" w:hAnsi="Times New Roman" w:cs="Times New Roman"/>
          <w:sz w:val="24"/>
          <w:szCs w:val="24"/>
          <w:lang w:val="bg-BG"/>
        </w:rPr>
        <w:t>2. С решение на Общинския съвет за едноличните общински търговски дружества.</w:t>
      </w:r>
    </w:p>
    <w:p w:rsidR="00BD67E0" w:rsidRPr="00BD67E0" w:rsidRDefault="003A51F2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DD439B">
        <w:rPr>
          <w:rFonts w:ascii="Times New Roman" w:hAnsi="Times New Roman" w:cs="Times New Roman"/>
          <w:b/>
          <w:sz w:val="24"/>
          <w:szCs w:val="24"/>
          <w:lang w:val="bg-BG"/>
        </w:rPr>
        <w:t>Чл. 49</w:t>
      </w:r>
      <w:r w:rsidR="00BD67E0" w:rsidRPr="00DD439B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="00424D7B" w:rsidRPr="00DD439B">
        <w:rPr>
          <w:rFonts w:ascii="Times New Roman" w:hAnsi="Times New Roman" w:cs="Times New Roman"/>
          <w:sz w:val="24"/>
          <w:szCs w:val="24"/>
          <w:lang w:val="bg-BG"/>
        </w:rPr>
        <w:t xml:space="preserve"> /1/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67E0" w:rsidRPr="00DD439B">
        <w:rPr>
          <w:rFonts w:ascii="Times New Roman" w:hAnsi="Times New Roman" w:cs="Times New Roman"/>
          <w:sz w:val="24"/>
          <w:szCs w:val="24"/>
          <w:lang w:val="bg-BG"/>
        </w:rPr>
        <w:t>След заделяне на част от печалбата за ди</w:t>
      </w:r>
      <w:r w:rsidR="00714BC5" w:rsidRPr="00DD439B">
        <w:rPr>
          <w:rFonts w:ascii="Times New Roman" w:hAnsi="Times New Roman" w:cs="Times New Roman"/>
          <w:sz w:val="24"/>
          <w:szCs w:val="24"/>
          <w:lang w:val="bg-BG"/>
        </w:rPr>
        <w:t>виденти по чл. 45 и чл.4</w:t>
      </w:r>
      <w:r w:rsidR="00FE1A98" w:rsidRPr="00DD439B">
        <w:rPr>
          <w:rFonts w:ascii="Times New Roman" w:hAnsi="Times New Roman" w:cs="Times New Roman"/>
          <w:sz w:val="24"/>
          <w:szCs w:val="24"/>
          <w:lang w:val="bg-BG"/>
        </w:rPr>
        <w:t>6</w:t>
      </w:r>
      <w:r w:rsidR="00BD67E0" w:rsidRPr="00DD439B">
        <w:rPr>
          <w:rFonts w:ascii="Times New Roman" w:hAnsi="Times New Roman" w:cs="Times New Roman"/>
          <w:sz w:val="24"/>
          <w:szCs w:val="24"/>
          <w:lang w:val="bg-BG"/>
        </w:rPr>
        <w:t xml:space="preserve"> от тази Наредба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 xml:space="preserve"> остатъкът от печалбата се използва и за допълнително възнаграждение на управителите и членовете на съветите на директорите, съгласувано с Кмета на Общината.</w:t>
      </w:r>
    </w:p>
    <w:p w:rsidR="00BD67E0" w:rsidRPr="00BD67E0" w:rsidRDefault="00424D7B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/2/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D67E0" w:rsidRPr="00BD67E0">
        <w:rPr>
          <w:rFonts w:ascii="Times New Roman" w:hAnsi="Times New Roman" w:cs="Times New Roman"/>
          <w:sz w:val="24"/>
          <w:szCs w:val="24"/>
          <w:lang w:val="bg-BG"/>
        </w:rPr>
        <w:t>Допълнителни възнаграждения по ал.1 не се изплащат, когато са налице непокрити загуби от минали години.</w:t>
      </w:r>
    </w:p>
    <w:p w:rsidR="00BD67E0" w:rsidRPr="00BD67E0" w:rsidRDefault="00BD67E0" w:rsidP="00BD67E0">
      <w:pPr>
        <w:pStyle w:val="Blockquote"/>
        <w:tabs>
          <w:tab w:val="num" w:pos="2160"/>
        </w:tabs>
        <w:jc w:val="center"/>
        <w:rPr>
          <w:b/>
          <w:szCs w:val="24"/>
        </w:rPr>
      </w:pPr>
    </w:p>
    <w:p w:rsidR="00463AB7" w:rsidRDefault="00463AB7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>Раздел XІ</w:t>
      </w:r>
      <w:r w:rsidR="00F457BD">
        <w:rPr>
          <w:rFonts w:ascii="Times New Roman" w:hAnsi="Times New Roman" w:cs="Times New Roman"/>
          <w:b/>
          <w:sz w:val="24"/>
          <w:szCs w:val="24"/>
          <w:lang w:val="bg-BG"/>
        </w:rPr>
        <w:t>I</w:t>
      </w:r>
    </w:p>
    <w:p w:rsidR="00463AB7" w:rsidRPr="00E87ACC" w:rsidRDefault="00B25CF6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Р</w:t>
      </w:r>
      <w:r w:rsidR="00463AB7" w:rsidRPr="00E87ACC">
        <w:rPr>
          <w:rFonts w:ascii="Times New Roman" w:hAnsi="Times New Roman" w:cs="Times New Roman"/>
          <w:b/>
          <w:sz w:val="24"/>
          <w:szCs w:val="24"/>
          <w:lang w:val="bg-BG"/>
        </w:rPr>
        <w:t>егистри за търговските дружества с общинско участие в капитала</w:t>
      </w:r>
    </w:p>
    <w:p w:rsidR="00463AB7" w:rsidRPr="00600C69" w:rsidRDefault="00463AB7" w:rsidP="00463AB7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 w:rsidR="00F457BD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0</w:t>
      </w:r>
      <w:r w:rsidR="00B25CF6">
        <w:rPr>
          <w:rFonts w:ascii="Times New Roman" w:hAnsi="Times New Roman" w:cs="Times New Roman"/>
          <w:sz w:val="24"/>
          <w:szCs w:val="24"/>
          <w:lang w:val="bg-BG"/>
        </w:rPr>
        <w:t xml:space="preserve"> /1/ В общината се създава и поддържа регистър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за търговските дружеств</w:t>
      </w:r>
      <w:r w:rsidR="00B25CF6">
        <w:rPr>
          <w:rFonts w:ascii="Times New Roman" w:hAnsi="Times New Roman" w:cs="Times New Roman"/>
          <w:sz w:val="24"/>
          <w:szCs w:val="24"/>
          <w:lang w:val="bg-BG"/>
        </w:rPr>
        <w:t>а с общинско участие в капитала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/2/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На вписване в регистъра подлежат:</w:t>
      </w:r>
    </w:p>
    <w:p w:rsidR="00463AB7" w:rsidRPr="00600C69" w:rsidRDefault="00463AB7" w:rsidP="000D4311">
      <w:pPr>
        <w:widowControl/>
        <w:numPr>
          <w:ilvl w:val="0"/>
          <w:numId w:val="13"/>
        </w:numPr>
        <w:tabs>
          <w:tab w:val="num" w:pos="0"/>
          <w:tab w:val="decimal" w:pos="3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Еднолични търговски дружества с общинско имущество;</w:t>
      </w:r>
    </w:p>
    <w:p w:rsidR="00463AB7" w:rsidRPr="00600C69" w:rsidRDefault="00463AB7" w:rsidP="000D4311">
      <w:pPr>
        <w:widowControl/>
        <w:numPr>
          <w:ilvl w:val="0"/>
          <w:numId w:val="13"/>
        </w:numPr>
        <w:tabs>
          <w:tab w:val="decimal" w:pos="360"/>
        </w:tabs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Смесени търговски дружества, в които общината е акционер или съдружник;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/3/ Регистърът на </w:t>
      </w:r>
      <w:r w:rsidR="00743DAF">
        <w:rPr>
          <w:rFonts w:ascii="Times New Roman" w:hAnsi="Times New Roman" w:cs="Times New Roman"/>
          <w:sz w:val="24"/>
          <w:szCs w:val="24"/>
          <w:lang w:val="bg-BG"/>
        </w:rPr>
        <w:t>търговските дружества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 общинско участие е предназначен за служебно ползване. Справки и извлечения от него се дават само на органите на държавната и общинска администрация, съда, следствието и прокуратурата.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 w:rsidR="00F457BD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3A51F2">
        <w:rPr>
          <w:rFonts w:ascii="Times New Roman" w:hAnsi="Times New Roman" w:cs="Times New Roman"/>
          <w:b/>
          <w:sz w:val="24"/>
          <w:szCs w:val="24"/>
          <w:lang w:val="bg-BG"/>
        </w:rPr>
        <w:t>1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Регистърът на </w:t>
      </w:r>
      <w:r w:rsidR="00743DAF">
        <w:rPr>
          <w:rFonts w:ascii="Times New Roman" w:hAnsi="Times New Roman" w:cs="Times New Roman"/>
          <w:sz w:val="24"/>
          <w:szCs w:val="24"/>
          <w:lang w:val="bg-BG"/>
        </w:rPr>
        <w:t>търговските дружества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 общинско участие се води</w:t>
      </w:r>
      <w:r w:rsidR="000645C0">
        <w:rPr>
          <w:rFonts w:ascii="Times New Roman" w:hAnsi="Times New Roman" w:cs="Times New Roman"/>
          <w:sz w:val="24"/>
          <w:szCs w:val="24"/>
          <w:lang w:val="bg-BG"/>
        </w:rPr>
        <w:t xml:space="preserve"> и съхранява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съгласно Раздел XІІ</w:t>
      </w:r>
      <w:r w:rsidR="00743DAF">
        <w:rPr>
          <w:rFonts w:ascii="Times New Roman" w:hAnsi="Times New Roman" w:cs="Times New Roman"/>
          <w:sz w:val="24"/>
          <w:szCs w:val="24"/>
          <w:lang w:val="bg-BG"/>
        </w:rPr>
        <w:t>I</w:t>
      </w:r>
      <w:r w:rsidR="000645C0">
        <w:rPr>
          <w:rFonts w:ascii="Times New Roman" w:hAnsi="Times New Roman" w:cs="Times New Roman"/>
          <w:sz w:val="24"/>
          <w:szCs w:val="24"/>
          <w:lang w:val="bg-BG"/>
        </w:rPr>
        <w:t xml:space="preserve"> на настоящата Наредба, в съответствие със ЗОС по образец, утвърден от министъра на РРБ</w:t>
      </w:r>
      <w:r w:rsidR="00470A9C">
        <w:rPr>
          <w:rFonts w:ascii="Times New Roman" w:hAnsi="Times New Roman" w:cs="Times New Roman"/>
          <w:sz w:val="24"/>
          <w:szCs w:val="24"/>
          <w:lang w:val="bg-BG"/>
        </w:rPr>
        <w:t>лагоустройство</w:t>
      </w:r>
      <w:r w:rsidR="000645C0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E249C">
        <w:rPr>
          <w:rFonts w:ascii="Times New Roman" w:hAnsi="Times New Roman" w:cs="Times New Roman"/>
          <w:b/>
          <w:sz w:val="24"/>
          <w:szCs w:val="24"/>
          <w:lang w:val="bg-BG"/>
        </w:rPr>
        <w:t>Чл. 5</w:t>
      </w:r>
      <w:r w:rsidR="000645C0">
        <w:rPr>
          <w:rFonts w:ascii="Times New Roman" w:hAnsi="Times New Roman" w:cs="Times New Roman"/>
          <w:b/>
          <w:sz w:val="24"/>
          <w:szCs w:val="24"/>
          <w:lang w:val="bg-BG"/>
        </w:rPr>
        <w:t>2</w:t>
      </w:r>
      <w:r w:rsidR="00F457BD" w:rsidRPr="000E249C">
        <w:rPr>
          <w:rFonts w:ascii="Times New Roman" w:hAnsi="Times New Roman" w:cs="Times New Roman"/>
          <w:b/>
          <w:sz w:val="24"/>
          <w:szCs w:val="24"/>
          <w:lang w:val="bg-BG"/>
        </w:rPr>
        <w:t>.</w:t>
      </w:r>
      <w:r w:rsidRPr="000E249C">
        <w:rPr>
          <w:rFonts w:ascii="Times New Roman" w:hAnsi="Times New Roman" w:cs="Times New Roman"/>
          <w:sz w:val="24"/>
          <w:szCs w:val="24"/>
          <w:lang w:val="bg-BG"/>
        </w:rPr>
        <w:t xml:space="preserve"> /1/ Вписването в регистъра се извършва от длъжностно лице, определено със заповед на Кмета на Общината.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lastRenderedPageBreak/>
        <w:t>/2/ Длъжностното лице по ал.1 извършва вписване в регистъра въз основа на заверен препис от акта, удостоверяващ промените на подлежащите на вписване обстоятелства.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/3/</w:t>
      </w:r>
      <w:r w:rsidR="006F20DC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Длъжностното лице по ал.1 поставя дата след всяко вписване и се подписва.</w:t>
      </w:r>
    </w:p>
    <w:p w:rsidR="00463AB7" w:rsidRPr="00600C69" w:rsidRDefault="00463AB7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Чл. </w:t>
      </w:r>
      <w:r w:rsidR="002869CC">
        <w:rPr>
          <w:rFonts w:ascii="Times New Roman" w:hAnsi="Times New Roman" w:cs="Times New Roman"/>
          <w:b/>
          <w:sz w:val="24"/>
          <w:szCs w:val="24"/>
          <w:lang w:val="bg-BG"/>
        </w:rPr>
        <w:t>5</w:t>
      </w:r>
      <w:r w:rsidR="00ED4606" w:rsidRPr="00C847DA">
        <w:rPr>
          <w:rFonts w:ascii="Times New Roman" w:hAnsi="Times New Roman" w:cs="Times New Roman"/>
          <w:b/>
          <w:sz w:val="24"/>
          <w:szCs w:val="24"/>
          <w:lang w:val="bg-BG"/>
        </w:rPr>
        <w:t>3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Органите на управление на едноличните търговски дружества и лицата, упълномощени да представляват Общината в търговските дружества, изпращат в Общината преписи от издадени от тях актове, удостоверяващи обстоятелствата, подлежащи на вписване регистъра на търговските дружества и на предприятията с общинско участие в 7 /седем/ дневен срок от издаването им.</w:t>
      </w:r>
    </w:p>
    <w:p w:rsidR="00463AB7" w:rsidRPr="00600C69" w:rsidRDefault="00463AB7" w:rsidP="00463AB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463AB7" w:rsidRPr="00600C69" w:rsidRDefault="00511FF8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0E249C">
        <w:rPr>
          <w:rFonts w:ascii="Times New Roman" w:hAnsi="Times New Roman" w:cs="Times New Roman"/>
          <w:b/>
          <w:sz w:val="24"/>
          <w:szCs w:val="24"/>
          <w:lang w:val="bg-BG"/>
        </w:rPr>
        <w:t>Раздел XІ</w:t>
      </w:r>
      <w:r w:rsidR="000E249C" w:rsidRPr="000E249C">
        <w:rPr>
          <w:rFonts w:ascii="Times New Roman" w:hAnsi="Times New Roman" w:cs="Times New Roman"/>
          <w:b/>
          <w:sz w:val="24"/>
          <w:szCs w:val="24"/>
          <w:lang w:val="bg-BG"/>
        </w:rPr>
        <w:t>II</w:t>
      </w:r>
    </w:p>
    <w:p w:rsidR="00463AB7" w:rsidRDefault="006C11AB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Регистър на </w:t>
      </w:r>
      <w:r w:rsidR="00463AB7" w:rsidRPr="000740C8">
        <w:rPr>
          <w:rFonts w:ascii="Times New Roman" w:hAnsi="Times New Roman" w:cs="Times New Roman"/>
          <w:b/>
          <w:sz w:val="24"/>
          <w:szCs w:val="24"/>
          <w:lang w:val="bg-BG"/>
        </w:rPr>
        <w:t>търговс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ки дружества </w:t>
      </w:r>
      <w:r w:rsidR="00463AB7" w:rsidRPr="000740C8">
        <w:rPr>
          <w:rFonts w:ascii="Times New Roman" w:hAnsi="Times New Roman" w:cs="Times New Roman"/>
          <w:b/>
          <w:sz w:val="24"/>
          <w:szCs w:val="24"/>
          <w:lang w:val="bg-BG"/>
        </w:rPr>
        <w:t xml:space="preserve">с общинско участие </w:t>
      </w:r>
    </w:p>
    <w:p w:rsidR="006C6AF8" w:rsidRPr="000740C8" w:rsidRDefault="006C6AF8" w:rsidP="00463AB7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463AB7" w:rsidRPr="00600C69" w:rsidRDefault="00ED4606" w:rsidP="000D4311">
      <w:pPr>
        <w:ind w:firstLine="709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Чл. 5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 w:rsidR="00463AB7" w:rsidRPr="00600C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Регистърът съдържа:</w:t>
      </w:r>
    </w:p>
    <w:p w:rsidR="00463AB7" w:rsidRDefault="00463AB7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sz w:val="24"/>
          <w:szCs w:val="24"/>
          <w:lang w:val="bg-BG"/>
        </w:rPr>
        <w:t>Номер на партидата по вписване в Общинския регистър.</w:t>
      </w:r>
    </w:p>
    <w:p w:rsidR="001D018E" w:rsidRPr="00600C69" w:rsidRDefault="001D018E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Наименование на търговското дружество</w:t>
      </w:r>
    </w:p>
    <w:p w:rsidR="00463AB7" w:rsidRPr="00600C69" w:rsidRDefault="007A3C56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Данни за търговската регистрация на търговското дружество, в т.ч. за преобразуването и прекратяването му</w:t>
      </w:r>
      <w:r w:rsidR="00463AB7" w:rsidRPr="00600C6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63AB7" w:rsidRPr="00600C69" w:rsidRDefault="001D018E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Размер на общинското участие в капитала на търговското дружество.</w:t>
      </w:r>
    </w:p>
    <w:p w:rsidR="00463AB7" w:rsidRPr="00600C69" w:rsidRDefault="001D018E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Лица, които представляват общината в органите на управление и контрол на търговското дружество</w:t>
      </w:r>
    </w:p>
    <w:p w:rsidR="00463AB7" w:rsidRDefault="00233AF6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Възнаграждение на лицата, които представляват общината в тези органи</w:t>
      </w:r>
    </w:p>
    <w:p w:rsidR="000645C0" w:rsidRPr="00600C69" w:rsidRDefault="000645C0" w:rsidP="00463AB7">
      <w:pPr>
        <w:widowControl/>
        <w:numPr>
          <w:ilvl w:val="0"/>
          <w:numId w:val="14"/>
        </w:numPr>
        <w:autoSpaceDE/>
        <w:autoSpaceDN/>
        <w:adjustRightInd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Към регистъра се прилагат годишните финансови отчети на търговските дружества, в които общината е съсобственик на не по-малко от 25% от капитала.</w:t>
      </w:r>
    </w:p>
    <w:p w:rsidR="00463AB7" w:rsidRPr="00511FF8" w:rsidRDefault="00463AB7" w:rsidP="00511FF8">
      <w:pPr>
        <w:pStyle w:val="Heading1"/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 w:rsidRPr="00511FF8">
        <w:rPr>
          <w:rFonts w:ascii="Times New Roman" w:hAnsi="Times New Roman" w:cs="Times New Roman"/>
          <w:sz w:val="24"/>
          <w:szCs w:val="24"/>
          <w:lang w:val="bg-BG"/>
        </w:rPr>
        <w:t>Заключителни разпоредби</w:t>
      </w:r>
    </w:p>
    <w:p w:rsidR="00463AB7" w:rsidRPr="00600C69" w:rsidRDefault="00463AB7" w:rsidP="00463AB7">
      <w:pPr>
        <w:ind w:firstLine="900"/>
        <w:jc w:val="center"/>
        <w:rPr>
          <w:rFonts w:ascii="Times New Roman" w:hAnsi="Times New Roman" w:cs="Times New Roman"/>
          <w:i/>
          <w:sz w:val="24"/>
          <w:szCs w:val="24"/>
          <w:lang w:val="bg-BG"/>
        </w:rPr>
      </w:pPr>
    </w:p>
    <w:p w:rsidR="00463AB7" w:rsidRPr="00600C69" w:rsidRDefault="00463AB7" w:rsidP="003A7E2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 w:rsidRPr="00600C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§ 1</w:t>
      </w:r>
      <w:r w:rsidRPr="00600C6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Тази наредба се приема на основание чл.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>51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ал.5 от Закона за общинската собственост и отменя:</w:t>
      </w:r>
      <w:r w:rsidRPr="00600C6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E7395">
        <w:rPr>
          <w:rFonts w:ascii="Times New Roman" w:hAnsi="Times New Roman" w:cs="Times New Roman"/>
          <w:sz w:val="24"/>
          <w:szCs w:val="24"/>
          <w:lang w:val="bg-BG"/>
        </w:rPr>
        <w:t>Наредба за реда за упражняване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 xml:space="preserve"> правата </w:t>
      </w:r>
      <w:r w:rsidR="002E7395">
        <w:rPr>
          <w:rFonts w:ascii="Times New Roman" w:hAnsi="Times New Roman" w:cs="Times New Roman"/>
          <w:sz w:val="24"/>
          <w:szCs w:val="24"/>
          <w:lang w:val="bg-BG"/>
        </w:rPr>
        <w:t>на собственост на Община Елена върху капитала в търговските дружества /ЕООД, ЕАД, ООД и АД/ приета с решение № 1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3</w:t>
      </w:r>
      <w:r w:rsidR="002E7395">
        <w:rPr>
          <w:rFonts w:ascii="Times New Roman" w:hAnsi="Times New Roman" w:cs="Times New Roman"/>
          <w:sz w:val="24"/>
          <w:szCs w:val="24"/>
          <w:lang w:val="bg-BG"/>
        </w:rPr>
        <w:t>5/25.08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.200</w:t>
      </w:r>
      <w:r w:rsidR="005C318E">
        <w:rPr>
          <w:rFonts w:ascii="Times New Roman" w:hAnsi="Times New Roman" w:cs="Times New Roman"/>
          <w:sz w:val="24"/>
          <w:szCs w:val="24"/>
          <w:lang w:val="bg-BG"/>
        </w:rPr>
        <w:t>0 г. на Общинския съвет Елена, Протокол № 16/ 25.08.2000 г. на Общинския съвет Елена</w:t>
      </w:r>
      <w:r w:rsidRPr="00600C69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463AB7" w:rsidRPr="00600C69" w:rsidRDefault="00463AB7" w:rsidP="003A7E2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00C69">
        <w:rPr>
          <w:rStyle w:val="Strong"/>
          <w:rFonts w:ascii="Times New Roman" w:hAnsi="Times New Roman" w:cs="Times New Roman"/>
          <w:sz w:val="24"/>
          <w:szCs w:val="24"/>
          <w:lang w:val="bg-BG"/>
        </w:rPr>
        <w:t>§ 2.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Когато учредителните актове на общинските еднолични търговски дружества противоречат на настоящата наредба, същите се привеждат в съответствие с нея не по-късно от 6 месеца от влизането й в сила.</w:t>
      </w:r>
    </w:p>
    <w:p w:rsidR="00463AB7" w:rsidRPr="00600C69" w:rsidRDefault="00463AB7" w:rsidP="003A7E2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00C69">
        <w:rPr>
          <w:rStyle w:val="Strong"/>
          <w:rFonts w:ascii="Times New Roman" w:hAnsi="Times New Roman" w:cs="Times New Roman"/>
          <w:sz w:val="24"/>
          <w:szCs w:val="24"/>
          <w:lang w:val="ru-RU"/>
        </w:rPr>
        <w:t>§ 3.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Сделките по продажба, учредяване на вещни права върху недвижими имоти на едноличните търговски дружества с общинско имущество, както и за продажба на други дълготрайни активи на дружествата започнати до влизане в сила на настоящата наредба се приключват по досегашния ред. </w:t>
      </w:r>
    </w:p>
    <w:p w:rsidR="00463AB7" w:rsidRPr="00600C69" w:rsidRDefault="006F6323" w:rsidP="003A7E2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bg-BG"/>
        </w:rPr>
      </w:pPr>
      <w:r>
        <w:rPr>
          <w:rStyle w:val="Strong"/>
          <w:rFonts w:ascii="Times New Roman" w:hAnsi="Times New Roman" w:cs="Times New Roman"/>
          <w:sz w:val="24"/>
          <w:szCs w:val="24"/>
          <w:lang w:val="ru-RU"/>
        </w:rPr>
        <w:t>§ 4</w:t>
      </w:r>
      <w:r w:rsidR="00463AB7" w:rsidRPr="00600C69">
        <w:rPr>
          <w:rStyle w:val="Strong"/>
          <w:rFonts w:ascii="Times New Roman" w:hAnsi="Times New Roman" w:cs="Times New Roman"/>
          <w:sz w:val="24"/>
          <w:szCs w:val="24"/>
          <w:lang w:val="ru-RU"/>
        </w:rPr>
        <w:t>.</w:t>
      </w:r>
      <w:r w:rsidR="00463AB7"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Договорите за наем на недвижими имоти, сключени до влизане в сила на настоящата наредба чийто срок не е изтекъл, могат да бъдат продължени от Управителя</w:t>
      </w: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, след решение на О</w:t>
      </w:r>
      <w:r w:rsidR="00463AB7"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бщинския съвет.</w:t>
      </w:r>
    </w:p>
    <w:p w:rsidR="00463AB7" w:rsidRPr="00600C69" w:rsidRDefault="00463AB7" w:rsidP="003A7E2F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00C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§ </w:t>
      </w:r>
      <w:r w:rsidR="006F6323">
        <w:rPr>
          <w:rFonts w:ascii="Times New Roman" w:hAnsi="Times New Roman" w:cs="Times New Roman"/>
          <w:b/>
          <w:bCs/>
          <w:color w:val="000000"/>
          <w:sz w:val="24"/>
          <w:szCs w:val="24"/>
          <w:lang w:val="bg-BG"/>
        </w:rPr>
        <w:t>5</w:t>
      </w:r>
      <w:r w:rsidRPr="00600C6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Наредбата е приета с решение №</w:t>
      </w:r>
      <w:r w:rsidR="006F20D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96555A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103 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по протокол №</w:t>
      </w:r>
      <w:r w:rsidR="006F20DC">
        <w:rPr>
          <w:rFonts w:ascii="Times New Roman" w:hAnsi="Times New Roman" w:cs="Times New Roman"/>
          <w:color w:val="000000"/>
          <w:sz w:val="24"/>
          <w:szCs w:val="24"/>
          <w:lang w:val="bg-BG"/>
        </w:rPr>
        <w:t xml:space="preserve"> </w:t>
      </w:r>
      <w:r w:rsidR="0096555A">
        <w:rPr>
          <w:rFonts w:ascii="Times New Roman" w:hAnsi="Times New Roman" w:cs="Times New Roman"/>
          <w:color w:val="000000"/>
          <w:sz w:val="24"/>
          <w:szCs w:val="24"/>
          <w:lang w:val="bg-BG"/>
        </w:rPr>
        <w:t>18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от засе</w:t>
      </w:r>
      <w:r w:rsidR="004D1CCB">
        <w:rPr>
          <w:rFonts w:ascii="Times New Roman" w:hAnsi="Times New Roman" w:cs="Times New Roman"/>
          <w:color w:val="000000"/>
          <w:sz w:val="24"/>
          <w:szCs w:val="24"/>
          <w:lang w:val="ru-RU"/>
        </w:rPr>
        <w:t>дание на Общински съвет Елена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, проведено на</w:t>
      </w:r>
      <w:r w:rsidR="006F20DC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486466">
        <w:rPr>
          <w:rFonts w:ascii="Times New Roman" w:hAnsi="Times New Roman" w:cs="Times New Roman"/>
          <w:color w:val="000000"/>
          <w:sz w:val="24"/>
          <w:szCs w:val="24"/>
          <w:lang w:val="bg-BG"/>
        </w:rPr>
        <w:t>01.</w:t>
      </w:r>
      <w:r w:rsidR="0096555A">
        <w:rPr>
          <w:rFonts w:ascii="Times New Roman" w:hAnsi="Times New Roman" w:cs="Times New Roman"/>
          <w:color w:val="000000"/>
          <w:sz w:val="24"/>
          <w:szCs w:val="24"/>
          <w:lang w:val="bg-BG"/>
        </w:rPr>
        <w:t>12.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4D1CCB">
        <w:rPr>
          <w:rFonts w:ascii="Times New Roman" w:hAnsi="Times New Roman" w:cs="Times New Roman"/>
          <w:color w:val="000000"/>
          <w:sz w:val="24"/>
          <w:szCs w:val="24"/>
          <w:lang w:val="ru-RU"/>
        </w:rPr>
        <w:t>10</w:t>
      </w:r>
      <w:r w:rsidR="0096555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 и влиза в сила от 01.</w:t>
      </w:r>
      <w:r w:rsidR="00F526D7">
        <w:rPr>
          <w:rFonts w:ascii="Times New Roman" w:hAnsi="Times New Roman" w:cs="Times New Roman"/>
          <w:color w:val="000000"/>
          <w:sz w:val="24"/>
          <w:szCs w:val="24"/>
          <w:lang w:val="ru-RU"/>
        </w:rPr>
        <w:t>01</w:t>
      </w:r>
      <w:r w:rsidR="0096555A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>20</w:t>
      </w:r>
      <w:r w:rsidR="00F526D7">
        <w:rPr>
          <w:rFonts w:ascii="Times New Roman" w:hAnsi="Times New Roman" w:cs="Times New Roman"/>
          <w:color w:val="000000"/>
          <w:sz w:val="24"/>
          <w:szCs w:val="24"/>
          <w:lang w:val="ru-RU"/>
        </w:rPr>
        <w:t>11</w:t>
      </w:r>
      <w:r w:rsidRPr="00600C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г.</w:t>
      </w:r>
    </w:p>
    <w:p w:rsidR="00463AB7" w:rsidRPr="00600C69" w:rsidRDefault="00463AB7" w:rsidP="00463AB7">
      <w:pPr>
        <w:ind w:left="426"/>
        <w:jc w:val="both"/>
        <w:rPr>
          <w:rFonts w:ascii="Times New Roman" w:hAnsi="Times New Roman" w:cs="Times New Roman"/>
          <w:i/>
          <w:color w:val="000000"/>
          <w:sz w:val="24"/>
          <w:szCs w:val="24"/>
          <w:lang w:val="bg-BG"/>
        </w:rPr>
      </w:pPr>
    </w:p>
    <w:p w:rsidR="003A7E2F" w:rsidRPr="003A7E2F" w:rsidRDefault="003A7E2F" w:rsidP="003A7E2F">
      <w:pPr>
        <w:widowControl/>
        <w:autoSpaceDE/>
        <w:autoSpaceDN/>
        <w:adjustRightInd/>
        <w:rPr>
          <w:rFonts w:ascii="Times New Roman" w:hAnsi="Times New Roman" w:cs="Times New Roman"/>
          <w:b/>
          <w:sz w:val="24"/>
          <w:szCs w:val="24"/>
          <w:lang w:val="bg-BG" w:eastAsia="bg-BG"/>
        </w:rPr>
      </w:pPr>
      <w:bookmarkStart w:id="0" w:name="_GoBack"/>
      <w:bookmarkEnd w:id="0"/>
      <w:r w:rsidRPr="003A7E2F">
        <w:rPr>
          <w:rFonts w:ascii="Times New Roman" w:hAnsi="Times New Roman" w:cs="Times New Roman"/>
          <w:b/>
          <w:sz w:val="24"/>
          <w:szCs w:val="24"/>
          <w:lang w:val="bg-BG" w:eastAsia="bg-BG"/>
        </w:rPr>
        <w:t>СИМЕОН КЪНЧЕВ</w:t>
      </w:r>
    </w:p>
    <w:p w:rsidR="00815F53" w:rsidRPr="003A7E2F" w:rsidRDefault="003A7E2F" w:rsidP="003A7E2F">
      <w:pPr>
        <w:widowControl/>
        <w:autoSpaceDE/>
        <w:autoSpaceDN/>
        <w:adjustRightInd/>
        <w:rPr>
          <w:rFonts w:ascii="Times New Roman" w:hAnsi="Times New Roman" w:cs="Times New Roman"/>
          <w:i/>
          <w:sz w:val="24"/>
          <w:szCs w:val="24"/>
          <w:lang w:val="bg-BG" w:eastAsia="bg-BG"/>
        </w:rPr>
      </w:pPr>
      <w:r w:rsidRPr="003A7E2F">
        <w:rPr>
          <w:rFonts w:ascii="Times New Roman" w:hAnsi="Times New Roman" w:cs="Times New Roman"/>
          <w:i/>
          <w:sz w:val="24"/>
          <w:szCs w:val="24"/>
          <w:lang w:val="bg-BG" w:eastAsia="bg-BG"/>
        </w:rPr>
        <w:t>Председател на</w:t>
      </w:r>
      <w:r w:rsidRPr="003A7E2F">
        <w:rPr>
          <w:rFonts w:ascii="Times New Roman" w:hAnsi="Times New Roman" w:cs="Times New Roman"/>
          <w:i/>
          <w:sz w:val="24"/>
          <w:szCs w:val="24"/>
          <w:lang w:eastAsia="bg-BG"/>
        </w:rPr>
        <w:br/>
      </w:r>
      <w:r w:rsidRPr="003A7E2F">
        <w:rPr>
          <w:rFonts w:ascii="Times New Roman" w:hAnsi="Times New Roman" w:cs="Times New Roman"/>
          <w:i/>
          <w:sz w:val="24"/>
          <w:szCs w:val="24"/>
          <w:lang w:val="bg-BG" w:eastAsia="bg-BG"/>
        </w:rPr>
        <w:t>Общински съвет</w:t>
      </w:r>
      <w:r w:rsidRPr="003A7E2F">
        <w:rPr>
          <w:rFonts w:ascii="Times New Roman" w:hAnsi="Times New Roman" w:cs="Times New Roman"/>
          <w:i/>
          <w:sz w:val="24"/>
          <w:szCs w:val="24"/>
          <w:lang w:val="ru-RU" w:eastAsia="bg-BG"/>
        </w:rPr>
        <w:t xml:space="preserve"> – </w:t>
      </w:r>
      <w:r w:rsidRPr="003A7E2F">
        <w:rPr>
          <w:rFonts w:ascii="Times New Roman" w:hAnsi="Times New Roman" w:cs="Times New Roman"/>
          <w:i/>
          <w:sz w:val="24"/>
          <w:szCs w:val="24"/>
          <w:lang w:val="bg-BG" w:eastAsia="bg-BG"/>
        </w:rPr>
        <w:t>Елена</w:t>
      </w:r>
    </w:p>
    <w:sectPr w:rsidR="00815F53" w:rsidRPr="003A7E2F" w:rsidSect="005C0041">
      <w:footerReference w:type="even" r:id="rId9"/>
      <w:footerReference w:type="default" r:id="rId10"/>
      <w:pgSz w:w="12240" w:h="15840"/>
      <w:pgMar w:top="1418" w:right="851" w:bottom="1418" w:left="1418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6637" w:rsidRDefault="00476637">
      <w:r>
        <w:separator/>
      </w:r>
    </w:p>
  </w:endnote>
  <w:endnote w:type="continuationSeparator" w:id="0">
    <w:p w:rsidR="00476637" w:rsidRDefault="00476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466" w:rsidRDefault="00486466" w:rsidP="00F214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86466" w:rsidRDefault="00486466" w:rsidP="00AF07A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466" w:rsidRDefault="00486466" w:rsidP="00F2144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311DC">
      <w:rPr>
        <w:rStyle w:val="PageNumber"/>
        <w:noProof/>
      </w:rPr>
      <w:t>14</w:t>
    </w:r>
    <w:r>
      <w:rPr>
        <w:rStyle w:val="PageNumber"/>
      </w:rPr>
      <w:fldChar w:fldCharType="end"/>
    </w:r>
  </w:p>
  <w:p w:rsidR="00486466" w:rsidRPr="0096555A" w:rsidRDefault="00486466" w:rsidP="0096555A">
    <w:pPr>
      <w:pStyle w:val="Footer"/>
      <w:pBdr>
        <w:top w:val="single" w:sz="4" w:space="1" w:color="auto"/>
      </w:pBdr>
      <w:ind w:right="360"/>
      <w:jc w:val="center"/>
      <w:rPr>
        <w:rFonts w:ascii="Times New Roman" w:hAnsi="Times New Roman" w:cs="Times New Roman"/>
        <w:sz w:val="24"/>
        <w:szCs w:val="24"/>
        <w:lang w:val="bg-BG"/>
      </w:rPr>
    </w:pPr>
    <w:r>
      <w:rPr>
        <w:rFonts w:ascii="Times New Roman" w:hAnsi="Times New Roman" w:cs="Times New Roman"/>
        <w:sz w:val="24"/>
        <w:szCs w:val="24"/>
        <w:lang w:val="bg-BG"/>
      </w:rPr>
      <w:t>Наредба за условията и реда за упражняване правата на община Елена върху общинската част от капитала на търговските дружества, приета с Решение № 103 от 01.12.2010 г.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6637" w:rsidRDefault="00476637">
      <w:r>
        <w:separator/>
      </w:r>
    </w:p>
  </w:footnote>
  <w:footnote w:type="continuationSeparator" w:id="0">
    <w:p w:rsidR="00476637" w:rsidRDefault="004766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C72FE4"/>
    <w:multiLevelType w:val="hybridMultilevel"/>
    <w:tmpl w:val="D898DF1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02532E"/>
    <w:multiLevelType w:val="hybridMultilevel"/>
    <w:tmpl w:val="6952CC18"/>
    <w:lvl w:ilvl="0" w:tplc="518865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CB613D"/>
    <w:multiLevelType w:val="hybridMultilevel"/>
    <w:tmpl w:val="909ACDD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07456"/>
    <w:multiLevelType w:val="hybridMultilevel"/>
    <w:tmpl w:val="04465D5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106E1E"/>
    <w:multiLevelType w:val="singleLevel"/>
    <w:tmpl w:val="6FC8E35E"/>
    <w:lvl w:ilvl="0">
      <w:start w:val="4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3EF1ADE"/>
    <w:multiLevelType w:val="hybridMultilevel"/>
    <w:tmpl w:val="3ADC768A"/>
    <w:lvl w:ilvl="0" w:tplc="F6D2814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4EAB425B"/>
    <w:multiLevelType w:val="hybridMultilevel"/>
    <w:tmpl w:val="4C166174"/>
    <w:lvl w:ilvl="0" w:tplc="FF8E79A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3B7C42"/>
    <w:multiLevelType w:val="hybridMultilevel"/>
    <w:tmpl w:val="A1C0C10A"/>
    <w:lvl w:ilvl="0" w:tplc="169A9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i w:val="0"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2A30331"/>
    <w:multiLevelType w:val="hybridMultilevel"/>
    <w:tmpl w:val="C3AC33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5950DC0"/>
    <w:multiLevelType w:val="hybridMultilevel"/>
    <w:tmpl w:val="8140DEEA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>
    <w:nsid w:val="5E054328"/>
    <w:multiLevelType w:val="multilevel"/>
    <w:tmpl w:val="6D48CEA8"/>
    <w:lvl w:ilvl="0">
      <w:start w:val="1"/>
      <w:numFmt w:val="decimal"/>
      <w:lvlText w:val="%1."/>
      <w:lvlJc w:val="left"/>
      <w:pPr>
        <w:tabs>
          <w:tab w:val="num" w:pos="1172"/>
        </w:tabs>
        <w:ind w:left="1172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1172"/>
        </w:tabs>
        <w:ind w:left="117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32"/>
        </w:tabs>
        <w:ind w:left="15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32"/>
        </w:tabs>
        <w:ind w:left="153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92"/>
        </w:tabs>
        <w:ind w:left="18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92"/>
        </w:tabs>
        <w:ind w:left="18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52"/>
        </w:tabs>
        <w:ind w:left="22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2"/>
        </w:tabs>
        <w:ind w:left="225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12"/>
        </w:tabs>
        <w:ind w:left="2612" w:hanging="1800"/>
      </w:pPr>
      <w:rPr>
        <w:rFonts w:hint="default"/>
      </w:rPr>
    </w:lvl>
  </w:abstractNum>
  <w:abstractNum w:abstractNumId="11">
    <w:nsid w:val="5EE66F66"/>
    <w:multiLevelType w:val="hybridMultilevel"/>
    <w:tmpl w:val="4BD2485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F883BB5"/>
    <w:multiLevelType w:val="hybridMultilevel"/>
    <w:tmpl w:val="D3F87DC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00B5D1C"/>
    <w:multiLevelType w:val="hybridMultilevel"/>
    <w:tmpl w:val="4C606A68"/>
    <w:lvl w:ilvl="0" w:tplc="71043B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val="bg-BG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8402473"/>
    <w:multiLevelType w:val="hybridMultilevel"/>
    <w:tmpl w:val="2F1CBF7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7A101D"/>
    <w:multiLevelType w:val="hybridMultilevel"/>
    <w:tmpl w:val="F08E37F4"/>
    <w:lvl w:ilvl="0" w:tplc="30DA7CA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75F03C47"/>
    <w:multiLevelType w:val="hybridMultilevel"/>
    <w:tmpl w:val="EDB49A2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10"/>
  </w:num>
  <w:num w:numId="8">
    <w:abstractNumId w:val="15"/>
  </w:num>
  <w:num w:numId="9">
    <w:abstractNumId w:val="3"/>
  </w:num>
  <w:num w:numId="10">
    <w:abstractNumId w:val="8"/>
  </w:num>
  <w:num w:numId="11">
    <w:abstractNumId w:val="11"/>
  </w:num>
  <w:num w:numId="12">
    <w:abstractNumId w:val="13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3B9"/>
    <w:rsid w:val="00016BED"/>
    <w:rsid w:val="000430AF"/>
    <w:rsid w:val="00051FC1"/>
    <w:rsid w:val="00053B07"/>
    <w:rsid w:val="00062504"/>
    <w:rsid w:val="00063143"/>
    <w:rsid w:val="000645C0"/>
    <w:rsid w:val="000740C8"/>
    <w:rsid w:val="00082CBD"/>
    <w:rsid w:val="000950CB"/>
    <w:rsid w:val="000B3B4C"/>
    <w:rsid w:val="000D4311"/>
    <w:rsid w:val="000D6194"/>
    <w:rsid w:val="000E249C"/>
    <w:rsid w:val="000E3BB2"/>
    <w:rsid w:val="000E6268"/>
    <w:rsid w:val="001070C8"/>
    <w:rsid w:val="001331DC"/>
    <w:rsid w:val="00142589"/>
    <w:rsid w:val="00143B7C"/>
    <w:rsid w:val="001441BF"/>
    <w:rsid w:val="00144825"/>
    <w:rsid w:val="00146F13"/>
    <w:rsid w:val="001508FE"/>
    <w:rsid w:val="001755E3"/>
    <w:rsid w:val="00183006"/>
    <w:rsid w:val="00186A2C"/>
    <w:rsid w:val="00193E7E"/>
    <w:rsid w:val="001964EB"/>
    <w:rsid w:val="001A69F0"/>
    <w:rsid w:val="001B0088"/>
    <w:rsid w:val="001B2622"/>
    <w:rsid w:val="001C2CE3"/>
    <w:rsid w:val="001C3833"/>
    <w:rsid w:val="001C6434"/>
    <w:rsid w:val="001D018E"/>
    <w:rsid w:val="001E6A6A"/>
    <w:rsid w:val="001F58E7"/>
    <w:rsid w:val="00201C47"/>
    <w:rsid w:val="00206CAC"/>
    <w:rsid w:val="0021021E"/>
    <w:rsid w:val="0021668C"/>
    <w:rsid w:val="00217397"/>
    <w:rsid w:val="00223219"/>
    <w:rsid w:val="00224A80"/>
    <w:rsid w:val="00233AF6"/>
    <w:rsid w:val="00236726"/>
    <w:rsid w:val="00236D6B"/>
    <w:rsid w:val="00237BD9"/>
    <w:rsid w:val="002433CB"/>
    <w:rsid w:val="00247026"/>
    <w:rsid w:val="00250672"/>
    <w:rsid w:val="00260A93"/>
    <w:rsid w:val="00260F63"/>
    <w:rsid w:val="002707E3"/>
    <w:rsid w:val="00277BDC"/>
    <w:rsid w:val="002869CC"/>
    <w:rsid w:val="002A77B0"/>
    <w:rsid w:val="002C4EFB"/>
    <w:rsid w:val="002D3A9E"/>
    <w:rsid w:val="002D6D91"/>
    <w:rsid w:val="002E7395"/>
    <w:rsid w:val="002F3921"/>
    <w:rsid w:val="002F7BAC"/>
    <w:rsid w:val="0032528A"/>
    <w:rsid w:val="0034337A"/>
    <w:rsid w:val="00376A22"/>
    <w:rsid w:val="00383BB9"/>
    <w:rsid w:val="00387AD5"/>
    <w:rsid w:val="00390D1F"/>
    <w:rsid w:val="00391D1A"/>
    <w:rsid w:val="00393AE7"/>
    <w:rsid w:val="003A408A"/>
    <w:rsid w:val="003A51F2"/>
    <w:rsid w:val="003A7E2F"/>
    <w:rsid w:val="003B0B56"/>
    <w:rsid w:val="003B113A"/>
    <w:rsid w:val="003B42AD"/>
    <w:rsid w:val="003B66A9"/>
    <w:rsid w:val="003C3A4D"/>
    <w:rsid w:val="003D1546"/>
    <w:rsid w:val="003E3FB4"/>
    <w:rsid w:val="0040075C"/>
    <w:rsid w:val="00413C2B"/>
    <w:rsid w:val="004165BA"/>
    <w:rsid w:val="00423DA3"/>
    <w:rsid w:val="00424207"/>
    <w:rsid w:val="00424D7B"/>
    <w:rsid w:val="004270E9"/>
    <w:rsid w:val="004316E9"/>
    <w:rsid w:val="004343B6"/>
    <w:rsid w:val="004452D2"/>
    <w:rsid w:val="004462A2"/>
    <w:rsid w:val="0045280E"/>
    <w:rsid w:val="00462843"/>
    <w:rsid w:val="00463AB7"/>
    <w:rsid w:val="00466040"/>
    <w:rsid w:val="00470A9C"/>
    <w:rsid w:val="00476637"/>
    <w:rsid w:val="00483B75"/>
    <w:rsid w:val="00486466"/>
    <w:rsid w:val="0049387A"/>
    <w:rsid w:val="004B377B"/>
    <w:rsid w:val="004B6D15"/>
    <w:rsid w:val="004C7D13"/>
    <w:rsid w:val="004D1CCB"/>
    <w:rsid w:val="004D2545"/>
    <w:rsid w:val="004D53B9"/>
    <w:rsid w:val="004E2B79"/>
    <w:rsid w:val="00500620"/>
    <w:rsid w:val="00504C7B"/>
    <w:rsid w:val="00506E64"/>
    <w:rsid w:val="00511FF8"/>
    <w:rsid w:val="005264DB"/>
    <w:rsid w:val="00550514"/>
    <w:rsid w:val="0055255C"/>
    <w:rsid w:val="00557E87"/>
    <w:rsid w:val="0056216B"/>
    <w:rsid w:val="00567397"/>
    <w:rsid w:val="00571FBC"/>
    <w:rsid w:val="00572C01"/>
    <w:rsid w:val="005769E7"/>
    <w:rsid w:val="00582442"/>
    <w:rsid w:val="0058767F"/>
    <w:rsid w:val="005A10F4"/>
    <w:rsid w:val="005A67F0"/>
    <w:rsid w:val="005A7A78"/>
    <w:rsid w:val="005B2067"/>
    <w:rsid w:val="005C0041"/>
    <w:rsid w:val="005C318E"/>
    <w:rsid w:val="005C587C"/>
    <w:rsid w:val="005D04E5"/>
    <w:rsid w:val="005E7B72"/>
    <w:rsid w:val="00600C69"/>
    <w:rsid w:val="006043E0"/>
    <w:rsid w:val="006045AE"/>
    <w:rsid w:val="00610E44"/>
    <w:rsid w:val="00611D59"/>
    <w:rsid w:val="0061788B"/>
    <w:rsid w:val="00652A99"/>
    <w:rsid w:val="006721DA"/>
    <w:rsid w:val="006848BC"/>
    <w:rsid w:val="006907E8"/>
    <w:rsid w:val="00692867"/>
    <w:rsid w:val="0069389C"/>
    <w:rsid w:val="006A0E0E"/>
    <w:rsid w:val="006A7B5B"/>
    <w:rsid w:val="006B0744"/>
    <w:rsid w:val="006B1486"/>
    <w:rsid w:val="006C0F29"/>
    <w:rsid w:val="006C11AB"/>
    <w:rsid w:val="006C6AF8"/>
    <w:rsid w:val="006E3F5E"/>
    <w:rsid w:val="006F20DC"/>
    <w:rsid w:val="006F6323"/>
    <w:rsid w:val="0071227E"/>
    <w:rsid w:val="00714BC5"/>
    <w:rsid w:val="00717939"/>
    <w:rsid w:val="00730EB0"/>
    <w:rsid w:val="00730F0C"/>
    <w:rsid w:val="00732A75"/>
    <w:rsid w:val="00743DAF"/>
    <w:rsid w:val="0074539D"/>
    <w:rsid w:val="00763669"/>
    <w:rsid w:val="00764794"/>
    <w:rsid w:val="00783714"/>
    <w:rsid w:val="00795401"/>
    <w:rsid w:val="007A0CE3"/>
    <w:rsid w:val="007A3C56"/>
    <w:rsid w:val="007B4D3E"/>
    <w:rsid w:val="007C7844"/>
    <w:rsid w:val="007D33A5"/>
    <w:rsid w:val="007E6456"/>
    <w:rsid w:val="007F7AF3"/>
    <w:rsid w:val="00815F53"/>
    <w:rsid w:val="008335BD"/>
    <w:rsid w:val="0084258C"/>
    <w:rsid w:val="00851BFA"/>
    <w:rsid w:val="00861790"/>
    <w:rsid w:val="00863F58"/>
    <w:rsid w:val="008667AB"/>
    <w:rsid w:val="00876A62"/>
    <w:rsid w:val="00887CF9"/>
    <w:rsid w:val="00893E5C"/>
    <w:rsid w:val="008A1F6B"/>
    <w:rsid w:val="008A476C"/>
    <w:rsid w:val="008B2547"/>
    <w:rsid w:val="008B56D7"/>
    <w:rsid w:val="008C0ABD"/>
    <w:rsid w:val="008C19E7"/>
    <w:rsid w:val="008C2592"/>
    <w:rsid w:val="008C3D03"/>
    <w:rsid w:val="008C4C41"/>
    <w:rsid w:val="008D40AC"/>
    <w:rsid w:val="008D70BC"/>
    <w:rsid w:val="008E6F54"/>
    <w:rsid w:val="008F7A91"/>
    <w:rsid w:val="00917910"/>
    <w:rsid w:val="00941068"/>
    <w:rsid w:val="009432AE"/>
    <w:rsid w:val="00961707"/>
    <w:rsid w:val="0096227D"/>
    <w:rsid w:val="0096555A"/>
    <w:rsid w:val="009714B0"/>
    <w:rsid w:val="0097443F"/>
    <w:rsid w:val="009A3C20"/>
    <w:rsid w:val="009A7035"/>
    <w:rsid w:val="009A70CC"/>
    <w:rsid w:val="009B01CB"/>
    <w:rsid w:val="009B483D"/>
    <w:rsid w:val="009C1FE8"/>
    <w:rsid w:val="009C39E6"/>
    <w:rsid w:val="009C788D"/>
    <w:rsid w:val="009D2C36"/>
    <w:rsid w:val="009E0412"/>
    <w:rsid w:val="00A31E16"/>
    <w:rsid w:val="00A352FB"/>
    <w:rsid w:val="00A55788"/>
    <w:rsid w:val="00A608F6"/>
    <w:rsid w:val="00A62829"/>
    <w:rsid w:val="00A70464"/>
    <w:rsid w:val="00A76B29"/>
    <w:rsid w:val="00AA1C75"/>
    <w:rsid w:val="00AA2DAF"/>
    <w:rsid w:val="00AA5CB1"/>
    <w:rsid w:val="00AE2987"/>
    <w:rsid w:val="00AF07A9"/>
    <w:rsid w:val="00AF6CB5"/>
    <w:rsid w:val="00B24E74"/>
    <w:rsid w:val="00B25CF6"/>
    <w:rsid w:val="00B310FD"/>
    <w:rsid w:val="00B32EA3"/>
    <w:rsid w:val="00B51B99"/>
    <w:rsid w:val="00B53C88"/>
    <w:rsid w:val="00B66B4A"/>
    <w:rsid w:val="00B7040C"/>
    <w:rsid w:val="00B91872"/>
    <w:rsid w:val="00BC09AC"/>
    <w:rsid w:val="00BD4130"/>
    <w:rsid w:val="00BD5184"/>
    <w:rsid w:val="00BD67E0"/>
    <w:rsid w:val="00BF3372"/>
    <w:rsid w:val="00C035AE"/>
    <w:rsid w:val="00C2016E"/>
    <w:rsid w:val="00C259DF"/>
    <w:rsid w:val="00C30A45"/>
    <w:rsid w:val="00C35AE8"/>
    <w:rsid w:val="00C365EE"/>
    <w:rsid w:val="00C574FC"/>
    <w:rsid w:val="00C61E3C"/>
    <w:rsid w:val="00C624E6"/>
    <w:rsid w:val="00C65EFB"/>
    <w:rsid w:val="00C74123"/>
    <w:rsid w:val="00C7602D"/>
    <w:rsid w:val="00C847DA"/>
    <w:rsid w:val="00C93B16"/>
    <w:rsid w:val="00C956A6"/>
    <w:rsid w:val="00CE4CC5"/>
    <w:rsid w:val="00CE6DB0"/>
    <w:rsid w:val="00CF3BEB"/>
    <w:rsid w:val="00D04362"/>
    <w:rsid w:val="00D04498"/>
    <w:rsid w:val="00D344D0"/>
    <w:rsid w:val="00D35D5D"/>
    <w:rsid w:val="00D56192"/>
    <w:rsid w:val="00D617CD"/>
    <w:rsid w:val="00D711A9"/>
    <w:rsid w:val="00D83583"/>
    <w:rsid w:val="00DA718D"/>
    <w:rsid w:val="00DB1098"/>
    <w:rsid w:val="00DB6F87"/>
    <w:rsid w:val="00DB76B8"/>
    <w:rsid w:val="00DC364C"/>
    <w:rsid w:val="00DC65E8"/>
    <w:rsid w:val="00DD439B"/>
    <w:rsid w:val="00DE6967"/>
    <w:rsid w:val="00E0410F"/>
    <w:rsid w:val="00E11C38"/>
    <w:rsid w:val="00E23A20"/>
    <w:rsid w:val="00E23A33"/>
    <w:rsid w:val="00E25D5C"/>
    <w:rsid w:val="00E311DC"/>
    <w:rsid w:val="00E42D9F"/>
    <w:rsid w:val="00E502F9"/>
    <w:rsid w:val="00E73970"/>
    <w:rsid w:val="00E752C6"/>
    <w:rsid w:val="00E87ACC"/>
    <w:rsid w:val="00EA1E9B"/>
    <w:rsid w:val="00EA6420"/>
    <w:rsid w:val="00EB5E18"/>
    <w:rsid w:val="00EB7D6E"/>
    <w:rsid w:val="00EC1A9D"/>
    <w:rsid w:val="00EC507C"/>
    <w:rsid w:val="00ED14C0"/>
    <w:rsid w:val="00ED3CBF"/>
    <w:rsid w:val="00ED4606"/>
    <w:rsid w:val="00ED66CF"/>
    <w:rsid w:val="00EE3B32"/>
    <w:rsid w:val="00EF6D48"/>
    <w:rsid w:val="00F147D2"/>
    <w:rsid w:val="00F21447"/>
    <w:rsid w:val="00F421EA"/>
    <w:rsid w:val="00F433AD"/>
    <w:rsid w:val="00F43DAC"/>
    <w:rsid w:val="00F457BD"/>
    <w:rsid w:val="00F5236F"/>
    <w:rsid w:val="00F526D7"/>
    <w:rsid w:val="00F61A1B"/>
    <w:rsid w:val="00F73024"/>
    <w:rsid w:val="00F761E1"/>
    <w:rsid w:val="00F86BDF"/>
    <w:rsid w:val="00F87309"/>
    <w:rsid w:val="00F87FC6"/>
    <w:rsid w:val="00F91085"/>
    <w:rsid w:val="00F93BC1"/>
    <w:rsid w:val="00FB2217"/>
    <w:rsid w:val="00FD1E3F"/>
    <w:rsid w:val="00FD4211"/>
    <w:rsid w:val="00FE1A98"/>
    <w:rsid w:val="00FF0C46"/>
    <w:rsid w:val="00FF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3B9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styleId="Heading1">
    <w:name w:val="heading 1"/>
    <w:basedOn w:val="Normal"/>
    <w:next w:val="Normal"/>
    <w:qFormat/>
    <w:rsid w:val="00463AB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3A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D53B9"/>
    <w:pPr>
      <w:keepNext/>
      <w:outlineLvl w:val="2"/>
    </w:pPr>
    <w:rPr>
      <w:rFonts w:ascii="Times New Roman" w:eastAsia="PMingLiU" w:hAnsi="Times New Roman" w:cs="Times New Roman"/>
      <w:sz w:val="24"/>
      <w:lang w:val="ru-RU" w:eastAsia="zh-TW"/>
    </w:rPr>
  </w:style>
  <w:style w:type="paragraph" w:styleId="Heading4">
    <w:name w:val="heading 4"/>
    <w:basedOn w:val="Normal"/>
    <w:next w:val="Normal"/>
    <w:qFormat/>
    <w:rsid w:val="00463AB7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2F3921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styleId="PageNumber">
    <w:name w:val="page number"/>
    <w:basedOn w:val="DefaultParagraphFont"/>
    <w:rsid w:val="00F43DAC"/>
    <w:rPr>
      <w:rFonts w:ascii="CG Times" w:hAnsi="CG Times"/>
      <w:noProof w:val="0"/>
      <w:sz w:val="20"/>
      <w:lang w:val="x-none"/>
    </w:rPr>
  </w:style>
  <w:style w:type="paragraph" w:styleId="BodyTextIndent">
    <w:name w:val="Body Text Indent"/>
    <w:basedOn w:val="Normal"/>
    <w:rsid w:val="00463AB7"/>
    <w:pPr>
      <w:spacing w:after="120"/>
      <w:ind w:left="360"/>
    </w:pPr>
  </w:style>
  <w:style w:type="paragraph" w:styleId="BodyTextIndent3">
    <w:name w:val="Body Text Indent 3"/>
    <w:basedOn w:val="Normal"/>
    <w:rsid w:val="00463AB7"/>
    <w:pPr>
      <w:spacing w:after="120"/>
      <w:ind w:left="360"/>
    </w:pPr>
    <w:rPr>
      <w:sz w:val="16"/>
      <w:szCs w:val="16"/>
    </w:rPr>
  </w:style>
  <w:style w:type="paragraph" w:styleId="BodyText2">
    <w:name w:val="Body Text 2"/>
    <w:basedOn w:val="Normal"/>
    <w:rsid w:val="00463AB7"/>
    <w:pPr>
      <w:spacing w:after="120" w:line="480" w:lineRule="auto"/>
    </w:pPr>
  </w:style>
  <w:style w:type="paragraph" w:styleId="NormalWeb">
    <w:name w:val="Normal (Web)"/>
    <w:basedOn w:val="Normal"/>
    <w:rsid w:val="00463AB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qFormat/>
    <w:rsid w:val="00463AB7"/>
    <w:rPr>
      <w:b/>
      <w:bCs/>
    </w:rPr>
  </w:style>
  <w:style w:type="paragraph" w:styleId="Footer">
    <w:name w:val="footer"/>
    <w:basedOn w:val="Normal"/>
    <w:rsid w:val="00AF07A9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"/>
    <w:rsid w:val="00BD67E0"/>
    <w:pPr>
      <w:widowControl/>
      <w:autoSpaceDE/>
      <w:autoSpaceDN/>
      <w:adjustRightInd/>
      <w:spacing w:before="100" w:after="100"/>
      <w:ind w:left="360" w:right="360"/>
    </w:pPr>
    <w:rPr>
      <w:rFonts w:ascii="Times New Roman" w:hAnsi="Times New Roman" w:cs="Times New Roman"/>
      <w:snapToGrid w:val="0"/>
      <w:sz w:val="24"/>
      <w:lang w:val="bg-BG"/>
    </w:rPr>
  </w:style>
  <w:style w:type="paragraph" w:styleId="Header">
    <w:name w:val="header"/>
    <w:basedOn w:val="Normal"/>
    <w:rsid w:val="0096555A"/>
    <w:pPr>
      <w:tabs>
        <w:tab w:val="center" w:pos="4703"/>
        <w:tab w:val="right" w:pos="9406"/>
      </w:tabs>
    </w:pPr>
  </w:style>
  <w:style w:type="paragraph" w:customStyle="1" w:styleId="Char1CharCharCharChar">
    <w:name w:val="Char1 Char Char Знак Знак Char Char"/>
    <w:basedOn w:val="Normal"/>
    <w:link w:val="DefaultParagraphFont"/>
    <w:rsid w:val="00AA1C75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D53B9"/>
    <w:pPr>
      <w:widowControl w:val="0"/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paragraph" w:styleId="Heading1">
    <w:name w:val="heading 1"/>
    <w:basedOn w:val="Normal"/>
    <w:next w:val="Normal"/>
    <w:qFormat/>
    <w:rsid w:val="00463AB7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63AB7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4D53B9"/>
    <w:pPr>
      <w:keepNext/>
      <w:outlineLvl w:val="2"/>
    </w:pPr>
    <w:rPr>
      <w:rFonts w:ascii="Times New Roman" w:eastAsia="PMingLiU" w:hAnsi="Times New Roman" w:cs="Times New Roman"/>
      <w:sz w:val="24"/>
      <w:lang w:val="ru-RU" w:eastAsia="zh-TW"/>
    </w:rPr>
  </w:style>
  <w:style w:type="paragraph" w:styleId="Heading4">
    <w:name w:val="heading 4"/>
    <w:basedOn w:val="Normal"/>
    <w:next w:val="Normal"/>
    <w:qFormat/>
    <w:rsid w:val="00463AB7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character" w:default="1" w:styleId="DefaultParagraphFont">
    <w:name w:val="Default Paragraph Font"/>
    <w:link w:val="Char1CharCharChar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sid w:val="002F3921"/>
    <w:pPr>
      <w:widowControl/>
      <w:autoSpaceDE/>
      <w:autoSpaceDN/>
      <w:adjustRightInd/>
      <w:jc w:val="both"/>
    </w:pPr>
    <w:rPr>
      <w:rFonts w:ascii="Times New Roman" w:hAnsi="Times New Roman" w:cs="Times New Roman"/>
      <w:sz w:val="24"/>
      <w:szCs w:val="24"/>
      <w:lang w:val="bg-BG"/>
    </w:rPr>
  </w:style>
  <w:style w:type="character" w:styleId="PageNumber">
    <w:name w:val="page number"/>
    <w:basedOn w:val="DefaultParagraphFont"/>
    <w:rsid w:val="00F43DAC"/>
    <w:rPr>
      <w:rFonts w:ascii="CG Times" w:hAnsi="CG Times"/>
      <w:noProof w:val="0"/>
      <w:sz w:val="20"/>
      <w:lang w:val="x-none"/>
    </w:rPr>
  </w:style>
  <w:style w:type="paragraph" w:styleId="BodyTextIndent">
    <w:name w:val="Body Text Indent"/>
    <w:basedOn w:val="Normal"/>
    <w:rsid w:val="00463AB7"/>
    <w:pPr>
      <w:spacing w:after="120"/>
      <w:ind w:left="360"/>
    </w:pPr>
  </w:style>
  <w:style w:type="paragraph" w:styleId="BodyTextIndent3">
    <w:name w:val="Body Text Indent 3"/>
    <w:basedOn w:val="Normal"/>
    <w:rsid w:val="00463AB7"/>
    <w:pPr>
      <w:spacing w:after="120"/>
      <w:ind w:left="360"/>
    </w:pPr>
    <w:rPr>
      <w:sz w:val="16"/>
      <w:szCs w:val="16"/>
    </w:rPr>
  </w:style>
  <w:style w:type="paragraph" w:styleId="BodyText2">
    <w:name w:val="Body Text 2"/>
    <w:basedOn w:val="Normal"/>
    <w:rsid w:val="00463AB7"/>
    <w:pPr>
      <w:spacing w:after="120" w:line="480" w:lineRule="auto"/>
    </w:pPr>
  </w:style>
  <w:style w:type="paragraph" w:styleId="NormalWeb">
    <w:name w:val="Normal (Web)"/>
    <w:basedOn w:val="Normal"/>
    <w:rsid w:val="00463AB7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bg-BG" w:eastAsia="bg-BG"/>
    </w:rPr>
  </w:style>
  <w:style w:type="character" w:styleId="Strong">
    <w:name w:val="Strong"/>
    <w:basedOn w:val="DefaultParagraphFont"/>
    <w:qFormat/>
    <w:rsid w:val="00463AB7"/>
    <w:rPr>
      <w:b/>
      <w:bCs/>
    </w:rPr>
  </w:style>
  <w:style w:type="paragraph" w:styleId="Footer">
    <w:name w:val="footer"/>
    <w:basedOn w:val="Normal"/>
    <w:rsid w:val="00AF07A9"/>
    <w:pPr>
      <w:tabs>
        <w:tab w:val="center" w:pos="4536"/>
        <w:tab w:val="right" w:pos="9072"/>
      </w:tabs>
    </w:pPr>
  </w:style>
  <w:style w:type="paragraph" w:customStyle="1" w:styleId="Blockquote">
    <w:name w:val="Blockquote"/>
    <w:basedOn w:val="Normal"/>
    <w:rsid w:val="00BD67E0"/>
    <w:pPr>
      <w:widowControl/>
      <w:autoSpaceDE/>
      <w:autoSpaceDN/>
      <w:adjustRightInd/>
      <w:spacing w:before="100" w:after="100"/>
      <w:ind w:left="360" w:right="360"/>
    </w:pPr>
    <w:rPr>
      <w:rFonts w:ascii="Times New Roman" w:hAnsi="Times New Roman" w:cs="Times New Roman"/>
      <w:snapToGrid w:val="0"/>
      <w:sz w:val="24"/>
      <w:lang w:val="bg-BG"/>
    </w:rPr>
  </w:style>
  <w:style w:type="paragraph" w:styleId="Header">
    <w:name w:val="header"/>
    <w:basedOn w:val="Normal"/>
    <w:rsid w:val="0096555A"/>
    <w:pPr>
      <w:tabs>
        <w:tab w:val="center" w:pos="4703"/>
        <w:tab w:val="right" w:pos="9406"/>
      </w:tabs>
    </w:pPr>
  </w:style>
  <w:style w:type="paragraph" w:customStyle="1" w:styleId="Char1CharCharCharChar">
    <w:name w:val="Char1 Char Char Знак Знак Char Char"/>
    <w:basedOn w:val="Normal"/>
    <w:link w:val="DefaultParagraphFont"/>
    <w:rsid w:val="00AA1C75"/>
    <w:pPr>
      <w:widowControl/>
      <w:tabs>
        <w:tab w:val="left" w:pos="709"/>
      </w:tabs>
      <w:autoSpaceDE/>
      <w:autoSpaceDN/>
      <w:adjustRightInd/>
    </w:pPr>
    <w:rPr>
      <w:rFonts w:ascii="Tahoma" w:hAnsi="Tahoma" w:cs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12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5452</Words>
  <Characters>31078</Characters>
  <Application>Microsoft Office Word</Application>
  <DocSecurity>0</DocSecurity>
  <Lines>258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OBSCHTINA</Company>
  <LinksUpToDate>false</LinksUpToDate>
  <CharactersWithSpaces>36458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arch</dc:creator>
  <cp:lastModifiedBy>Svetoslav Mihaylov</cp:lastModifiedBy>
  <cp:revision>2</cp:revision>
  <cp:lastPrinted>2010-12-02T14:39:00Z</cp:lastPrinted>
  <dcterms:created xsi:type="dcterms:W3CDTF">2010-12-14T18:41:00Z</dcterms:created>
  <dcterms:modified xsi:type="dcterms:W3CDTF">2010-12-14T18:41:00Z</dcterms:modified>
</cp:coreProperties>
</file>