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12EE" w:rsidRDefault="004712EE"/>
    <w:tbl>
      <w:tblPr>
        <w:tblW w:w="0" w:type="auto"/>
        <w:tblLayout w:type="fixed"/>
        <w:tblLook w:val="0000" w:firstRow="0" w:lastRow="0" w:firstColumn="0" w:lastColumn="0" w:noHBand="0" w:noVBand="0"/>
      </w:tblPr>
      <w:tblGrid>
        <w:gridCol w:w="1242"/>
        <w:gridCol w:w="8045"/>
      </w:tblGrid>
      <w:tr w:rsidR="009E7A0B" w:rsidRPr="00A350FA">
        <w:tblPrEx>
          <w:tblCellMar>
            <w:top w:w="0" w:type="dxa"/>
            <w:bottom w:w="0" w:type="dxa"/>
          </w:tblCellMar>
        </w:tblPrEx>
        <w:tc>
          <w:tcPr>
            <w:tcW w:w="1242" w:type="dxa"/>
          </w:tcPr>
          <w:p w:rsidR="009E7A0B" w:rsidRPr="00A350FA" w:rsidRDefault="00B94235">
            <w:pPr>
              <w:ind w:firstLine="0"/>
              <w:rPr>
                <w:rFonts w:ascii="Times New Roman" w:hAnsi="Times New Roman"/>
                <w:b/>
                <w:sz w:val="40"/>
              </w:rPr>
            </w:pPr>
            <w:r>
              <w:rPr>
                <w:rFonts w:ascii="Times New Roman" w:hAnsi="Times New Roman"/>
                <w:noProof/>
                <w:lang w:eastAsia="bg-BG"/>
              </w:rPr>
              <w:drawing>
                <wp:inline distT="0" distB="0" distL="0" distR="0">
                  <wp:extent cx="657225" cy="657225"/>
                  <wp:effectExtent l="0" t="0" r="9525" b="9525"/>
                  <wp:docPr id="1" name="Picture 1" descr="Embl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blem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a:ln>
                            <a:noFill/>
                          </a:ln>
                        </pic:spPr>
                      </pic:pic>
                    </a:graphicData>
                  </a:graphic>
                </wp:inline>
              </w:drawing>
            </w:r>
          </w:p>
        </w:tc>
        <w:tc>
          <w:tcPr>
            <w:tcW w:w="8045" w:type="dxa"/>
            <w:vAlign w:val="center"/>
          </w:tcPr>
          <w:p w:rsidR="009E7A0B" w:rsidRPr="001B676F" w:rsidRDefault="009E7A0B">
            <w:pPr>
              <w:pStyle w:val="Heading3"/>
              <w:spacing w:line="240" w:lineRule="auto"/>
              <w:rPr>
                <w:rFonts w:ascii="Times New Roman" w:hAnsi="Times New Roman"/>
                <w:spacing w:val="100"/>
                <w:sz w:val="56"/>
                <w:szCs w:val="56"/>
              </w:rPr>
            </w:pPr>
            <w:r w:rsidRPr="001B676F">
              <w:rPr>
                <w:rFonts w:ascii="Times New Roman" w:hAnsi="Times New Roman"/>
                <w:spacing w:val="100"/>
                <w:sz w:val="56"/>
                <w:szCs w:val="56"/>
              </w:rPr>
              <w:t>ОБЩИНА ЕЛ</w:t>
            </w:r>
            <w:bookmarkStart w:id="0" w:name="_GoBack"/>
            <w:bookmarkEnd w:id="0"/>
            <w:r w:rsidRPr="001B676F">
              <w:rPr>
                <w:rFonts w:ascii="Times New Roman" w:hAnsi="Times New Roman"/>
                <w:spacing w:val="100"/>
                <w:sz w:val="56"/>
                <w:szCs w:val="56"/>
              </w:rPr>
              <w:t>ЕНА</w:t>
            </w:r>
          </w:p>
        </w:tc>
      </w:tr>
    </w:tbl>
    <w:p w:rsidR="009E7A0B" w:rsidRPr="00A350FA" w:rsidRDefault="009E7A0B">
      <w:pPr>
        <w:rPr>
          <w:rFonts w:ascii="Times New Roman" w:hAnsi="Times New Roman"/>
          <w:lang w:val="en-US"/>
        </w:rPr>
      </w:pPr>
    </w:p>
    <w:p w:rsidR="009E7A0B" w:rsidRPr="00A350FA" w:rsidRDefault="009E7A0B">
      <w:pPr>
        <w:pStyle w:val="Heading2"/>
        <w:spacing w:line="360" w:lineRule="auto"/>
        <w:ind w:firstLine="0"/>
        <w:jc w:val="right"/>
        <w:rPr>
          <w:rFonts w:ascii="Times New Roman" w:hAnsi="Times New Roman"/>
          <w:spacing w:val="48"/>
        </w:rPr>
      </w:pPr>
    </w:p>
    <w:p w:rsidR="009E7A0B" w:rsidRDefault="009E7A0B">
      <w:pPr>
        <w:pStyle w:val="Heading2"/>
        <w:spacing w:line="360" w:lineRule="auto"/>
        <w:ind w:firstLine="0"/>
        <w:rPr>
          <w:rFonts w:ascii="Times New Roman" w:hAnsi="Times New Roman"/>
          <w:i w:val="0"/>
          <w:spacing w:val="48"/>
          <w:sz w:val="48"/>
          <w:lang w:val="en-US"/>
        </w:rPr>
      </w:pPr>
    </w:p>
    <w:p w:rsidR="001B676F" w:rsidRPr="001B676F" w:rsidRDefault="001B676F" w:rsidP="001B676F">
      <w:pPr>
        <w:rPr>
          <w:lang w:val="en-US"/>
        </w:rPr>
      </w:pPr>
    </w:p>
    <w:p w:rsidR="009E7A0B" w:rsidRDefault="009E7A0B">
      <w:pPr>
        <w:pStyle w:val="Heading2"/>
        <w:spacing w:line="360" w:lineRule="auto"/>
        <w:ind w:firstLine="0"/>
        <w:jc w:val="center"/>
        <w:rPr>
          <w:rFonts w:ascii="Times New Roman" w:hAnsi="Times New Roman"/>
          <w:i w:val="0"/>
          <w:spacing w:val="48"/>
          <w:sz w:val="56"/>
          <w:szCs w:val="56"/>
          <w:lang w:val="en-US"/>
        </w:rPr>
      </w:pPr>
      <w:r w:rsidRPr="001B676F">
        <w:rPr>
          <w:rFonts w:ascii="Times New Roman" w:hAnsi="Times New Roman"/>
          <w:i w:val="0"/>
          <w:spacing w:val="48"/>
          <w:sz w:val="56"/>
          <w:szCs w:val="56"/>
        </w:rPr>
        <w:t>НАРЕДБА</w:t>
      </w:r>
    </w:p>
    <w:p w:rsidR="001B676F" w:rsidRPr="001B676F" w:rsidRDefault="001B676F" w:rsidP="001B676F">
      <w:pPr>
        <w:rPr>
          <w:lang w:val="en-US"/>
        </w:rPr>
      </w:pPr>
    </w:p>
    <w:p w:rsidR="009E7A0B" w:rsidRPr="001B676F" w:rsidRDefault="009E7A0B">
      <w:pPr>
        <w:pStyle w:val="BodyText"/>
        <w:rPr>
          <w:sz w:val="44"/>
          <w:szCs w:val="44"/>
        </w:rPr>
      </w:pPr>
      <w:r w:rsidRPr="001B676F">
        <w:rPr>
          <w:sz w:val="44"/>
          <w:szCs w:val="44"/>
        </w:rPr>
        <w:t>за определянето и администрирането</w:t>
      </w:r>
    </w:p>
    <w:p w:rsidR="009E7A0B" w:rsidRPr="001B676F" w:rsidRDefault="009E7A0B">
      <w:pPr>
        <w:pStyle w:val="BodyText"/>
        <w:rPr>
          <w:sz w:val="44"/>
          <w:szCs w:val="44"/>
        </w:rPr>
      </w:pPr>
      <w:r w:rsidRPr="001B676F">
        <w:rPr>
          <w:sz w:val="44"/>
          <w:szCs w:val="44"/>
        </w:rPr>
        <w:t>на местните такси и цени на услуги</w:t>
      </w:r>
    </w:p>
    <w:p w:rsidR="009E7A0B" w:rsidRPr="001B676F" w:rsidRDefault="009E7A0B">
      <w:pPr>
        <w:pStyle w:val="BodyText"/>
        <w:rPr>
          <w:sz w:val="44"/>
          <w:szCs w:val="44"/>
        </w:rPr>
      </w:pPr>
      <w:r w:rsidRPr="001B676F">
        <w:rPr>
          <w:sz w:val="44"/>
          <w:szCs w:val="44"/>
        </w:rPr>
        <w:t>на територията на община Елена</w:t>
      </w:r>
    </w:p>
    <w:p w:rsidR="009E7A0B" w:rsidRPr="00A350FA" w:rsidRDefault="009E7A0B">
      <w:pPr>
        <w:ind w:firstLine="3969"/>
        <w:rPr>
          <w:rFonts w:ascii="Times New Roman" w:hAnsi="Times New Roman"/>
          <w:b/>
        </w:rPr>
      </w:pPr>
    </w:p>
    <w:p w:rsidR="009E7A0B" w:rsidRPr="00A350FA" w:rsidRDefault="009E7A0B">
      <w:pPr>
        <w:ind w:firstLine="3969"/>
        <w:rPr>
          <w:rFonts w:ascii="Times New Roman" w:hAnsi="Times New Roman"/>
          <w:b/>
        </w:rPr>
      </w:pPr>
    </w:p>
    <w:p w:rsidR="009E7A0B" w:rsidRPr="00A350FA" w:rsidRDefault="009E7A0B">
      <w:pPr>
        <w:ind w:firstLine="3969"/>
        <w:rPr>
          <w:rFonts w:ascii="Times New Roman" w:hAnsi="Times New Roman"/>
          <w:b/>
        </w:rPr>
      </w:pPr>
    </w:p>
    <w:p w:rsidR="009E7A0B" w:rsidRPr="00A350FA" w:rsidRDefault="009E7A0B">
      <w:pPr>
        <w:ind w:firstLine="3969"/>
        <w:rPr>
          <w:rFonts w:ascii="Times New Roman" w:hAnsi="Times New Roman"/>
          <w:b/>
        </w:rPr>
      </w:pPr>
    </w:p>
    <w:p w:rsidR="009E7A0B" w:rsidRPr="00A350FA" w:rsidRDefault="009E7A0B">
      <w:pPr>
        <w:ind w:firstLine="3969"/>
        <w:rPr>
          <w:rFonts w:ascii="Times New Roman" w:hAnsi="Times New Roman"/>
          <w:b/>
        </w:rPr>
      </w:pPr>
    </w:p>
    <w:p w:rsidR="009E7A0B" w:rsidRPr="00A350FA" w:rsidRDefault="009E7A0B" w:rsidP="00362856">
      <w:pPr>
        <w:ind w:firstLine="3969"/>
        <w:rPr>
          <w:rFonts w:ascii="Times New Roman" w:hAnsi="Times New Roman"/>
          <w:b/>
        </w:rPr>
      </w:pPr>
    </w:p>
    <w:p w:rsidR="009E7A0B" w:rsidRPr="00A350FA" w:rsidRDefault="001B676F" w:rsidP="00362856">
      <w:pPr>
        <w:ind w:left="2160" w:firstLine="0"/>
        <w:rPr>
          <w:rFonts w:ascii="Times New Roman" w:hAnsi="Times New Roman"/>
          <w:b/>
          <w:i/>
          <w:sz w:val="20"/>
        </w:rPr>
      </w:pPr>
      <w:r w:rsidRPr="001B676F">
        <w:rPr>
          <w:rFonts w:ascii="Times New Roman" w:hAnsi="Times New Roman"/>
          <w:b/>
          <w:i/>
          <w:sz w:val="20"/>
          <w:lang w:val="ru-RU"/>
        </w:rPr>
        <w:t xml:space="preserve">         </w:t>
      </w:r>
      <w:r w:rsidR="002F0048">
        <w:rPr>
          <w:rFonts w:ascii="Times New Roman" w:hAnsi="Times New Roman"/>
          <w:b/>
          <w:i/>
          <w:sz w:val="20"/>
          <w:lang w:val="ru-RU"/>
        </w:rPr>
        <w:t xml:space="preserve">       </w:t>
      </w:r>
      <w:r w:rsidR="009E7A0B" w:rsidRPr="00A350FA">
        <w:rPr>
          <w:rFonts w:ascii="Times New Roman" w:hAnsi="Times New Roman"/>
          <w:b/>
          <w:i/>
          <w:sz w:val="20"/>
        </w:rPr>
        <w:t>Приета с Решение №14/06.03.2003 г.,  изменена и допълн</w:t>
      </w:r>
      <w:r w:rsidR="00AA09E9">
        <w:rPr>
          <w:rFonts w:ascii="Times New Roman" w:hAnsi="Times New Roman"/>
          <w:b/>
          <w:i/>
          <w:sz w:val="20"/>
        </w:rPr>
        <w:t>ена с Решение№11/30.12.2003</w:t>
      </w:r>
      <w:r w:rsidR="00E85260">
        <w:rPr>
          <w:rFonts w:ascii="Times New Roman" w:hAnsi="Times New Roman"/>
          <w:b/>
          <w:i/>
          <w:sz w:val="20"/>
        </w:rPr>
        <w:t>г., Решение</w:t>
      </w:r>
      <w:r>
        <w:rPr>
          <w:rFonts w:ascii="Times New Roman" w:hAnsi="Times New Roman"/>
          <w:b/>
          <w:i/>
          <w:sz w:val="20"/>
        </w:rPr>
        <w:t xml:space="preserve"> №</w:t>
      </w:r>
      <w:r w:rsidRPr="001B676F">
        <w:rPr>
          <w:rFonts w:ascii="Times New Roman" w:hAnsi="Times New Roman"/>
          <w:b/>
          <w:i/>
          <w:sz w:val="20"/>
          <w:lang w:val="ru-RU"/>
        </w:rPr>
        <w:t xml:space="preserve"> </w:t>
      </w:r>
      <w:r w:rsidR="00E85260">
        <w:rPr>
          <w:rFonts w:ascii="Times New Roman" w:hAnsi="Times New Roman"/>
          <w:b/>
          <w:i/>
          <w:sz w:val="20"/>
        </w:rPr>
        <w:t>94/21.12.2004 г., Реш</w:t>
      </w:r>
      <w:r w:rsidR="00AA09E9">
        <w:rPr>
          <w:rFonts w:ascii="Times New Roman" w:hAnsi="Times New Roman"/>
          <w:b/>
          <w:i/>
          <w:sz w:val="20"/>
        </w:rPr>
        <w:t xml:space="preserve">ение№ 6/27.01.2005 </w:t>
      </w:r>
      <w:r w:rsidR="002F0048">
        <w:rPr>
          <w:rFonts w:ascii="Times New Roman" w:hAnsi="Times New Roman"/>
          <w:b/>
          <w:i/>
          <w:sz w:val="20"/>
        </w:rPr>
        <w:t>Решение</w:t>
      </w:r>
      <w:r w:rsidR="00E85260">
        <w:rPr>
          <w:rFonts w:ascii="Times New Roman" w:hAnsi="Times New Roman"/>
          <w:b/>
          <w:i/>
          <w:sz w:val="20"/>
        </w:rPr>
        <w:t>№</w:t>
      </w:r>
      <w:r w:rsidR="00AA09E9">
        <w:rPr>
          <w:rFonts w:ascii="Times New Roman" w:hAnsi="Times New Roman"/>
          <w:b/>
          <w:i/>
          <w:sz w:val="20"/>
        </w:rPr>
        <w:t>80/29.12.2005</w:t>
      </w:r>
      <w:r w:rsidR="00E85260">
        <w:rPr>
          <w:rFonts w:ascii="Times New Roman" w:hAnsi="Times New Roman"/>
          <w:b/>
          <w:i/>
          <w:sz w:val="20"/>
        </w:rPr>
        <w:t>г.</w:t>
      </w:r>
      <w:r w:rsidR="00AA09E9">
        <w:rPr>
          <w:rFonts w:ascii="Times New Roman" w:hAnsi="Times New Roman"/>
          <w:b/>
          <w:i/>
          <w:sz w:val="20"/>
        </w:rPr>
        <w:t>,Решение</w:t>
      </w:r>
      <w:r w:rsidR="00EC1990">
        <w:rPr>
          <w:rFonts w:ascii="Times New Roman" w:hAnsi="Times New Roman"/>
          <w:b/>
          <w:i/>
          <w:sz w:val="20"/>
        </w:rPr>
        <w:t>№6/31.01.2006г.</w:t>
      </w:r>
      <w:r w:rsidR="00AA09E9">
        <w:rPr>
          <w:rFonts w:ascii="Times New Roman" w:hAnsi="Times New Roman"/>
          <w:b/>
          <w:i/>
          <w:sz w:val="20"/>
        </w:rPr>
        <w:t>, Решение №36/27.06.2007 Решение№85/29.08.2008</w:t>
      </w:r>
      <w:r w:rsidR="00823D66">
        <w:rPr>
          <w:rFonts w:ascii="Times New Roman" w:hAnsi="Times New Roman"/>
          <w:b/>
          <w:i/>
          <w:sz w:val="20"/>
        </w:rPr>
        <w:t>г.</w:t>
      </w:r>
      <w:r w:rsidR="00AA09E9">
        <w:rPr>
          <w:rFonts w:ascii="Times New Roman" w:hAnsi="Times New Roman"/>
          <w:b/>
          <w:i/>
          <w:sz w:val="20"/>
        </w:rPr>
        <w:t>,Решение№9/29.01.2009</w:t>
      </w:r>
      <w:r w:rsidR="002F0048">
        <w:rPr>
          <w:rFonts w:ascii="Times New Roman" w:hAnsi="Times New Roman"/>
          <w:b/>
          <w:i/>
          <w:sz w:val="20"/>
        </w:rPr>
        <w:t>г.</w:t>
      </w:r>
      <w:r w:rsidR="00AA09E9">
        <w:rPr>
          <w:rFonts w:ascii="Times New Roman" w:hAnsi="Times New Roman"/>
          <w:b/>
          <w:i/>
          <w:sz w:val="20"/>
        </w:rPr>
        <w:t>,Решение</w:t>
      </w:r>
      <w:r w:rsidR="005D2001">
        <w:rPr>
          <w:rFonts w:ascii="Times New Roman" w:hAnsi="Times New Roman"/>
          <w:b/>
          <w:i/>
          <w:sz w:val="20"/>
        </w:rPr>
        <w:t xml:space="preserve">№100/23.12.2009 </w:t>
      </w:r>
      <w:r w:rsidR="00AA09E9">
        <w:rPr>
          <w:rFonts w:ascii="Times New Roman" w:hAnsi="Times New Roman"/>
          <w:b/>
          <w:i/>
          <w:sz w:val="20"/>
        </w:rPr>
        <w:t xml:space="preserve"> Решение№105/01.12.2010г.Решение</w:t>
      </w:r>
      <w:r w:rsidR="00B41971">
        <w:rPr>
          <w:rFonts w:ascii="Times New Roman" w:hAnsi="Times New Roman"/>
          <w:b/>
          <w:i/>
          <w:sz w:val="20"/>
        </w:rPr>
        <w:t>№</w:t>
      </w:r>
      <w:r w:rsidR="00765B4B">
        <w:rPr>
          <w:rFonts w:ascii="Times New Roman" w:hAnsi="Times New Roman"/>
          <w:b/>
          <w:i/>
          <w:sz w:val="20"/>
        </w:rPr>
        <w:t>2</w:t>
      </w:r>
      <w:r w:rsidR="00B41971">
        <w:rPr>
          <w:rFonts w:ascii="Times New Roman" w:hAnsi="Times New Roman"/>
          <w:b/>
          <w:i/>
          <w:sz w:val="20"/>
        </w:rPr>
        <w:t>/</w:t>
      </w:r>
      <w:r w:rsidR="00765B4B">
        <w:rPr>
          <w:rFonts w:ascii="Times New Roman" w:hAnsi="Times New Roman"/>
          <w:b/>
          <w:i/>
          <w:sz w:val="20"/>
        </w:rPr>
        <w:t>27</w:t>
      </w:r>
      <w:r w:rsidR="00AA09E9">
        <w:rPr>
          <w:rFonts w:ascii="Times New Roman" w:hAnsi="Times New Roman"/>
          <w:b/>
          <w:i/>
          <w:sz w:val="20"/>
        </w:rPr>
        <w:t>.01.2011г.,Решение</w:t>
      </w:r>
      <w:r w:rsidR="004712EE">
        <w:rPr>
          <w:rFonts w:ascii="Times New Roman" w:hAnsi="Times New Roman"/>
          <w:b/>
          <w:i/>
          <w:sz w:val="20"/>
        </w:rPr>
        <w:t>№63/15.07.2011г.</w:t>
      </w:r>
      <w:r w:rsidR="00AA09E9">
        <w:rPr>
          <w:rFonts w:ascii="Times New Roman" w:hAnsi="Times New Roman"/>
          <w:b/>
          <w:i/>
          <w:sz w:val="20"/>
        </w:rPr>
        <w:t xml:space="preserve"> Решение№87/</w:t>
      </w:r>
      <w:r w:rsidR="00362856">
        <w:rPr>
          <w:rFonts w:ascii="Times New Roman" w:hAnsi="Times New Roman"/>
          <w:b/>
          <w:i/>
          <w:sz w:val="20"/>
        </w:rPr>
        <w:t xml:space="preserve">19.08.2011г.,Решение№94/21.09.2011г.на Общински съвет </w:t>
      </w:r>
      <w:r w:rsidR="009E7A0B" w:rsidRPr="00A350FA">
        <w:rPr>
          <w:rFonts w:ascii="Times New Roman" w:hAnsi="Times New Roman"/>
          <w:b/>
          <w:i/>
          <w:sz w:val="20"/>
        </w:rPr>
        <w:t>Елена</w:t>
      </w:r>
    </w:p>
    <w:p w:rsidR="009E7A0B" w:rsidRPr="00A350FA" w:rsidRDefault="009E7A0B">
      <w:pPr>
        <w:ind w:firstLine="3969"/>
        <w:rPr>
          <w:rFonts w:ascii="Times New Roman" w:hAnsi="Times New Roman"/>
          <w:b/>
        </w:rPr>
      </w:pPr>
    </w:p>
    <w:p w:rsidR="009E7A0B" w:rsidRPr="00A350FA" w:rsidRDefault="009E7A0B">
      <w:pPr>
        <w:ind w:firstLine="3969"/>
        <w:rPr>
          <w:rFonts w:ascii="Times New Roman" w:hAnsi="Times New Roman"/>
          <w:b/>
        </w:rPr>
      </w:pPr>
    </w:p>
    <w:p w:rsidR="009E7A0B" w:rsidRPr="00A350FA" w:rsidRDefault="009E7A0B">
      <w:pPr>
        <w:ind w:firstLine="3969"/>
        <w:rPr>
          <w:rFonts w:ascii="Times New Roman" w:hAnsi="Times New Roman"/>
          <w:b/>
        </w:rPr>
      </w:pPr>
    </w:p>
    <w:p w:rsidR="009E7A0B" w:rsidRPr="00A350FA" w:rsidRDefault="009E7A0B">
      <w:pPr>
        <w:ind w:firstLine="3969"/>
        <w:rPr>
          <w:rFonts w:ascii="Times New Roman" w:hAnsi="Times New Roman"/>
          <w:b/>
        </w:rPr>
      </w:pPr>
    </w:p>
    <w:p w:rsidR="009E7A0B" w:rsidRPr="00A350FA" w:rsidRDefault="009E7A0B">
      <w:pPr>
        <w:ind w:firstLine="3969"/>
        <w:rPr>
          <w:rFonts w:ascii="Times New Roman" w:hAnsi="Times New Roman"/>
          <w:b/>
        </w:rPr>
      </w:pPr>
    </w:p>
    <w:p w:rsidR="009E7A0B" w:rsidRPr="00A350FA" w:rsidRDefault="009E7A0B">
      <w:pPr>
        <w:ind w:firstLine="3969"/>
        <w:rPr>
          <w:rFonts w:ascii="Times New Roman" w:hAnsi="Times New Roman"/>
          <w:b/>
        </w:rPr>
      </w:pPr>
    </w:p>
    <w:p w:rsidR="009E7A0B" w:rsidRPr="00A350FA" w:rsidRDefault="009E7A0B">
      <w:pPr>
        <w:ind w:firstLine="3969"/>
        <w:rPr>
          <w:rFonts w:ascii="Times New Roman" w:hAnsi="Times New Roman"/>
          <w:b/>
        </w:rPr>
      </w:pPr>
    </w:p>
    <w:p w:rsidR="009E7A0B" w:rsidRPr="00A350FA" w:rsidRDefault="009E7A0B">
      <w:pPr>
        <w:ind w:firstLine="3969"/>
        <w:rPr>
          <w:rFonts w:ascii="Times New Roman" w:hAnsi="Times New Roman"/>
          <w:b/>
        </w:rPr>
      </w:pPr>
    </w:p>
    <w:p w:rsidR="009E7A0B" w:rsidRPr="00A350FA" w:rsidRDefault="009E7A0B">
      <w:pPr>
        <w:spacing w:line="276" w:lineRule="auto"/>
        <w:ind w:firstLine="0"/>
        <w:jc w:val="center"/>
        <w:rPr>
          <w:rFonts w:ascii="Times New Roman" w:hAnsi="Times New Roman"/>
          <w:b/>
          <w:caps/>
        </w:rPr>
      </w:pPr>
      <w:r w:rsidRPr="00A350FA">
        <w:rPr>
          <w:rFonts w:ascii="Times New Roman" w:hAnsi="Times New Roman"/>
          <w:b/>
        </w:rPr>
        <w:br w:type="page"/>
      </w:r>
      <w:r w:rsidRPr="00A350FA">
        <w:rPr>
          <w:rFonts w:ascii="Times New Roman" w:hAnsi="Times New Roman"/>
          <w:b/>
          <w:caps/>
        </w:rPr>
        <w:lastRenderedPageBreak/>
        <w:t>Глава първа. Общи положения</w:t>
      </w:r>
    </w:p>
    <w:p w:rsidR="009E7A0B" w:rsidRPr="00A350FA" w:rsidRDefault="009E7A0B">
      <w:pPr>
        <w:spacing w:line="276" w:lineRule="auto"/>
        <w:ind w:firstLine="0"/>
        <w:jc w:val="center"/>
        <w:rPr>
          <w:rFonts w:ascii="Times New Roman" w:hAnsi="Times New Roman"/>
          <w:b/>
          <w:caps/>
        </w:rPr>
      </w:pPr>
    </w:p>
    <w:p w:rsidR="009E7A0B" w:rsidRPr="00A350FA" w:rsidRDefault="009E7A0B">
      <w:pPr>
        <w:spacing w:line="276" w:lineRule="auto"/>
        <w:rPr>
          <w:rFonts w:ascii="Times New Roman" w:hAnsi="Times New Roman"/>
        </w:rPr>
      </w:pPr>
      <w:r w:rsidRPr="003121D5">
        <w:rPr>
          <w:rFonts w:ascii="Times New Roman" w:hAnsi="Times New Roman"/>
          <w:b/>
        </w:rPr>
        <w:t>Чл. 1.</w:t>
      </w:r>
      <w:r w:rsidRPr="003121D5">
        <w:rPr>
          <w:rFonts w:ascii="Times New Roman" w:hAnsi="Times New Roman"/>
        </w:rPr>
        <w:t xml:space="preserve"> </w:t>
      </w:r>
      <w:r w:rsidR="009A5D17">
        <w:rPr>
          <w:rFonts w:ascii="Times New Roman" w:hAnsi="Times New Roman"/>
        </w:rPr>
        <w:t>/изм.Реш.</w:t>
      </w:r>
      <w:r w:rsidR="00C76159" w:rsidRPr="003E5CBB">
        <w:rPr>
          <w:rFonts w:ascii="Times New Roman" w:hAnsi="Times New Roman"/>
        </w:rPr>
        <w:t>№ 80/29.12.</w:t>
      </w:r>
      <w:r w:rsidR="003121D5" w:rsidRPr="003E5CBB">
        <w:rPr>
          <w:rFonts w:ascii="Times New Roman" w:hAnsi="Times New Roman"/>
        </w:rPr>
        <w:t>2005г./</w:t>
      </w:r>
      <w:r w:rsidR="003121D5" w:rsidRPr="003121D5">
        <w:rPr>
          <w:rFonts w:ascii="Times New Roman" w:hAnsi="Times New Roman"/>
        </w:rPr>
        <w:t xml:space="preserve"> </w:t>
      </w:r>
      <w:r w:rsidR="003121D5">
        <w:rPr>
          <w:rFonts w:ascii="Times New Roman" w:hAnsi="Times New Roman"/>
        </w:rPr>
        <w:t xml:space="preserve"> </w:t>
      </w:r>
      <w:r w:rsidRPr="003121D5">
        <w:rPr>
          <w:rFonts w:ascii="Times New Roman" w:hAnsi="Times New Roman"/>
        </w:rPr>
        <w:t>С тази Наредба се уреждат отношенията, свързани с определянето и администрирането на местните такси и цените на предоставяните на</w:t>
      </w:r>
      <w:r w:rsidR="003121D5">
        <w:rPr>
          <w:rFonts w:ascii="Times New Roman" w:hAnsi="Times New Roman"/>
        </w:rPr>
        <w:t xml:space="preserve"> </w:t>
      </w:r>
      <w:r w:rsidRPr="003121D5">
        <w:rPr>
          <w:rFonts w:ascii="Times New Roman" w:hAnsi="Times New Roman"/>
        </w:rPr>
        <w:t xml:space="preserve"> </w:t>
      </w:r>
      <w:r w:rsidR="00B10B19" w:rsidRPr="003121D5">
        <w:rPr>
          <w:rFonts w:ascii="Times New Roman" w:hAnsi="Times New Roman"/>
        </w:rPr>
        <w:t>физически и юридически лица</w:t>
      </w:r>
      <w:r w:rsidR="003071ED" w:rsidRPr="003121D5">
        <w:rPr>
          <w:rFonts w:ascii="Times New Roman" w:hAnsi="Times New Roman"/>
        </w:rPr>
        <w:t xml:space="preserve"> услуги, </w:t>
      </w:r>
      <w:r w:rsidRPr="003121D5">
        <w:rPr>
          <w:rFonts w:ascii="Times New Roman" w:hAnsi="Times New Roman"/>
        </w:rPr>
        <w:t>реда и срока за тяхното събиране на територията на община Елена.</w:t>
      </w:r>
    </w:p>
    <w:p w:rsidR="009E7A0B" w:rsidRPr="00A350FA" w:rsidRDefault="009E7A0B">
      <w:pPr>
        <w:spacing w:line="276" w:lineRule="auto"/>
        <w:rPr>
          <w:rFonts w:ascii="Times New Roman" w:hAnsi="Times New Roman"/>
        </w:rPr>
      </w:pPr>
      <w:r w:rsidRPr="00A350FA">
        <w:rPr>
          <w:rFonts w:ascii="Times New Roman" w:hAnsi="Times New Roman"/>
          <w:b/>
        </w:rPr>
        <w:t>Чл. 2.</w:t>
      </w:r>
      <w:r w:rsidRPr="00A350FA">
        <w:rPr>
          <w:rFonts w:ascii="Times New Roman" w:hAnsi="Times New Roman"/>
        </w:rPr>
        <w:t xml:space="preserve"> (1) На територията на община Елена се събират следните местни такси:</w:t>
      </w:r>
    </w:p>
    <w:p w:rsidR="009E7A0B" w:rsidRPr="00A350FA" w:rsidRDefault="009E7A0B">
      <w:pPr>
        <w:numPr>
          <w:ilvl w:val="0"/>
          <w:numId w:val="1"/>
        </w:numPr>
        <w:tabs>
          <w:tab w:val="left" w:pos="720"/>
          <w:tab w:val="left" w:pos="2160"/>
          <w:tab w:val="left" w:pos="2880"/>
          <w:tab w:val="left" w:pos="3600"/>
          <w:tab w:val="center" w:pos="5487"/>
        </w:tabs>
        <w:spacing w:line="276" w:lineRule="auto"/>
        <w:rPr>
          <w:rFonts w:ascii="Times New Roman" w:hAnsi="Times New Roman"/>
        </w:rPr>
      </w:pPr>
      <w:r w:rsidRPr="00A350FA">
        <w:rPr>
          <w:rFonts w:ascii="Times New Roman" w:hAnsi="Times New Roman"/>
        </w:rPr>
        <w:t>за битови отпадъци;</w:t>
      </w:r>
    </w:p>
    <w:p w:rsidR="009E7A0B" w:rsidRPr="00A350FA" w:rsidRDefault="009E7A0B">
      <w:pPr>
        <w:numPr>
          <w:ilvl w:val="0"/>
          <w:numId w:val="1"/>
        </w:numPr>
        <w:spacing w:line="276" w:lineRule="auto"/>
        <w:rPr>
          <w:rFonts w:ascii="Times New Roman" w:hAnsi="Times New Roman"/>
        </w:rPr>
      </w:pPr>
      <w:r w:rsidRPr="00A350FA">
        <w:rPr>
          <w:rFonts w:ascii="Times New Roman" w:hAnsi="Times New Roman"/>
        </w:rPr>
        <w:t>за ползване на пазари, тържища, панаири, тротоари, площади и улични платна;</w:t>
      </w:r>
    </w:p>
    <w:p w:rsidR="00B41971" w:rsidRPr="008644FC" w:rsidRDefault="00765B4B">
      <w:pPr>
        <w:pStyle w:val="BodyTextIndent"/>
        <w:numPr>
          <w:ilvl w:val="0"/>
          <w:numId w:val="1"/>
        </w:numPr>
        <w:spacing w:line="276" w:lineRule="auto"/>
        <w:rPr>
          <w:rFonts w:ascii="Times New Roman" w:hAnsi="Times New Roman"/>
        </w:rPr>
      </w:pPr>
      <w:r w:rsidRPr="008644FC">
        <w:rPr>
          <w:rFonts w:ascii="Times New Roman" w:hAnsi="Times New Roman"/>
        </w:rPr>
        <w:t>/изм.Реш.№ 2/27</w:t>
      </w:r>
      <w:r w:rsidR="00B41971" w:rsidRPr="008644FC">
        <w:rPr>
          <w:rFonts w:ascii="Times New Roman" w:hAnsi="Times New Roman"/>
        </w:rPr>
        <w:t xml:space="preserve">.01.2011г./  </w:t>
      </w:r>
      <w:r w:rsidR="009E7A0B" w:rsidRPr="008644FC">
        <w:rPr>
          <w:rFonts w:ascii="Times New Roman" w:hAnsi="Times New Roman"/>
        </w:rPr>
        <w:t xml:space="preserve">за ползване на детски ясли, </w:t>
      </w:r>
      <w:r w:rsidR="00B41971" w:rsidRPr="008644FC">
        <w:rPr>
          <w:rFonts w:ascii="Times New Roman" w:hAnsi="Times New Roman"/>
        </w:rPr>
        <w:t xml:space="preserve">детски кухни, </w:t>
      </w:r>
      <w:r w:rsidR="009E7A0B" w:rsidRPr="008644FC">
        <w:rPr>
          <w:rFonts w:ascii="Times New Roman" w:hAnsi="Times New Roman"/>
        </w:rPr>
        <w:t xml:space="preserve">детски градини, </w:t>
      </w:r>
      <w:r w:rsidR="00B41971" w:rsidRPr="008644FC">
        <w:rPr>
          <w:rFonts w:ascii="Times New Roman" w:hAnsi="Times New Roman"/>
        </w:rPr>
        <w:t>специализирани институции за предоставяне на социални услуги, лагери, общежития и други общински социални услуги.</w:t>
      </w:r>
    </w:p>
    <w:p w:rsidR="009C02F3" w:rsidRPr="00A350FA" w:rsidRDefault="005D2001">
      <w:pPr>
        <w:pStyle w:val="BodyTextIndent"/>
        <w:numPr>
          <w:ilvl w:val="0"/>
          <w:numId w:val="1"/>
        </w:numPr>
        <w:spacing w:line="276" w:lineRule="auto"/>
        <w:rPr>
          <w:rFonts w:ascii="Times New Roman" w:hAnsi="Times New Roman"/>
        </w:rPr>
      </w:pPr>
      <w:r>
        <w:rPr>
          <w:rFonts w:ascii="Times New Roman" w:hAnsi="Times New Roman"/>
        </w:rPr>
        <w:t>/отменена Реш..№100/23.12.2009 г./ - Раздела за добив на кариерни материали е отменен с Решение № 80/2912.2005 г./</w:t>
      </w:r>
    </w:p>
    <w:p w:rsidR="009E7A0B" w:rsidRPr="00A350FA" w:rsidRDefault="009E7A0B">
      <w:pPr>
        <w:numPr>
          <w:ilvl w:val="0"/>
          <w:numId w:val="1"/>
        </w:numPr>
        <w:spacing w:line="276" w:lineRule="auto"/>
        <w:rPr>
          <w:rFonts w:ascii="Times New Roman" w:hAnsi="Times New Roman"/>
        </w:rPr>
      </w:pPr>
      <w:r w:rsidRPr="00A350FA">
        <w:rPr>
          <w:rFonts w:ascii="Times New Roman" w:hAnsi="Times New Roman"/>
        </w:rPr>
        <w:t>за технически услуги;</w:t>
      </w:r>
    </w:p>
    <w:p w:rsidR="009E7A0B" w:rsidRPr="00A350FA" w:rsidRDefault="009E7A0B">
      <w:pPr>
        <w:numPr>
          <w:ilvl w:val="0"/>
          <w:numId w:val="1"/>
        </w:numPr>
        <w:spacing w:line="276" w:lineRule="auto"/>
        <w:rPr>
          <w:rFonts w:ascii="Times New Roman" w:hAnsi="Times New Roman"/>
        </w:rPr>
      </w:pPr>
      <w:r w:rsidRPr="00A350FA">
        <w:rPr>
          <w:rFonts w:ascii="Times New Roman" w:hAnsi="Times New Roman"/>
        </w:rPr>
        <w:t>за административни услуги;</w:t>
      </w:r>
    </w:p>
    <w:p w:rsidR="009E7A0B" w:rsidRPr="00A350FA" w:rsidRDefault="009E7A0B">
      <w:pPr>
        <w:numPr>
          <w:ilvl w:val="0"/>
          <w:numId w:val="1"/>
        </w:numPr>
        <w:spacing w:line="276" w:lineRule="auto"/>
        <w:rPr>
          <w:rFonts w:ascii="Times New Roman" w:hAnsi="Times New Roman"/>
        </w:rPr>
      </w:pPr>
      <w:r w:rsidRPr="00A350FA">
        <w:rPr>
          <w:rFonts w:ascii="Times New Roman" w:hAnsi="Times New Roman"/>
        </w:rPr>
        <w:t>за откупуване на гробни места;</w:t>
      </w:r>
    </w:p>
    <w:p w:rsidR="00381533" w:rsidRDefault="00381533">
      <w:pPr>
        <w:numPr>
          <w:ilvl w:val="0"/>
          <w:numId w:val="1"/>
        </w:numPr>
        <w:spacing w:line="276" w:lineRule="auto"/>
        <w:rPr>
          <w:rFonts w:ascii="Times New Roman" w:hAnsi="Times New Roman"/>
        </w:rPr>
      </w:pPr>
      <w:r w:rsidRPr="003E5CBB">
        <w:rPr>
          <w:rFonts w:ascii="Times New Roman" w:hAnsi="Times New Roman"/>
        </w:rPr>
        <w:t>(нова Реш</w:t>
      </w:r>
      <w:r w:rsidR="004521CE" w:rsidRPr="003E5CBB">
        <w:rPr>
          <w:rFonts w:ascii="Times New Roman" w:hAnsi="Times New Roman"/>
          <w:lang w:val="ru-RU"/>
        </w:rPr>
        <w:t xml:space="preserve"> </w:t>
      </w:r>
      <w:r w:rsidR="004521CE" w:rsidRPr="003E5CBB">
        <w:rPr>
          <w:rFonts w:ascii="Times New Roman" w:hAnsi="Times New Roman"/>
        </w:rPr>
        <w:t>№ 80/29.12.</w:t>
      </w:r>
      <w:r w:rsidRPr="003E5CBB">
        <w:rPr>
          <w:rFonts w:ascii="Times New Roman" w:hAnsi="Times New Roman"/>
        </w:rPr>
        <w:t>2005 г.)</w:t>
      </w:r>
      <w:r>
        <w:rPr>
          <w:rFonts w:ascii="Times New Roman" w:hAnsi="Times New Roman"/>
        </w:rPr>
        <w:t xml:space="preserve"> за притежаване на куче</w:t>
      </w:r>
      <w:r w:rsidR="009C02F3">
        <w:rPr>
          <w:rFonts w:ascii="Times New Roman" w:hAnsi="Times New Roman"/>
        </w:rPr>
        <w:t>;</w:t>
      </w:r>
    </w:p>
    <w:p w:rsidR="009C02F3" w:rsidRPr="008644FC" w:rsidRDefault="00765B4B">
      <w:pPr>
        <w:numPr>
          <w:ilvl w:val="0"/>
          <w:numId w:val="1"/>
        </w:numPr>
        <w:spacing w:line="276" w:lineRule="auto"/>
        <w:rPr>
          <w:rFonts w:ascii="Times New Roman" w:hAnsi="Times New Roman"/>
        </w:rPr>
      </w:pPr>
      <w:r w:rsidRPr="008644FC">
        <w:rPr>
          <w:rFonts w:ascii="Times New Roman" w:hAnsi="Times New Roman"/>
        </w:rPr>
        <w:t>/отм..Реш.№ 2/27</w:t>
      </w:r>
      <w:r w:rsidR="00B41971" w:rsidRPr="008644FC">
        <w:rPr>
          <w:rFonts w:ascii="Times New Roman" w:hAnsi="Times New Roman"/>
        </w:rPr>
        <w:t>.01.2011 г./;</w:t>
      </w:r>
    </w:p>
    <w:p w:rsidR="009E7A0B" w:rsidRPr="00A350FA" w:rsidRDefault="00381533">
      <w:pPr>
        <w:numPr>
          <w:ilvl w:val="0"/>
          <w:numId w:val="1"/>
        </w:numPr>
        <w:spacing w:line="276" w:lineRule="auto"/>
        <w:rPr>
          <w:rFonts w:ascii="Times New Roman" w:hAnsi="Times New Roman"/>
        </w:rPr>
      </w:pPr>
      <w:r w:rsidRPr="003E5CBB">
        <w:rPr>
          <w:rFonts w:ascii="Times New Roman" w:hAnsi="Times New Roman"/>
        </w:rPr>
        <w:t xml:space="preserve">(изм. Реш. </w:t>
      </w:r>
      <w:r w:rsidR="004521CE" w:rsidRPr="003E5CBB">
        <w:rPr>
          <w:rFonts w:ascii="Times New Roman" w:hAnsi="Times New Roman"/>
        </w:rPr>
        <w:t>№ 80/29.12.</w:t>
      </w:r>
      <w:r w:rsidRPr="003E5CBB">
        <w:rPr>
          <w:rFonts w:ascii="Times New Roman" w:hAnsi="Times New Roman"/>
        </w:rPr>
        <w:t>2005 г.)</w:t>
      </w:r>
      <w:r>
        <w:rPr>
          <w:rFonts w:ascii="Times New Roman" w:hAnsi="Times New Roman"/>
        </w:rPr>
        <w:t xml:space="preserve"> </w:t>
      </w:r>
      <w:r w:rsidR="009E7A0B" w:rsidRPr="00A350FA">
        <w:rPr>
          <w:rFonts w:ascii="Times New Roman" w:hAnsi="Times New Roman"/>
        </w:rPr>
        <w:t>други местни такси, определени със закон.</w:t>
      </w:r>
    </w:p>
    <w:p w:rsidR="009E7A0B" w:rsidRPr="00A350FA" w:rsidRDefault="009E7A0B">
      <w:pPr>
        <w:spacing w:line="276" w:lineRule="auto"/>
        <w:rPr>
          <w:rFonts w:ascii="Times New Roman" w:hAnsi="Times New Roman"/>
        </w:rPr>
      </w:pPr>
      <w:r w:rsidRPr="005E1AFA">
        <w:rPr>
          <w:rFonts w:ascii="Times New Roman" w:hAnsi="Times New Roman"/>
        </w:rPr>
        <w:t xml:space="preserve">(2) </w:t>
      </w:r>
      <w:r w:rsidR="004521CE" w:rsidRPr="003E5CBB">
        <w:rPr>
          <w:rFonts w:ascii="Times New Roman" w:hAnsi="Times New Roman"/>
        </w:rPr>
        <w:t>/изм.Реш.№ 80/29.12.2005 г./</w:t>
      </w:r>
      <w:r w:rsidRPr="005E1AFA">
        <w:rPr>
          <w:rFonts w:ascii="Times New Roman" w:hAnsi="Times New Roman"/>
        </w:rPr>
        <w:t>Община Елена предоставя и други услуги</w:t>
      </w:r>
      <w:r w:rsidR="004521CE">
        <w:rPr>
          <w:rFonts w:ascii="Times New Roman" w:hAnsi="Times New Roman"/>
        </w:rPr>
        <w:t xml:space="preserve">, </w:t>
      </w:r>
      <w:r w:rsidRPr="005E1AFA">
        <w:rPr>
          <w:rFonts w:ascii="Times New Roman" w:hAnsi="Times New Roman"/>
        </w:rPr>
        <w:t>извън тези по ал.1, по цени, определени с тази Наредба.</w:t>
      </w:r>
    </w:p>
    <w:p w:rsidR="00194403" w:rsidRPr="001B676F" w:rsidRDefault="00194403" w:rsidP="001B676F">
      <w:pPr>
        <w:spacing w:line="276" w:lineRule="auto"/>
        <w:ind w:firstLine="0"/>
        <w:rPr>
          <w:rFonts w:ascii="Times New Roman" w:hAnsi="Times New Roman"/>
          <w:lang w:val="en-US"/>
        </w:rPr>
      </w:pPr>
    </w:p>
    <w:p w:rsidR="009E7A0B" w:rsidRPr="00A350FA" w:rsidRDefault="009E7A0B">
      <w:pPr>
        <w:spacing w:line="276" w:lineRule="auto"/>
        <w:ind w:firstLine="0"/>
        <w:jc w:val="center"/>
        <w:rPr>
          <w:rFonts w:ascii="Times New Roman" w:hAnsi="Times New Roman"/>
          <w:b/>
        </w:rPr>
      </w:pPr>
      <w:r w:rsidRPr="00A350FA">
        <w:rPr>
          <w:rFonts w:ascii="Times New Roman" w:hAnsi="Times New Roman"/>
          <w:b/>
        </w:rPr>
        <w:t>Раздел първи. Определяне на размера</w:t>
      </w:r>
    </w:p>
    <w:p w:rsidR="009E7A0B" w:rsidRDefault="009E7A0B">
      <w:pPr>
        <w:spacing w:line="276" w:lineRule="auto"/>
        <w:ind w:firstLine="0"/>
        <w:jc w:val="center"/>
        <w:rPr>
          <w:rFonts w:ascii="Times New Roman" w:hAnsi="Times New Roman"/>
          <w:b/>
          <w:lang w:val="en-US"/>
        </w:rPr>
      </w:pPr>
      <w:r w:rsidRPr="00A350FA">
        <w:rPr>
          <w:rFonts w:ascii="Times New Roman" w:hAnsi="Times New Roman"/>
          <w:b/>
        </w:rPr>
        <w:t>на местните такси, цени на услуги и права</w:t>
      </w:r>
    </w:p>
    <w:p w:rsidR="001B676F" w:rsidRPr="001B676F" w:rsidRDefault="001B676F">
      <w:pPr>
        <w:spacing w:line="276" w:lineRule="auto"/>
        <w:ind w:firstLine="0"/>
        <w:jc w:val="center"/>
        <w:rPr>
          <w:rFonts w:ascii="Times New Roman" w:hAnsi="Times New Roman"/>
          <w:b/>
          <w:lang w:val="en-US"/>
        </w:rPr>
      </w:pPr>
    </w:p>
    <w:p w:rsidR="009E7A0B" w:rsidRPr="005E1AFA" w:rsidRDefault="009E7A0B">
      <w:pPr>
        <w:spacing w:line="276" w:lineRule="auto"/>
        <w:rPr>
          <w:rFonts w:ascii="Times New Roman" w:hAnsi="Times New Roman"/>
        </w:rPr>
      </w:pPr>
      <w:r w:rsidRPr="005E1AFA">
        <w:rPr>
          <w:rFonts w:ascii="Times New Roman" w:hAnsi="Times New Roman"/>
          <w:b/>
        </w:rPr>
        <w:t>Чл. 3.</w:t>
      </w:r>
      <w:r w:rsidRPr="005E1AFA">
        <w:rPr>
          <w:rFonts w:ascii="Times New Roman" w:hAnsi="Times New Roman"/>
        </w:rPr>
        <w:t xml:space="preserve"> </w:t>
      </w:r>
      <w:r w:rsidR="004521CE" w:rsidRPr="003E5CBB">
        <w:rPr>
          <w:rFonts w:ascii="Times New Roman" w:hAnsi="Times New Roman"/>
        </w:rPr>
        <w:t>/изм.Реш.№ 80/29.12.2005 г</w:t>
      </w:r>
      <w:r w:rsidR="004521CE" w:rsidRPr="005E1AFA">
        <w:rPr>
          <w:rFonts w:ascii="Times New Roman" w:hAnsi="Times New Roman"/>
        </w:rPr>
        <w:t xml:space="preserve">./ </w:t>
      </w:r>
      <w:r w:rsidRPr="005E1AFA">
        <w:rPr>
          <w:rFonts w:ascii="Times New Roman" w:hAnsi="Times New Roman"/>
        </w:rPr>
        <w:t>(1) Размерите на местните такси и цените на услугите</w:t>
      </w:r>
      <w:r w:rsidR="004521CE">
        <w:rPr>
          <w:rFonts w:ascii="Times New Roman" w:hAnsi="Times New Roman"/>
        </w:rPr>
        <w:t xml:space="preserve">, </w:t>
      </w:r>
      <w:r w:rsidRPr="005E1AFA">
        <w:rPr>
          <w:rFonts w:ascii="Times New Roman" w:hAnsi="Times New Roman"/>
        </w:rPr>
        <w:t>предоставяни от общината, се определят в български лева. Местните такси са прости и пропорционални и се заплащат в брой или по банков път.</w:t>
      </w:r>
    </w:p>
    <w:p w:rsidR="009E7A0B" w:rsidRPr="00A350FA" w:rsidRDefault="00381533">
      <w:pPr>
        <w:spacing w:line="276" w:lineRule="auto"/>
        <w:rPr>
          <w:rFonts w:ascii="Times New Roman" w:hAnsi="Times New Roman"/>
          <w:color w:val="000000"/>
        </w:rPr>
      </w:pPr>
      <w:r>
        <w:rPr>
          <w:rFonts w:ascii="Times New Roman" w:hAnsi="Times New Roman"/>
        </w:rPr>
        <w:t xml:space="preserve">(2) </w:t>
      </w:r>
      <w:r w:rsidR="004521CE" w:rsidRPr="003E5CBB">
        <w:rPr>
          <w:rFonts w:ascii="Times New Roman" w:hAnsi="Times New Roman"/>
        </w:rPr>
        <w:t>/изм.Реш.№ 80/29.12.2005 г</w:t>
      </w:r>
      <w:r w:rsidR="004521CE" w:rsidRPr="005E1AFA">
        <w:rPr>
          <w:rFonts w:ascii="Times New Roman" w:hAnsi="Times New Roman"/>
        </w:rPr>
        <w:t>./</w:t>
      </w:r>
      <w:r>
        <w:rPr>
          <w:rFonts w:ascii="Times New Roman" w:hAnsi="Times New Roman"/>
        </w:rPr>
        <w:t>Местните такси и</w:t>
      </w:r>
      <w:r w:rsidR="009E7A0B" w:rsidRPr="005E1AFA">
        <w:rPr>
          <w:rFonts w:ascii="Times New Roman" w:hAnsi="Times New Roman"/>
        </w:rPr>
        <w:t xml:space="preserve"> цените на услугите</w:t>
      </w:r>
      <w:r w:rsidR="004521CE">
        <w:rPr>
          <w:rFonts w:ascii="Times New Roman" w:hAnsi="Times New Roman"/>
        </w:rPr>
        <w:t>,</w:t>
      </w:r>
      <w:r w:rsidR="009E7A0B" w:rsidRPr="005E1AFA">
        <w:rPr>
          <w:rFonts w:ascii="Times New Roman" w:hAnsi="Times New Roman"/>
        </w:rPr>
        <w:t xml:space="preserve"> предоставяни от общината, се заплащат предварително или едновременно с предоставянето на услугите, с изключение на тези, </w:t>
      </w:r>
      <w:r w:rsidR="009E7A0B" w:rsidRPr="005E1AFA">
        <w:rPr>
          <w:rFonts w:ascii="Times New Roman" w:hAnsi="Times New Roman"/>
          <w:shd w:val="clear" w:color="auto" w:fill="FFFFFF"/>
        </w:rPr>
        <w:t>за които сроковете са уредени с нормативни актове.</w:t>
      </w:r>
    </w:p>
    <w:p w:rsidR="009E7A0B" w:rsidRPr="00A350FA" w:rsidRDefault="009E7A0B">
      <w:pPr>
        <w:spacing w:line="276" w:lineRule="auto"/>
        <w:rPr>
          <w:rFonts w:ascii="Times New Roman" w:hAnsi="Times New Roman"/>
        </w:rPr>
      </w:pPr>
      <w:r w:rsidRPr="00A350FA">
        <w:rPr>
          <w:rFonts w:ascii="Times New Roman" w:hAnsi="Times New Roman"/>
          <w:b/>
        </w:rPr>
        <w:t>Чл. 4</w:t>
      </w:r>
      <w:r w:rsidRPr="003E5CBB">
        <w:rPr>
          <w:rFonts w:ascii="Times New Roman" w:hAnsi="Times New Roman"/>
          <w:b/>
        </w:rPr>
        <w:t>.</w:t>
      </w:r>
      <w:r w:rsidR="00B10B19" w:rsidRPr="003E5CBB">
        <w:rPr>
          <w:rFonts w:ascii="Times New Roman" w:hAnsi="Times New Roman"/>
        </w:rPr>
        <w:t xml:space="preserve"> </w:t>
      </w:r>
      <w:r w:rsidR="004521CE" w:rsidRPr="003E5CBB">
        <w:rPr>
          <w:rFonts w:ascii="Times New Roman" w:hAnsi="Times New Roman"/>
        </w:rPr>
        <w:t>/изм.Реш.№ 80/29.12.2005 г</w:t>
      </w:r>
      <w:r w:rsidR="004521CE" w:rsidRPr="005E1AFA">
        <w:rPr>
          <w:rFonts w:ascii="Times New Roman" w:hAnsi="Times New Roman"/>
        </w:rPr>
        <w:t>./</w:t>
      </w:r>
      <w:r w:rsidR="00B10B19" w:rsidRPr="00A350FA">
        <w:rPr>
          <w:rFonts w:ascii="Times New Roman" w:hAnsi="Times New Roman"/>
        </w:rPr>
        <w:t>Размерът на местните такси и</w:t>
      </w:r>
      <w:r w:rsidRPr="00A350FA">
        <w:rPr>
          <w:rFonts w:ascii="Times New Roman" w:hAnsi="Times New Roman"/>
          <w:shd w:val="clear" w:color="auto" w:fill="FFFFFF"/>
        </w:rPr>
        <w:t xml:space="preserve"> цени на услуги</w:t>
      </w:r>
      <w:r w:rsidRPr="00A350FA">
        <w:rPr>
          <w:rFonts w:ascii="Times New Roman" w:hAnsi="Times New Roman"/>
        </w:rPr>
        <w:t xml:space="preserve"> се определя при спазване на следните принципи, регламентирани в ЗМДТ:</w:t>
      </w:r>
    </w:p>
    <w:p w:rsidR="009E7A0B" w:rsidRPr="00A350FA" w:rsidRDefault="009E7A0B" w:rsidP="00E22D94">
      <w:pPr>
        <w:pStyle w:val="BodyText2"/>
        <w:numPr>
          <w:ilvl w:val="0"/>
          <w:numId w:val="3"/>
        </w:numPr>
        <w:spacing w:after="0" w:line="276" w:lineRule="auto"/>
        <w:ind w:left="1134" w:hanging="357"/>
        <w:rPr>
          <w:rFonts w:ascii="Times New Roman" w:hAnsi="Times New Roman"/>
        </w:rPr>
      </w:pPr>
      <w:r w:rsidRPr="00A350FA">
        <w:rPr>
          <w:rFonts w:ascii="Times New Roman" w:hAnsi="Times New Roman"/>
        </w:rPr>
        <w:t>възвращаемост на пълните разходи, направени от общината във връзка с предоставянето на услугата;</w:t>
      </w:r>
    </w:p>
    <w:p w:rsidR="009E7A0B" w:rsidRPr="00A350FA" w:rsidRDefault="009E7A0B">
      <w:pPr>
        <w:pStyle w:val="BodyTextIndent"/>
        <w:numPr>
          <w:ilvl w:val="0"/>
          <w:numId w:val="3"/>
        </w:numPr>
        <w:spacing w:line="276" w:lineRule="auto"/>
        <w:rPr>
          <w:rFonts w:ascii="Times New Roman" w:hAnsi="Times New Roman"/>
        </w:rPr>
      </w:pPr>
      <w:r w:rsidRPr="00A350FA">
        <w:rPr>
          <w:rFonts w:ascii="Times New Roman" w:hAnsi="Times New Roman"/>
        </w:rPr>
        <w:t>създаване на условия за разширяване диапазона на предлаганите услуги и повишаване на тяхното качество;</w:t>
      </w:r>
    </w:p>
    <w:p w:rsidR="009E7A0B" w:rsidRPr="00A350FA" w:rsidRDefault="009E7A0B">
      <w:pPr>
        <w:numPr>
          <w:ilvl w:val="0"/>
          <w:numId w:val="3"/>
        </w:numPr>
        <w:spacing w:line="276" w:lineRule="auto"/>
        <w:rPr>
          <w:rFonts w:ascii="Times New Roman" w:hAnsi="Times New Roman"/>
        </w:rPr>
      </w:pPr>
      <w:r w:rsidRPr="00A350FA">
        <w:rPr>
          <w:rFonts w:ascii="Times New Roman" w:hAnsi="Times New Roman"/>
        </w:rPr>
        <w:t>постигане на максимална справедливост при определяне и заплащане на местните такси;</w:t>
      </w:r>
    </w:p>
    <w:p w:rsidR="009E7A0B" w:rsidRPr="00A350FA" w:rsidRDefault="009E7A0B">
      <w:pPr>
        <w:numPr>
          <w:ilvl w:val="0"/>
          <w:numId w:val="3"/>
        </w:numPr>
        <w:spacing w:line="276" w:lineRule="auto"/>
        <w:rPr>
          <w:rFonts w:ascii="Times New Roman" w:hAnsi="Times New Roman"/>
        </w:rPr>
      </w:pPr>
      <w:r w:rsidRPr="00A350FA">
        <w:rPr>
          <w:rFonts w:ascii="Times New Roman" w:hAnsi="Times New Roman"/>
        </w:rPr>
        <w:t xml:space="preserve">ефективно използване на човешките и материални ресурси чрез определяне на такси и цени на предоставяните услуги; </w:t>
      </w:r>
    </w:p>
    <w:p w:rsidR="009E7A0B" w:rsidRPr="00A350FA" w:rsidRDefault="009E7A0B">
      <w:pPr>
        <w:numPr>
          <w:ilvl w:val="0"/>
          <w:numId w:val="3"/>
        </w:numPr>
        <w:spacing w:line="276" w:lineRule="auto"/>
        <w:rPr>
          <w:rFonts w:ascii="Times New Roman" w:hAnsi="Times New Roman"/>
        </w:rPr>
      </w:pPr>
      <w:r w:rsidRPr="00A350FA">
        <w:rPr>
          <w:rFonts w:ascii="Times New Roman" w:hAnsi="Times New Roman"/>
        </w:rPr>
        <w:lastRenderedPageBreak/>
        <w:t>за услугите, при които дейностите могат да се разграничат една от друга, се определя отделна такса за всяка от дейностите.</w:t>
      </w:r>
    </w:p>
    <w:p w:rsidR="009E7A0B" w:rsidRPr="00A350FA" w:rsidRDefault="009E7A0B">
      <w:pPr>
        <w:spacing w:line="276" w:lineRule="auto"/>
        <w:rPr>
          <w:rFonts w:ascii="Times New Roman" w:hAnsi="Times New Roman"/>
        </w:rPr>
      </w:pPr>
      <w:r w:rsidRPr="00A350FA">
        <w:rPr>
          <w:rFonts w:ascii="Times New Roman" w:hAnsi="Times New Roman"/>
          <w:b/>
        </w:rPr>
        <w:t>Чл. 5.</w:t>
      </w:r>
      <w:r w:rsidRPr="00A350FA">
        <w:rPr>
          <w:rFonts w:ascii="Times New Roman" w:hAnsi="Times New Roman"/>
        </w:rPr>
        <w:t xml:space="preserve"> (1) Пълните разходи на общината по предоставяне на определена услуга включват:</w:t>
      </w:r>
    </w:p>
    <w:p w:rsidR="009E7A0B" w:rsidRPr="00A350FA" w:rsidRDefault="009E7A0B">
      <w:pPr>
        <w:pStyle w:val="BodyTextIndent3"/>
        <w:numPr>
          <w:ilvl w:val="0"/>
          <w:numId w:val="2"/>
        </w:numPr>
        <w:spacing w:line="276" w:lineRule="auto"/>
        <w:rPr>
          <w:rFonts w:ascii="Times New Roman" w:hAnsi="Times New Roman"/>
          <w:b w:val="0"/>
        </w:rPr>
      </w:pPr>
      <w:r w:rsidRPr="00A350FA">
        <w:rPr>
          <w:rFonts w:ascii="Times New Roman" w:hAnsi="Times New Roman"/>
          <w:b w:val="0"/>
        </w:rPr>
        <w:t>Преките и непреки трудови разходи (работна заплата, допълнителни плащания, здравни, пенсионни и осигурителни вноски);</w:t>
      </w:r>
    </w:p>
    <w:p w:rsidR="009E7A0B" w:rsidRPr="00A350FA" w:rsidRDefault="009E7A0B">
      <w:pPr>
        <w:pStyle w:val="BodyTextIndent"/>
        <w:numPr>
          <w:ilvl w:val="0"/>
          <w:numId w:val="2"/>
        </w:numPr>
        <w:spacing w:line="276" w:lineRule="auto"/>
        <w:rPr>
          <w:rFonts w:ascii="Times New Roman" w:hAnsi="Times New Roman"/>
        </w:rPr>
      </w:pPr>
      <w:r w:rsidRPr="00A350FA">
        <w:rPr>
          <w:rFonts w:ascii="Times New Roman" w:hAnsi="Times New Roman"/>
        </w:rPr>
        <w:t>Материални, режийни и други непреки разходи (доставки на материали и услуги, застраховки, командировъчни и наеми);</w:t>
      </w:r>
    </w:p>
    <w:p w:rsidR="009E7A0B" w:rsidRPr="00A350FA" w:rsidRDefault="009E7A0B">
      <w:pPr>
        <w:numPr>
          <w:ilvl w:val="0"/>
          <w:numId w:val="2"/>
        </w:numPr>
        <w:spacing w:line="276" w:lineRule="auto"/>
        <w:rPr>
          <w:rFonts w:ascii="Times New Roman" w:hAnsi="Times New Roman"/>
        </w:rPr>
      </w:pPr>
      <w:r w:rsidRPr="00A350FA">
        <w:rPr>
          <w:rFonts w:ascii="Times New Roman" w:hAnsi="Times New Roman"/>
        </w:rPr>
        <w:t>Разходи за управление и контрол;</w:t>
      </w:r>
    </w:p>
    <w:p w:rsidR="009E7A0B" w:rsidRPr="00A350FA" w:rsidRDefault="009E7A0B">
      <w:pPr>
        <w:numPr>
          <w:ilvl w:val="0"/>
          <w:numId w:val="2"/>
        </w:numPr>
        <w:spacing w:line="276" w:lineRule="auto"/>
        <w:rPr>
          <w:rFonts w:ascii="Times New Roman" w:hAnsi="Times New Roman"/>
        </w:rPr>
      </w:pPr>
      <w:r w:rsidRPr="00A350FA">
        <w:rPr>
          <w:rFonts w:ascii="Times New Roman" w:hAnsi="Times New Roman"/>
        </w:rPr>
        <w:t>Инвестиционни разходи.</w:t>
      </w:r>
    </w:p>
    <w:p w:rsidR="009E7A0B" w:rsidRPr="00A350FA" w:rsidRDefault="009E7A0B">
      <w:pPr>
        <w:pStyle w:val="BodyTextIndent"/>
        <w:spacing w:line="276" w:lineRule="auto"/>
        <w:rPr>
          <w:rFonts w:ascii="Times New Roman" w:hAnsi="Times New Roman"/>
        </w:rPr>
      </w:pPr>
      <w:r w:rsidRPr="00A350FA">
        <w:rPr>
          <w:rFonts w:ascii="Times New Roman" w:hAnsi="Times New Roman"/>
        </w:rPr>
        <w:t>(2) Пълните разходи се определят при спазване изискванията на Закона за счетоводството и актовете, свързани с неговото прилагане.</w:t>
      </w:r>
    </w:p>
    <w:p w:rsidR="009E7A0B" w:rsidRPr="00A350FA" w:rsidRDefault="009E7A0B">
      <w:pPr>
        <w:spacing w:line="276" w:lineRule="auto"/>
        <w:rPr>
          <w:rFonts w:ascii="Times New Roman" w:hAnsi="Times New Roman"/>
        </w:rPr>
      </w:pPr>
      <w:r w:rsidRPr="005E1AFA">
        <w:rPr>
          <w:rFonts w:ascii="Times New Roman" w:hAnsi="Times New Roman"/>
          <w:b/>
        </w:rPr>
        <w:t>Чл. 6.</w:t>
      </w:r>
      <w:r w:rsidR="00B10B19" w:rsidRPr="005E1AFA">
        <w:rPr>
          <w:rFonts w:ascii="Times New Roman" w:hAnsi="Times New Roman"/>
        </w:rPr>
        <w:t xml:space="preserve"> </w:t>
      </w:r>
      <w:r w:rsidR="00A9765A" w:rsidRPr="003E5CBB">
        <w:rPr>
          <w:rFonts w:ascii="Times New Roman" w:hAnsi="Times New Roman"/>
        </w:rPr>
        <w:t>/изм.Реш.№ 80/29.12.2005 г</w:t>
      </w:r>
      <w:r w:rsidR="00A9765A" w:rsidRPr="005E1AFA">
        <w:rPr>
          <w:rFonts w:ascii="Times New Roman" w:hAnsi="Times New Roman"/>
        </w:rPr>
        <w:t xml:space="preserve">./ </w:t>
      </w:r>
      <w:r w:rsidR="00B10B19" w:rsidRPr="005E1AFA">
        <w:rPr>
          <w:rFonts w:ascii="Times New Roman" w:hAnsi="Times New Roman"/>
        </w:rPr>
        <w:t>(1) Размерът на таксата</w:t>
      </w:r>
      <w:r w:rsidR="00A9765A">
        <w:rPr>
          <w:rFonts w:ascii="Times New Roman" w:hAnsi="Times New Roman"/>
        </w:rPr>
        <w:t xml:space="preserve">, </w:t>
      </w:r>
      <w:r w:rsidRPr="005E1AFA">
        <w:rPr>
          <w:rFonts w:ascii="Times New Roman" w:hAnsi="Times New Roman"/>
        </w:rPr>
        <w:t>може и да не възстановява пълните разходи на общината по предоставянето на определена услуга, когато това се налага за защита на обществения интерес или реализиране на общинската социална политика, като в този случай разликата между разходите и размера на таксата е за сметка на общинските приходи;</w:t>
      </w:r>
    </w:p>
    <w:p w:rsidR="009E7A0B" w:rsidRPr="00A350FA" w:rsidRDefault="009E7A0B">
      <w:pPr>
        <w:pStyle w:val="BodyTextIndent"/>
        <w:spacing w:line="276" w:lineRule="auto"/>
        <w:rPr>
          <w:rFonts w:ascii="Times New Roman" w:hAnsi="Times New Roman"/>
        </w:rPr>
      </w:pPr>
      <w:r w:rsidRPr="00A350FA">
        <w:rPr>
          <w:rFonts w:ascii="Times New Roman" w:hAnsi="Times New Roman"/>
        </w:rPr>
        <w:t>(2) Не се допуска разликата между разходите и размера на таксите да е за сметка на държавните приходи (споделени данъци, допълваща субсидия, целеви субсидии, заеми и други трансфери от републиканския бюджет);</w:t>
      </w:r>
    </w:p>
    <w:p w:rsidR="009E7A0B" w:rsidRPr="00A350FA" w:rsidRDefault="009E7A0B">
      <w:pPr>
        <w:spacing w:line="276" w:lineRule="auto"/>
        <w:rPr>
          <w:rFonts w:ascii="Times New Roman" w:hAnsi="Times New Roman"/>
        </w:rPr>
      </w:pPr>
      <w:r w:rsidRPr="00A350FA">
        <w:rPr>
          <w:rFonts w:ascii="Times New Roman" w:hAnsi="Times New Roman"/>
          <w:b/>
        </w:rPr>
        <w:t>Чл. 7.</w:t>
      </w:r>
      <w:r w:rsidRPr="00A350FA">
        <w:rPr>
          <w:rFonts w:ascii="Times New Roman" w:hAnsi="Times New Roman"/>
        </w:rPr>
        <w:t xml:space="preserve"> Общинският съвет определя в съответните раздели на тази наредба реда, по който лицата, неползващи определена услуга през съответната година или през период от нея, се освобождават от заплащането на съответната такса.</w:t>
      </w:r>
    </w:p>
    <w:p w:rsidR="009E7A0B" w:rsidRPr="005E1AFA" w:rsidRDefault="009E7A0B">
      <w:pPr>
        <w:spacing w:line="276" w:lineRule="auto"/>
        <w:rPr>
          <w:rFonts w:ascii="Times New Roman" w:hAnsi="Times New Roman"/>
        </w:rPr>
      </w:pPr>
      <w:r w:rsidRPr="005E1AFA">
        <w:rPr>
          <w:rFonts w:ascii="Times New Roman" w:hAnsi="Times New Roman"/>
          <w:b/>
        </w:rPr>
        <w:t xml:space="preserve">Чл. 8. </w:t>
      </w:r>
      <w:r w:rsidR="00A9765A" w:rsidRPr="003E5CBB">
        <w:rPr>
          <w:rFonts w:ascii="Times New Roman" w:hAnsi="Times New Roman"/>
        </w:rPr>
        <w:t>/изм.Реш.№ 80/29.12.2005 г</w:t>
      </w:r>
      <w:r w:rsidR="00A9765A" w:rsidRPr="005E1AFA">
        <w:rPr>
          <w:rFonts w:ascii="Times New Roman" w:hAnsi="Times New Roman"/>
        </w:rPr>
        <w:t>./</w:t>
      </w:r>
      <w:r w:rsidRPr="005E1AFA">
        <w:rPr>
          <w:rFonts w:ascii="Times New Roman" w:hAnsi="Times New Roman"/>
        </w:rPr>
        <w:t>Общинският съвет може да освобождава отделни категории граждани изцяло или частично от заплащане на отделни такси и услуги, като в този случай разходите са за сметка на общински</w:t>
      </w:r>
      <w:r w:rsidR="00A9765A">
        <w:rPr>
          <w:rFonts w:ascii="Times New Roman" w:hAnsi="Times New Roman"/>
        </w:rPr>
        <w:t xml:space="preserve">те приходи, </w:t>
      </w:r>
      <w:r w:rsidRPr="005E1AFA">
        <w:rPr>
          <w:rFonts w:ascii="Times New Roman" w:hAnsi="Times New Roman"/>
        </w:rPr>
        <w:t xml:space="preserve">с изключение на приходите от такси. </w:t>
      </w:r>
    </w:p>
    <w:p w:rsidR="009E7A0B" w:rsidRPr="005E1AFA" w:rsidRDefault="009E7A0B">
      <w:pPr>
        <w:spacing w:line="276" w:lineRule="auto"/>
        <w:rPr>
          <w:rFonts w:ascii="Times New Roman" w:hAnsi="Times New Roman"/>
        </w:rPr>
      </w:pPr>
      <w:r w:rsidRPr="005E1AFA">
        <w:rPr>
          <w:rFonts w:ascii="Times New Roman" w:hAnsi="Times New Roman"/>
          <w:b/>
        </w:rPr>
        <w:t xml:space="preserve">Чл. 9. </w:t>
      </w:r>
      <w:r w:rsidR="00A9765A" w:rsidRPr="003E5CBB">
        <w:rPr>
          <w:rFonts w:ascii="Times New Roman" w:hAnsi="Times New Roman"/>
        </w:rPr>
        <w:t>/изм.Реш.№ 80/29.12.2005 г./</w:t>
      </w:r>
      <w:r w:rsidRPr="005E1AFA">
        <w:rPr>
          <w:rFonts w:ascii="Times New Roman" w:hAnsi="Times New Roman"/>
        </w:rPr>
        <w:t>В случаите, когато предоставянето на услуги се извършва при условията на пазарна конкуренция, основа за определяне размерите на цен</w:t>
      </w:r>
      <w:r w:rsidR="007716FB" w:rsidRPr="005E1AFA">
        <w:rPr>
          <w:rFonts w:ascii="Times New Roman" w:hAnsi="Times New Roman"/>
        </w:rPr>
        <w:t xml:space="preserve">ите на </w:t>
      </w:r>
      <w:r w:rsidRPr="005E1AFA">
        <w:rPr>
          <w:rFonts w:ascii="Times New Roman" w:hAnsi="Times New Roman"/>
        </w:rPr>
        <w:t>услуги</w:t>
      </w:r>
      <w:r w:rsidR="00381533">
        <w:rPr>
          <w:rFonts w:ascii="Times New Roman" w:hAnsi="Times New Roman"/>
        </w:rPr>
        <w:t xml:space="preserve">те </w:t>
      </w:r>
      <w:r w:rsidRPr="005E1AFA">
        <w:rPr>
          <w:rFonts w:ascii="Times New Roman" w:hAnsi="Times New Roman"/>
        </w:rPr>
        <w:t xml:space="preserve"> могат да бъдат пазарните стойности. В този случай размерът на цените не се ограничава до размера на пълните разходи.</w:t>
      </w:r>
    </w:p>
    <w:p w:rsidR="009E7A0B" w:rsidRPr="00A350FA" w:rsidRDefault="009E7A0B">
      <w:pPr>
        <w:spacing w:line="276" w:lineRule="auto"/>
        <w:rPr>
          <w:rFonts w:ascii="Times New Roman" w:hAnsi="Times New Roman"/>
        </w:rPr>
      </w:pPr>
      <w:r w:rsidRPr="005E1AFA">
        <w:rPr>
          <w:rFonts w:ascii="Times New Roman" w:hAnsi="Times New Roman"/>
          <w:b/>
        </w:rPr>
        <w:t>Чл. 10</w:t>
      </w:r>
      <w:r w:rsidRPr="003E5CBB">
        <w:rPr>
          <w:rFonts w:ascii="Times New Roman" w:hAnsi="Times New Roman"/>
          <w:b/>
        </w:rPr>
        <w:t xml:space="preserve">. </w:t>
      </w:r>
      <w:r w:rsidR="00A9765A" w:rsidRPr="003E5CBB">
        <w:rPr>
          <w:rFonts w:ascii="Times New Roman" w:hAnsi="Times New Roman"/>
        </w:rPr>
        <w:t>/изм.Реш.№ 80/29.12.2005 г./</w:t>
      </w:r>
      <w:r w:rsidR="00A9765A" w:rsidRPr="005E1AFA">
        <w:rPr>
          <w:rFonts w:ascii="Times New Roman" w:hAnsi="Times New Roman"/>
        </w:rPr>
        <w:t xml:space="preserve"> </w:t>
      </w:r>
      <w:r w:rsidRPr="005E1AFA">
        <w:rPr>
          <w:rFonts w:ascii="Times New Roman" w:hAnsi="Times New Roman"/>
        </w:rPr>
        <w:t>(1) Събирането на местните такси и цени</w:t>
      </w:r>
      <w:r w:rsidR="007716FB" w:rsidRPr="005E1AFA">
        <w:rPr>
          <w:rFonts w:ascii="Times New Roman" w:hAnsi="Times New Roman"/>
        </w:rPr>
        <w:t xml:space="preserve"> </w:t>
      </w:r>
      <w:r w:rsidRPr="005E1AFA">
        <w:rPr>
          <w:rFonts w:ascii="Times New Roman" w:hAnsi="Times New Roman"/>
        </w:rPr>
        <w:t xml:space="preserve"> на</w:t>
      </w:r>
      <w:r w:rsidR="007716FB" w:rsidRPr="005E1AFA">
        <w:rPr>
          <w:rFonts w:ascii="Times New Roman" w:hAnsi="Times New Roman"/>
        </w:rPr>
        <w:t xml:space="preserve"> </w:t>
      </w:r>
      <w:r w:rsidRPr="005E1AFA">
        <w:rPr>
          <w:rFonts w:ascii="Times New Roman" w:hAnsi="Times New Roman"/>
        </w:rPr>
        <w:t>услуги се извършва от и за сметка на общината;</w:t>
      </w:r>
    </w:p>
    <w:p w:rsidR="009E7A0B" w:rsidRPr="00A350FA" w:rsidRDefault="009E7A0B">
      <w:pPr>
        <w:pStyle w:val="BodyTextIndent"/>
        <w:spacing w:line="276" w:lineRule="auto"/>
        <w:rPr>
          <w:rFonts w:ascii="Times New Roman" w:hAnsi="Times New Roman"/>
        </w:rPr>
      </w:pPr>
      <w:r w:rsidRPr="005E1AFA">
        <w:rPr>
          <w:rFonts w:ascii="Times New Roman" w:hAnsi="Times New Roman"/>
        </w:rPr>
        <w:t xml:space="preserve">(2) </w:t>
      </w:r>
      <w:r w:rsidR="00A9765A" w:rsidRPr="003E5CBB">
        <w:rPr>
          <w:rFonts w:ascii="Times New Roman" w:hAnsi="Times New Roman"/>
        </w:rPr>
        <w:t xml:space="preserve">/изм.Реш.№ 80/29.12.2005 </w:t>
      </w:r>
      <w:r w:rsidR="00A9765A" w:rsidRPr="00313B92">
        <w:rPr>
          <w:rFonts w:ascii="Times New Roman" w:hAnsi="Times New Roman"/>
        </w:rPr>
        <w:t>г</w:t>
      </w:r>
      <w:r w:rsidR="00A9765A" w:rsidRPr="005E1AFA">
        <w:rPr>
          <w:rFonts w:ascii="Times New Roman" w:hAnsi="Times New Roman"/>
        </w:rPr>
        <w:t>./</w:t>
      </w:r>
      <w:r w:rsidRPr="005E1AFA">
        <w:rPr>
          <w:rFonts w:ascii="Times New Roman" w:hAnsi="Times New Roman"/>
        </w:rPr>
        <w:t>Приходите от такси и цени на услуги</w:t>
      </w:r>
      <w:r w:rsidR="00A9765A">
        <w:rPr>
          <w:rFonts w:ascii="Times New Roman" w:hAnsi="Times New Roman"/>
        </w:rPr>
        <w:t>,</w:t>
      </w:r>
      <w:r w:rsidR="007716FB" w:rsidRPr="005E1AFA">
        <w:rPr>
          <w:rFonts w:ascii="Times New Roman" w:hAnsi="Times New Roman"/>
        </w:rPr>
        <w:t xml:space="preserve"> </w:t>
      </w:r>
      <w:r w:rsidRPr="005E1AFA">
        <w:rPr>
          <w:rFonts w:ascii="Times New Roman" w:hAnsi="Times New Roman"/>
        </w:rPr>
        <w:t>реализирани от второстепенните и от по-ниска степен разпоредители с бюджетни кредити, постъпват в общинския бюджет и се разходват според приетия от Общински съвет – Елена бюджет за съответната година;</w:t>
      </w:r>
    </w:p>
    <w:p w:rsidR="009E7A0B" w:rsidRPr="00A350FA" w:rsidRDefault="009E7A0B">
      <w:pPr>
        <w:pStyle w:val="BodyTextIndent"/>
        <w:spacing w:line="276" w:lineRule="auto"/>
        <w:rPr>
          <w:rFonts w:ascii="Times New Roman" w:hAnsi="Times New Roman"/>
        </w:rPr>
      </w:pPr>
      <w:r w:rsidRPr="00A350FA">
        <w:rPr>
          <w:rFonts w:ascii="Times New Roman" w:hAnsi="Times New Roman"/>
        </w:rPr>
        <w:t>(3) Приходите от извършваните услуги и събираните наеми в звената, работещи на принципа на “делегираните бюджети”, постъпват директно по самостоятелните им бюджети;</w:t>
      </w:r>
    </w:p>
    <w:p w:rsidR="009E7A0B" w:rsidRPr="00A350FA" w:rsidRDefault="009E7A0B">
      <w:pPr>
        <w:pStyle w:val="BodyTextIndent"/>
        <w:spacing w:line="276" w:lineRule="auto"/>
        <w:rPr>
          <w:rFonts w:ascii="Times New Roman" w:hAnsi="Times New Roman"/>
        </w:rPr>
      </w:pPr>
      <w:r w:rsidRPr="00A350FA">
        <w:rPr>
          <w:rFonts w:ascii="Times New Roman" w:hAnsi="Times New Roman"/>
        </w:rPr>
        <w:t>(4) Местните такси се събират от общинската администрация, освен тези, за които е регламентирано друго със закон или с тази наредба.</w:t>
      </w:r>
    </w:p>
    <w:p w:rsidR="00194403" w:rsidRDefault="00194403">
      <w:pPr>
        <w:spacing w:line="276" w:lineRule="auto"/>
        <w:ind w:firstLine="0"/>
        <w:jc w:val="center"/>
        <w:rPr>
          <w:rFonts w:ascii="Times New Roman" w:hAnsi="Times New Roman"/>
          <w:b/>
        </w:rPr>
      </w:pPr>
    </w:p>
    <w:p w:rsidR="00AA09E9" w:rsidRDefault="00AA09E9">
      <w:pPr>
        <w:spacing w:line="276" w:lineRule="auto"/>
        <w:ind w:firstLine="0"/>
        <w:jc w:val="center"/>
        <w:rPr>
          <w:rFonts w:ascii="Times New Roman" w:hAnsi="Times New Roman"/>
          <w:b/>
        </w:rPr>
      </w:pPr>
    </w:p>
    <w:p w:rsidR="00AA09E9" w:rsidRPr="00AA09E9" w:rsidRDefault="00AA09E9">
      <w:pPr>
        <w:spacing w:line="276" w:lineRule="auto"/>
        <w:ind w:firstLine="0"/>
        <w:jc w:val="center"/>
        <w:rPr>
          <w:rFonts w:ascii="Times New Roman" w:hAnsi="Times New Roman"/>
          <w:b/>
        </w:rPr>
      </w:pPr>
    </w:p>
    <w:p w:rsidR="009E7A0B" w:rsidRPr="00A350FA" w:rsidRDefault="009E7A0B">
      <w:pPr>
        <w:spacing w:line="276" w:lineRule="auto"/>
        <w:ind w:firstLine="0"/>
        <w:jc w:val="center"/>
        <w:rPr>
          <w:rFonts w:ascii="Times New Roman" w:hAnsi="Times New Roman"/>
          <w:b/>
        </w:rPr>
      </w:pPr>
      <w:r w:rsidRPr="00A350FA">
        <w:rPr>
          <w:rFonts w:ascii="Times New Roman" w:hAnsi="Times New Roman"/>
          <w:b/>
        </w:rPr>
        <w:lastRenderedPageBreak/>
        <w:t>Раздел втори. Промяна на размера</w:t>
      </w:r>
    </w:p>
    <w:p w:rsidR="009E7A0B" w:rsidRDefault="009E7A0B">
      <w:pPr>
        <w:spacing w:line="276" w:lineRule="auto"/>
        <w:ind w:firstLine="0"/>
        <w:jc w:val="center"/>
        <w:rPr>
          <w:rFonts w:ascii="Times New Roman" w:hAnsi="Times New Roman"/>
          <w:b/>
          <w:lang w:val="en-US"/>
        </w:rPr>
      </w:pPr>
      <w:r w:rsidRPr="00A350FA">
        <w:rPr>
          <w:rFonts w:ascii="Times New Roman" w:hAnsi="Times New Roman"/>
          <w:b/>
        </w:rPr>
        <w:t>на местните такси, цени на услуги и права</w:t>
      </w:r>
    </w:p>
    <w:p w:rsidR="001B676F" w:rsidRPr="001B676F" w:rsidRDefault="001B676F">
      <w:pPr>
        <w:spacing w:line="276" w:lineRule="auto"/>
        <w:ind w:firstLine="0"/>
        <w:jc w:val="center"/>
        <w:rPr>
          <w:rFonts w:ascii="Times New Roman" w:hAnsi="Times New Roman"/>
          <w:b/>
          <w:lang w:val="en-US"/>
        </w:rPr>
      </w:pPr>
    </w:p>
    <w:p w:rsidR="009E7A0B" w:rsidRPr="00A350FA" w:rsidRDefault="009E7A0B">
      <w:pPr>
        <w:spacing w:line="276" w:lineRule="auto"/>
        <w:rPr>
          <w:rFonts w:ascii="Times New Roman" w:hAnsi="Times New Roman"/>
        </w:rPr>
      </w:pPr>
      <w:r w:rsidRPr="00A350FA">
        <w:rPr>
          <w:rFonts w:ascii="Times New Roman" w:hAnsi="Times New Roman"/>
          <w:b/>
        </w:rPr>
        <w:t>Чл. 11</w:t>
      </w:r>
      <w:r w:rsidRPr="00313B92">
        <w:rPr>
          <w:rFonts w:ascii="Times New Roman" w:hAnsi="Times New Roman"/>
          <w:b/>
        </w:rPr>
        <w:t xml:space="preserve">. </w:t>
      </w:r>
      <w:r w:rsidR="00A9765A" w:rsidRPr="00313B92">
        <w:rPr>
          <w:rFonts w:ascii="Times New Roman" w:hAnsi="Times New Roman"/>
        </w:rPr>
        <w:t>/изм.Реш.№ 80/29.12.2005 г./</w:t>
      </w:r>
      <w:r w:rsidRPr="00A350FA">
        <w:rPr>
          <w:rFonts w:ascii="Times New Roman" w:hAnsi="Times New Roman"/>
        </w:rPr>
        <w:t>Промяна на размера на местните такси и цените на услугите се извършва по реда на тяхното приемане.</w:t>
      </w:r>
    </w:p>
    <w:p w:rsidR="009E7A0B" w:rsidRPr="00A350FA" w:rsidRDefault="009E7A0B">
      <w:pPr>
        <w:spacing w:line="276" w:lineRule="auto"/>
        <w:rPr>
          <w:rFonts w:ascii="Times New Roman" w:hAnsi="Times New Roman"/>
        </w:rPr>
      </w:pPr>
      <w:r w:rsidRPr="00A350FA">
        <w:rPr>
          <w:rFonts w:ascii="Times New Roman" w:hAnsi="Times New Roman"/>
          <w:b/>
        </w:rPr>
        <w:t>Чл. 12</w:t>
      </w:r>
      <w:r w:rsidRPr="00A350FA">
        <w:rPr>
          <w:rFonts w:ascii="Times New Roman" w:hAnsi="Times New Roman"/>
        </w:rPr>
        <w:t xml:space="preserve">. </w:t>
      </w:r>
      <w:r w:rsidR="00A9765A" w:rsidRPr="00313B92">
        <w:rPr>
          <w:rFonts w:ascii="Times New Roman" w:hAnsi="Times New Roman"/>
        </w:rPr>
        <w:t xml:space="preserve">/изм.Реш.№ 80/29.12.2005 г./ </w:t>
      </w:r>
      <w:r w:rsidRPr="00A350FA">
        <w:rPr>
          <w:rFonts w:ascii="Times New Roman" w:hAnsi="Times New Roman"/>
        </w:rPr>
        <w:t xml:space="preserve">(1) Кметът на общината внася в общинския съвет анализ на прилаганите такси и цени на услуги </w:t>
      </w:r>
      <w:r w:rsidR="007716FB" w:rsidRPr="00A350FA">
        <w:rPr>
          <w:rFonts w:ascii="Times New Roman" w:hAnsi="Times New Roman"/>
        </w:rPr>
        <w:t xml:space="preserve"> </w:t>
      </w:r>
      <w:r w:rsidRPr="00A350FA">
        <w:rPr>
          <w:rFonts w:ascii="Times New Roman" w:hAnsi="Times New Roman"/>
        </w:rPr>
        <w:t>не по-малко от веднъж годишно и / или при необходимост от промяна размера на таксите и цените.</w:t>
      </w:r>
    </w:p>
    <w:p w:rsidR="009E7A0B" w:rsidRPr="00A350FA" w:rsidRDefault="009E7A0B">
      <w:pPr>
        <w:spacing w:line="276" w:lineRule="auto"/>
        <w:ind w:firstLine="720"/>
        <w:rPr>
          <w:rFonts w:ascii="Times New Roman" w:hAnsi="Times New Roman"/>
        </w:rPr>
      </w:pPr>
      <w:r w:rsidRPr="005E1AFA">
        <w:rPr>
          <w:rFonts w:ascii="Times New Roman" w:hAnsi="Times New Roman"/>
        </w:rPr>
        <w:t xml:space="preserve">(2) При </w:t>
      </w:r>
      <w:r w:rsidR="006304F0" w:rsidRPr="005E1AFA">
        <w:rPr>
          <w:rFonts w:ascii="Times New Roman" w:hAnsi="Times New Roman"/>
        </w:rPr>
        <w:t xml:space="preserve"> </w:t>
      </w:r>
      <w:r w:rsidRPr="005E1AFA">
        <w:rPr>
          <w:rFonts w:ascii="Times New Roman" w:hAnsi="Times New Roman"/>
        </w:rPr>
        <w:t xml:space="preserve"> необходимост общинският съвет променя размера на местните такси, цените на услугите предоставяни от общината.</w:t>
      </w:r>
    </w:p>
    <w:p w:rsidR="009E7A0B" w:rsidRPr="00A350FA" w:rsidRDefault="009E7A0B">
      <w:pPr>
        <w:spacing w:line="276" w:lineRule="auto"/>
        <w:ind w:firstLine="720"/>
        <w:rPr>
          <w:rFonts w:ascii="Times New Roman" w:hAnsi="Times New Roman"/>
        </w:rPr>
      </w:pPr>
      <w:r w:rsidRPr="00A350FA">
        <w:rPr>
          <w:rFonts w:ascii="Times New Roman" w:hAnsi="Times New Roman"/>
        </w:rPr>
        <w:t>(3) Анализът по ал. 1 задължително съдържа:</w:t>
      </w:r>
    </w:p>
    <w:p w:rsidR="009E7A0B" w:rsidRPr="00A350FA" w:rsidRDefault="009E7A0B" w:rsidP="00E22D94">
      <w:pPr>
        <w:numPr>
          <w:ilvl w:val="0"/>
          <w:numId w:val="4"/>
        </w:numPr>
        <w:tabs>
          <w:tab w:val="num" w:pos="60"/>
        </w:tabs>
        <w:spacing w:line="276" w:lineRule="auto"/>
        <w:ind w:left="60" w:firstLine="1140"/>
        <w:rPr>
          <w:rFonts w:ascii="Times New Roman" w:hAnsi="Times New Roman"/>
        </w:rPr>
      </w:pPr>
      <w:r w:rsidRPr="00A350FA">
        <w:rPr>
          <w:rFonts w:ascii="Times New Roman" w:hAnsi="Times New Roman"/>
        </w:rPr>
        <w:t xml:space="preserve"> оценка доколко съществуващите такси и цени отразяват измененията в разходите или пазарната цена;</w:t>
      </w:r>
    </w:p>
    <w:p w:rsidR="009E7A0B" w:rsidRPr="00A350FA" w:rsidRDefault="009E7A0B" w:rsidP="00E22D94">
      <w:pPr>
        <w:numPr>
          <w:ilvl w:val="0"/>
          <w:numId w:val="4"/>
        </w:numPr>
        <w:tabs>
          <w:tab w:val="num" w:pos="60"/>
        </w:tabs>
        <w:spacing w:line="276" w:lineRule="auto"/>
        <w:ind w:left="60" w:firstLine="1140"/>
        <w:rPr>
          <w:rFonts w:ascii="Times New Roman" w:hAnsi="Times New Roman"/>
        </w:rPr>
      </w:pPr>
      <w:r w:rsidRPr="00A350FA">
        <w:rPr>
          <w:rFonts w:ascii="Times New Roman" w:hAnsi="Times New Roman"/>
        </w:rPr>
        <w:t xml:space="preserve"> препоръки за подобряване на администрирането на таксите, които се внасят за обсъждане от общинския съвет.</w:t>
      </w:r>
    </w:p>
    <w:p w:rsidR="009E7A0B" w:rsidRPr="00A350FA" w:rsidRDefault="009E7A0B">
      <w:pPr>
        <w:spacing w:line="276" w:lineRule="auto"/>
        <w:rPr>
          <w:rFonts w:ascii="Times New Roman" w:hAnsi="Times New Roman"/>
        </w:rPr>
      </w:pPr>
      <w:r w:rsidRPr="00A350FA">
        <w:rPr>
          <w:rFonts w:ascii="Times New Roman" w:hAnsi="Times New Roman"/>
          <w:b/>
        </w:rPr>
        <w:t>Чл.13.</w:t>
      </w:r>
      <w:r w:rsidRPr="00A350FA">
        <w:rPr>
          <w:rFonts w:ascii="Times New Roman" w:hAnsi="Times New Roman"/>
        </w:rPr>
        <w:t xml:space="preserve"> Общинската администрация поддържа данни за :</w:t>
      </w:r>
    </w:p>
    <w:p w:rsidR="009E7A0B" w:rsidRPr="00A350FA" w:rsidRDefault="009E7A0B">
      <w:pPr>
        <w:numPr>
          <w:ilvl w:val="0"/>
          <w:numId w:val="5"/>
        </w:numPr>
        <w:spacing w:line="276" w:lineRule="auto"/>
        <w:rPr>
          <w:rFonts w:ascii="Times New Roman" w:hAnsi="Times New Roman"/>
        </w:rPr>
      </w:pPr>
      <w:r w:rsidRPr="00A350FA">
        <w:rPr>
          <w:rFonts w:ascii="Times New Roman" w:hAnsi="Times New Roman"/>
        </w:rPr>
        <w:t>видовете услуги и дейности, за които има определени такси и цени и техните размери;</w:t>
      </w:r>
    </w:p>
    <w:p w:rsidR="009E7A0B" w:rsidRPr="00A350FA" w:rsidRDefault="009E7A0B">
      <w:pPr>
        <w:numPr>
          <w:ilvl w:val="0"/>
          <w:numId w:val="5"/>
        </w:numPr>
        <w:spacing w:line="276" w:lineRule="auto"/>
        <w:rPr>
          <w:rFonts w:ascii="Times New Roman" w:hAnsi="Times New Roman"/>
        </w:rPr>
      </w:pPr>
      <w:r w:rsidRPr="00A350FA">
        <w:rPr>
          <w:rFonts w:ascii="Times New Roman" w:hAnsi="Times New Roman"/>
        </w:rPr>
        <w:t>използваната информация за въвеждане на такси и цени и конкретните методики, използвани за определяне на размера им;</w:t>
      </w:r>
    </w:p>
    <w:p w:rsidR="009E7A0B" w:rsidRDefault="009E7A0B">
      <w:pPr>
        <w:numPr>
          <w:ilvl w:val="0"/>
          <w:numId w:val="5"/>
        </w:numPr>
        <w:spacing w:line="276" w:lineRule="auto"/>
        <w:rPr>
          <w:rFonts w:ascii="Times New Roman" w:hAnsi="Times New Roman"/>
        </w:rPr>
      </w:pPr>
      <w:r w:rsidRPr="00A350FA">
        <w:rPr>
          <w:rFonts w:ascii="Times New Roman" w:hAnsi="Times New Roman"/>
        </w:rPr>
        <w:t>броя на заплатилите такси и ползвателите на услугите – по видове такси и услуги;</w:t>
      </w:r>
    </w:p>
    <w:p w:rsidR="009C02F3" w:rsidRPr="00A350FA" w:rsidRDefault="009C02F3">
      <w:pPr>
        <w:numPr>
          <w:ilvl w:val="0"/>
          <w:numId w:val="5"/>
        </w:numPr>
        <w:spacing w:line="276" w:lineRule="auto"/>
        <w:rPr>
          <w:rFonts w:ascii="Times New Roman" w:hAnsi="Times New Roman"/>
        </w:rPr>
      </w:pPr>
      <w:r>
        <w:rPr>
          <w:rFonts w:ascii="Times New Roman" w:hAnsi="Times New Roman"/>
        </w:rPr>
        <w:t>броя на изключенията от общата политика;</w:t>
      </w:r>
    </w:p>
    <w:p w:rsidR="009E7A0B" w:rsidRPr="00A350FA" w:rsidRDefault="009E7A0B">
      <w:pPr>
        <w:numPr>
          <w:ilvl w:val="0"/>
          <w:numId w:val="5"/>
        </w:numPr>
        <w:spacing w:line="276" w:lineRule="auto"/>
        <w:rPr>
          <w:rFonts w:ascii="Times New Roman" w:hAnsi="Times New Roman"/>
        </w:rPr>
      </w:pPr>
      <w:r w:rsidRPr="00A350FA">
        <w:rPr>
          <w:rFonts w:ascii="Times New Roman" w:hAnsi="Times New Roman"/>
        </w:rPr>
        <w:t xml:space="preserve">размера на събраните средства – поотделно за всяка потребителска такса </w:t>
      </w:r>
      <w:r w:rsidR="006304F0" w:rsidRPr="00A350FA">
        <w:rPr>
          <w:rFonts w:ascii="Times New Roman" w:hAnsi="Times New Roman"/>
        </w:rPr>
        <w:t xml:space="preserve">и / или цена на услуга </w:t>
      </w:r>
      <w:r w:rsidR="009C02F3">
        <w:rPr>
          <w:rFonts w:ascii="Times New Roman" w:hAnsi="Times New Roman"/>
        </w:rPr>
        <w:t>или право.</w:t>
      </w:r>
    </w:p>
    <w:p w:rsidR="001B676F" w:rsidRDefault="001B676F">
      <w:pPr>
        <w:spacing w:line="276" w:lineRule="auto"/>
        <w:rPr>
          <w:rFonts w:ascii="Times New Roman" w:hAnsi="Times New Roman"/>
        </w:rPr>
      </w:pPr>
    </w:p>
    <w:p w:rsidR="00AA09E9" w:rsidRPr="00AA09E9" w:rsidRDefault="00AA09E9">
      <w:pPr>
        <w:spacing w:line="276" w:lineRule="auto"/>
        <w:rPr>
          <w:rFonts w:ascii="Times New Roman" w:hAnsi="Times New Roman"/>
        </w:rPr>
      </w:pPr>
    </w:p>
    <w:p w:rsidR="009E7A0B" w:rsidRDefault="009E7A0B">
      <w:pPr>
        <w:spacing w:line="276" w:lineRule="auto"/>
        <w:ind w:firstLine="0"/>
        <w:jc w:val="center"/>
        <w:rPr>
          <w:rFonts w:ascii="Times New Roman" w:hAnsi="Times New Roman"/>
          <w:b/>
          <w:caps/>
        </w:rPr>
      </w:pPr>
      <w:r w:rsidRPr="00A350FA">
        <w:rPr>
          <w:rFonts w:ascii="Times New Roman" w:hAnsi="Times New Roman"/>
          <w:b/>
          <w:caps/>
        </w:rPr>
        <w:t>Глава ВТОРА. ОБЩИНСКИ ТАКСИ</w:t>
      </w:r>
    </w:p>
    <w:p w:rsidR="00194403" w:rsidRPr="00A350FA" w:rsidRDefault="00194403">
      <w:pPr>
        <w:spacing w:line="276" w:lineRule="auto"/>
        <w:ind w:firstLine="0"/>
        <w:jc w:val="center"/>
        <w:rPr>
          <w:rFonts w:ascii="Times New Roman" w:hAnsi="Times New Roman"/>
          <w:b/>
          <w:caps/>
        </w:rPr>
      </w:pPr>
    </w:p>
    <w:p w:rsidR="009E7A0B" w:rsidRDefault="009E7A0B">
      <w:pPr>
        <w:spacing w:line="276" w:lineRule="auto"/>
        <w:ind w:firstLine="0"/>
        <w:jc w:val="center"/>
        <w:rPr>
          <w:rFonts w:ascii="Times New Roman" w:hAnsi="Times New Roman"/>
          <w:b/>
          <w:lang w:val="en-US"/>
        </w:rPr>
      </w:pPr>
      <w:r w:rsidRPr="00A350FA">
        <w:rPr>
          <w:rFonts w:ascii="Times New Roman" w:hAnsi="Times New Roman"/>
          <w:b/>
        </w:rPr>
        <w:t>Раздел първи. Такса за битови отпадъци</w:t>
      </w:r>
    </w:p>
    <w:p w:rsidR="001B676F" w:rsidRPr="001B676F" w:rsidRDefault="001B676F">
      <w:pPr>
        <w:spacing w:line="276" w:lineRule="auto"/>
        <w:ind w:firstLine="0"/>
        <w:jc w:val="center"/>
        <w:rPr>
          <w:rFonts w:ascii="Times New Roman" w:hAnsi="Times New Roman"/>
          <w:b/>
          <w:lang w:val="en-US"/>
        </w:rPr>
      </w:pPr>
    </w:p>
    <w:p w:rsidR="009E7A0B" w:rsidRPr="00A350FA" w:rsidRDefault="009E7A0B">
      <w:pPr>
        <w:spacing w:line="276" w:lineRule="auto"/>
        <w:rPr>
          <w:rFonts w:ascii="Times New Roman" w:hAnsi="Times New Roman"/>
        </w:rPr>
      </w:pPr>
      <w:r w:rsidRPr="00A350FA">
        <w:rPr>
          <w:rFonts w:ascii="Times New Roman" w:hAnsi="Times New Roman"/>
          <w:b/>
        </w:rPr>
        <w:t>Чл. 14</w:t>
      </w:r>
      <w:r w:rsidRPr="00A350FA">
        <w:rPr>
          <w:rFonts w:ascii="Times New Roman" w:hAnsi="Times New Roman"/>
        </w:rPr>
        <w:t>.(1)/изм. с р-е 11/30.12.2003 г./Таксата се заплаща за услугите по събирането, извозването и обезвреждането в депа или други съоръжения на битовите отпадъци, както и за поддържането на чистотата на териториите за обществено ползване в населените места. Размерът на таксата се определя за всяка услуга поотделно - сметосъбиране и сметоизвозване; обезвреждане на битовите отпадъци в депа или други съоръжения; чистота на териториите за обществено ползване.</w:t>
      </w:r>
    </w:p>
    <w:p w:rsidR="009E7A0B" w:rsidRPr="00A350FA" w:rsidRDefault="009E7A0B">
      <w:pPr>
        <w:spacing w:line="276" w:lineRule="auto"/>
        <w:rPr>
          <w:rFonts w:ascii="Times New Roman" w:hAnsi="Times New Roman"/>
        </w:rPr>
      </w:pPr>
      <w:r w:rsidRPr="00A350FA">
        <w:rPr>
          <w:rFonts w:ascii="Times New Roman" w:hAnsi="Times New Roman"/>
        </w:rPr>
        <w:t>(2)/нова, р-е 11/30.12.03 г./ Границите на районите и видът на предлаганите услуги, както и честотата на сметосъбиране и сметоизвозване се определят със заповед на кмета на общината и се обявяват публично до 30 октомври на предходната година.</w:t>
      </w:r>
    </w:p>
    <w:p w:rsidR="009E7A0B" w:rsidRDefault="00B41971">
      <w:pPr>
        <w:spacing w:line="276" w:lineRule="auto"/>
        <w:rPr>
          <w:rFonts w:ascii="Times New Roman" w:hAnsi="Times New Roman"/>
        </w:rPr>
      </w:pPr>
      <w:r w:rsidRPr="008644FC">
        <w:rPr>
          <w:rFonts w:ascii="Times New Roman" w:hAnsi="Times New Roman"/>
        </w:rPr>
        <w:t>(3)</w:t>
      </w:r>
      <w:r w:rsidR="002831E2" w:rsidRPr="008644FC">
        <w:rPr>
          <w:rFonts w:ascii="Times New Roman" w:hAnsi="Times New Roman"/>
        </w:rPr>
        <w:t xml:space="preserve"> </w:t>
      </w:r>
      <w:r w:rsidRPr="008644FC">
        <w:rPr>
          <w:rFonts w:ascii="Times New Roman" w:hAnsi="Times New Roman"/>
        </w:rPr>
        <w:t>/изм., Реш..№ 2</w:t>
      </w:r>
      <w:r w:rsidR="009E7A0B" w:rsidRPr="008644FC">
        <w:rPr>
          <w:rFonts w:ascii="Times New Roman" w:hAnsi="Times New Roman"/>
        </w:rPr>
        <w:t>/</w:t>
      </w:r>
      <w:r w:rsidR="00765B4B" w:rsidRPr="008644FC">
        <w:rPr>
          <w:rFonts w:ascii="Times New Roman" w:hAnsi="Times New Roman"/>
        </w:rPr>
        <w:t>27</w:t>
      </w:r>
      <w:r w:rsidR="009E7A0B" w:rsidRPr="008644FC">
        <w:rPr>
          <w:rFonts w:ascii="Times New Roman" w:hAnsi="Times New Roman"/>
        </w:rPr>
        <w:t>.</w:t>
      </w:r>
      <w:r w:rsidR="002831E2" w:rsidRPr="008644FC">
        <w:rPr>
          <w:rFonts w:ascii="Times New Roman" w:hAnsi="Times New Roman"/>
        </w:rPr>
        <w:t>0</w:t>
      </w:r>
      <w:r w:rsidR="009E7A0B" w:rsidRPr="008644FC">
        <w:rPr>
          <w:rFonts w:ascii="Times New Roman" w:hAnsi="Times New Roman"/>
        </w:rPr>
        <w:t>1.</w:t>
      </w:r>
      <w:r w:rsidR="002831E2" w:rsidRPr="008644FC">
        <w:rPr>
          <w:rFonts w:ascii="Times New Roman" w:hAnsi="Times New Roman"/>
        </w:rPr>
        <w:t>2011</w:t>
      </w:r>
      <w:r w:rsidR="009E7A0B" w:rsidRPr="008644FC">
        <w:rPr>
          <w:rFonts w:ascii="Times New Roman" w:hAnsi="Times New Roman"/>
        </w:rPr>
        <w:t xml:space="preserve"> г./  За имоти, намиращи се извън районите, в които общината е организирала събиране и извозване на битови отпадъци, се събира такса за обезвреждане на битовите отпад</w:t>
      </w:r>
      <w:r w:rsidR="002831E2" w:rsidRPr="008644FC">
        <w:rPr>
          <w:rFonts w:ascii="Times New Roman" w:hAnsi="Times New Roman"/>
        </w:rPr>
        <w:t>ъци в депа или други съоръжения и/или за поддържането на чистотата на териториите за обществено ползване.</w:t>
      </w:r>
    </w:p>
    <w:p w:rsidR="00AA09E9" w:rsidRPr="00A350FA" w:rsidRDefault="00AA09E9">
      <w:pPr>
        <w:spacing w:line="276" w:lineRule="auto"/>
        <w:rPr>
          <w:rFonts w:ascii="Times New Roman" w:hAnsi="Times New Roman"/>
        </w:rPr>
      </w:pPr>
    </w:p>
    <w:p w:rsidR="009E7A0B" w:rsidRPr="00A350FA" w:rsidRDefault="009E7A0B">
      <w:pPr>
        <w:spacing w:line="276" w:lineRule="auto"/>
        <w:rPr>
          <w:rFonts w:ascii="Times New Roman" w:hAnsi="Times New Roman"/>
        </w:rPr>
      </w:pPr>
      <w:r w:rsidRPr="00A350FA">
        <w:rPr>
          <w:rFonts w:ascii="Times New Roman" w:hAnsi="Times New Roman"/>
          <w:b/>
        </w:rPr>
        <w:lastRenderedPageBreak/>
        <w:t>Чл. 15.</w:t>
      </w:r>
      <w:r w:rsidRPr="00A350FA">
        <w:rPr>
          <w:rFonts w:ascii="Times New Roman" w:hAnsi="Times New Roman"/>
        </w:rPr>
        <w:t xml:space="preserve"> (1)/ изм. с р-е 11/30.12.03 г./ Таксата се заплаща :</w:t>
      </w:r>
    </w:p>
    <w:p w:rsidR="009E7A0B" w:rsidRPr="00A350FA" w:rsidRDefault="009E7A0B">
      <w:pPr>
        <w:numPr>
          <w:ilvl w:val="0"/>
          <w:numId w:val="6"/>
        </w:numPr>
        <w:spacing w:line="276" w:lineRule="auto"/>
        <w:rPr>
          <w:rFonts w:ascii="Times New Roman" w:hAnsi="Times New Roman"/>
        </w:rPr>
      </w:pPr>
      <w:r w:rsidRPr="00A350FA">
        <w:rPr>
          <w:rFonts w:ascii="Times New Roman" w:hAnsi="Times New Roman"/>
        </w:rPr>
        <w:t>от собственика (собствениците) на имота;</w:t>
      </w:r>
    </w:p>
    <w:p w:rsidR="002831E2" w:rsidRPr="008644FC" w:rsidRDefault="002831E2">
      <w:pPr>
        <w:numPr>
          <w:ilvl w:val="0"/>
          <w:numId w:val="6"/>
        </w:numPr>
        <w:spacing w:line="276" w:lineRule="auto"/>
        <w:rPr>
          <w:rFonts w:ascii="Times New Roman" w:hAnsi="Times New Roman"/>
        </w:rPr>
      </w:pPr>
      <w:r w:rsidRPr="008644FC">
        <w:rPr>
          <w:rFonts w:ascii="Times New Roman" w:hAnsi="Times New Roman"/>
        </w:rPr>
        <w:t>/изм.</w:t>
      </w:r>
      <w:r w:rsidR="00765B4B" w:rsidRPr="008644FC">
        <w:rPr>
          <w:rFonts w:ascii="Times New Roman" w:hAnsi="Times New Roman"/>
        </w:rPr>
        <w:t>Реш..№ 2/27</w:t>
      </w:r>
      <w:r w:rsidRPr="008644FC">
        <w:rPr>
          <w:rFonts w:ascii="Times New Roman" w:hAnsi="Times New Roman"/>
        </w:rPr>
        <w:t xml:space="preserve">.01.2011 г./  </w:t>
      </w:r>
      <w:r w:rsidR="009E7A0B" w:rsidRPr="008644FC">
        <w:rPr>
          <w:rFonts w:ascii="Times New Roman" w:hAnsi="Times New Roman"/>
        </w:rPr>
        <w:t>за имот</w:t>
      </w:r>
      <w:r w:rsidRPr="008644FC">
        <w:rPr>
          <w:rFonts w:ascii="Times New Roman" w:hAnsi="Times New Roman"/>
        </w:rPr>
        <w:t xml:space="preserve"> – държавна или общинска собственост</w:t>
      </w:r>
      <w:r w:rsidR="009E7A0B" w:rsidRPr="008644FC">
        <w:rPr>
          <w:rFonts w:ascii="Times New Roman" w:hAnsi="Times New Roman"/>
        </w:rPr>
        <w:t xml:space="preserve"> </w:t>
      </w:r>
      <w:r w:rsidRPr="008644FC">
        <w:rPr>
          <w:rFonts w:ascii="Times New Roman" w:hAnsi="Times New Roman"/>
        </w:rPr>
        <w:t>от лицето, на което имотът е предоставен за управление;</w:t>
      </w:r>
    </w:p>
    <w:p w:rsidR="009E7A0B" w:rsidRPr="00A350FA" w:rsidRDefault="009E7A0B">
      <w:pPr>
        <w:numPr>
          <w:ilvl w:val="0"/>
          <w:numId w:val="6"/>
        </w:numPr>
        <w:spacing w:line="276" w:lineRule="auto"/>
        <w:rPr>
          <w:rFonts w:ascii="Times New Roman" w:hAnsi="Times New Roman"/>
        </w:rPr>
      </w:pPr>
      <w:r w:rsidRPr="00A350FA">
        <w:rPr>
          <w:rFonts w:ascii="Times New Roman" w:hAnsi="Times New Roman"/>
        </w:rPr>
        <w:t>при учредено вещно право на ползване – от ползвателя;</w:t>
      </w:r>
    </w:p>
    <w:p w:rsidR="009E7A0B" w:rsidRPr="00A350FA" w:rsidRDefault="009E7A0B">
      <w:pPr>
        <w:numPr>
          <w:ilvl w:val="0"/>
          <w:numId w:val="6"/>
        </w:numPr>
        <w:spacing w:line="276" w:lineRule="auto"/>
        <w:rPr>
          <w:rFonts w:ascii="Times New Roman" w:hAnsi="Times New Roman"/>
        </w:rPr>
      </w:pPr>
      <w:r w:rsidRPr="00A350FA">
        <w:rPr>
          <w:rFonts w:ascii="Times New Roman" w:hAnsi="Times New Roman"/>
        </w:rPr>
        <w:t>при предоставяне на особено право на ползване (концесия) – от концесионера.</w:t>
      </w:r>
    </w:p>
    <w:p w:rsidR="009E7A0B" w:rsidRPr="00A350FA" w:rsidRDefault="009E7A0B">
      <w:pPr>
        <w:spacing w:line="276" w:lineRule="auto"/>
        <w:rPr>
          <w:rFonts w:ascii="Times New Roman" w:hAnsi="Times New Roman"/>
        </w:rPr>
      </w:pPr>
      <w:r w:rsidRPr="00A350FA">
        <w:rPr>
          <w:rFonts w:ascii="Times New Roman" w:hAnsi="Times New Roman"/>
        </w:rPr>
        <w:t>(2)/ нова с р-е 11/30.12.03 г./ Таксата се определя в годишен размер за всяко населено място с решение на общинския съвет въз основа на одобрена план-сметка, включваща необходимите разходи за:</w:t>
      </w:r>
    </w:p>
    <w:p w:rsidR="009E7A0B" w:rsidRPr="00A350FA" w:rsidRDefault="009E7A0B">
      <w:pPr>
        <w:spacing w:line="276" w:lineRule="auto"/>
        <w:rPr>
          <w:rFonts w:ascii="Times New Roman" w:hAnsi="Times New Roman"/>
        </w:rPr>
      </w:pPr>
      <w:r w:rsidRPr="00A350FA">
        <w:rPr>
          <w:rFonts w:ascii="Times New Roman" w:hAnsi="Times New Roman"/>
        </w:rPr>
        <w:tab/>
        <w:t>1. осигуряване на съдове за съхраняване на битовите отпадъци - контейнери, кофи и други;</w:t>
      </w:r>
    </w:p>
    <w:p w:rsidR="009E7A0B" w:rsidRPr="00A350FA" w:rsidRDefault="009E7A0B">
      <w:pPr>
        <w:spacing w:line="276" w:lineRule="auto"/>
        <w:rPr>
          <w:rFonts w:ascii="Times New Roman" w:hAnsi="Times New Roman"/>
        </w:rPr>
      </w:pPr>
      <w:r w:rsidRPr="00A350FA">
        <w:rPr>
          <w:rFonts w:ascii="Times New Roman" w:hAnsi="Times New Roman"/>
        </w:rPr>
        <w:tab/>
        <w:t>2. събиране на битовите отпадъци и транспортирането им до депата или други инсталации и съоръжения за обезвреждането им;</w:t>
      </w:r>
    </w:p>
    <w:p w:rsidR="009E7A0B" w:rsidRPr="00A350FA" w:rsidRDefault="002831E2">
      <w:pPr>
        <w:spacing w:line="276" w:lineRule="auto"/>
        <w:rPr>
          <w:rFonts w:ascii="Times New Roman" w:hAnsi="Times New Roman"/>
        </w:rPr>
      </w:pPr>
      <w:r>
        <w:rPr>
          <w:rFonts w:ascii="Times New Roman" w:hAnsi="Times New Roman"/>
        </w:rPr>
        <w:tab/>
      </w:r>
      <w:r w:rsidRPr="008644FC">
        <w:rPr>
          <w:rFonts w:ascii="Times New Roman" w:hAnsi="Times New Roman"/>
        </w:rPr>
        <w:t>3./изм.Реш..№</w:t>
      </w:r>
      <w:r w:rsidR="00765B4B" w:rsidRPr="008644FC">
        <w:rPr>
          <w:rFonts w:ascii="Times New Roman" w:hAnsi="Times New Roman"/>
        </w:rPr>
        <w:t>2/27</w:t>
      </w:r>
      <w:r w:rsidRPr="008644FC">
        <w:rPr>
          <w:rFonts w:ascii="Times New Roman" w:hAnsi="Times New Roman"/>
        </w:rPr>
        <w:t xml:space="preserve">.01.2011 г./  </w:t>
      </w:r>
      <w:r w:rsidR="009E7A0B" w:rsidRPr="008644FC">
        <w:rPr>
          <w:rFonts w:ascii="Times New Roman" w:hAnsi="Times New Roman"/>
        </w:rPr>
        <w:t>проучване, проектиране, изграждане, поддържане, експлоатация, закриване и мониторинг на депата за битови отпадъци или други инсталации или съоръжения за обезвреждане</w:t>
      </w:r>
      <w:r w:rsidRPr="008644FC">
        <w:rPr>
          <w:rFonts w:ascii="Times New Roman" w:hAnsi="Times New Roman"/>
        </w:rPr>
        <w:t>, рециклиране и оползотворяване на битови отпадъци, включително отчисляванията по чл.71а и 71е от Закона за управление на отпадъците;</w:t>
      </w:r>
      <w:r>
        <w:rPr>
          <w:rFonts w:ascii="Times New Roman" w:hAnsi="Times New Roman"/>
        </w:rPr>
        <w:t xml:space="preserve"> </w:t>
      </w:r>
    </w:p>
    <w:p w:rsidR="009E7A0B" w:rsidRDefault="009E7A0B">
      <w:pPr>
        <w:spacing w:line="276" w:lineRule="auto"/>
        <w:rPr>
          <w:rFonts w:ascii="Times New Roman" w:hAnsi="Times New Roman"/>
        </w:rPr>
      </w:pPr>
      <w:r w:rsidRPr="00A350FA">
        <w:rPr>
          <w:rFonts w:ascii="Times New Roman" w:hAnsi="Times New Roman"/>
        </w:rPr>
        <w:tab/>
        <w:t>4. почистване на уличните платна, площадите, алеите, парковете и другите територии от населените места, предназначени за обществено ползване.</w:t>
      </w:r>
    </w:p>
    <w:p w:rsidR="009969E7" w:rsidRDefault="009969E7" w:rsidP="009969E7">
      <w:pPr>
        <w:spacing w:line="276" w:lineRule="auto"/>
        <w:rPr>
          <w:rFonts w:ascii="Times New Roman" w:hAnsi="Times New Roman"/>
        </w:rPr>
      </w:pPr>
      <w:r w:rsidRPr="008644FC">
        <w:rPr>
          <w:rFonts w:ascii="Times New Roman" w:hAnsi="Times New Roman"/>
          <w:b/>
        </w:rPr>
        <w:t>Чл.16.</w:t>
      </w:r>
      <w:r w:rsidR="002831E2" w:rsidRPr="008644FC">
        <w:rPr>
          <w:rFonts w:ascii="Times New Roman" w:hAnsi="Times New Roman"/>
        </w:rPr>
        <w:t>(1) /изм.</w:t>
      </w:r>
      <w:r w:rsidR="00952AB9" w:rsidRPr="008644FC">
        <w:rPr>
          <w:rFonts w:ascii="Times New Roman" w:hAnsi="Times New Roman"/>
        </w:rPr>
        <w:t>Реш..№</w:t>
      </w:r>
      <w:r w:rsidR="00765B4B" w:rsidRPr="008644FC">
        <w:rPr>
          <w:rFonts w:ascii="Times New Roman" w:hAnsi="Times New Roman"/>
        </w:rPr>
        <w:t>2/27</w:t>
      </w:r>
      <w:r w:rsidR="002831E2" w:rsidRPr="008644FC">
        <w:rPr>
          <w:rFonts w:ascii="Times New Roman" w:hAnsi="Times New Roman"/>
        </w:rPr>
        <w:t>.01.2011</w:t>
      </w:r>
      <w:r w:rsidR="00952AB9" w:rsidRPr="008644FC">
        <w:rPr>
          <w:rFonts w:ascii="Times New Roman" w:hAnsi="Times New Roman"/>
        </w:rPr>
        <w:t xml:space="preserve"> г./ </w:t>
      </w:r>
      <w:r w:rsidRPr="008644FC">
        <w:rPr>
          <w:rFonts w:ascii="Times New Roman" w:hAnsi="Times New Roman"/>
        </w:rPr>
        <w:t>Размерът на таксата з</w:t>
      </w:r>
      <w:r w:rsidR="002831E2" w:rsidRPr="008644FC">
        <w:rPr>
          <w:rFonts w:ascii="Times New Roman" w:hAnsi="Times New Roman"/>
        </w:rPr>
        <w:t>а граждани се определя</w:t>
      </w:r>
      <w:r w:rsidR="00952AB9" w:rsidRPr="008644FC">
        <w:rPr>
          <w:rFonts w:ascii="Times New Roman" w:hAnsi="Times New Roman"/>
        </w:rPr>
        <w:t xml:space="preserve"> </w:t>
      </w:r>
      <w:r w:rsidRPr="008644FC">
        <w:rPr>
          <w:rFonts w:ascii="Times New Roman" w:hAnsi="Times New Roman"/>
        </w:rPr>
        <w:t>:</w:t>
      </w:r>
      <w:r>
        <w:rPr>
          <w:rFonts w:ascii="Times New Roman" w:hAnsi="Times New Roman"/>
        </w:rPr>
        <w:t xml:space="preserve"> </w:t>
      </w:r>
    </w:p>
    <w:p w:rsidR="009969E7" w:rsidRPr="00952AB9" w:rsidRDefault="00952AB9" w:rsidP="009969E7">
      <w:pPr>
        <w:spacing w:line="276" w:lineRule="auto"/>
        <w:rPr>
          <w:rFonts w:ascii="Times New Roman" w:hAnsi="Times New Roman"/>
        </w:rPr>
      </w:pPr>
      <w:r>
        <w:rPr>
          <w:rFonts w:ascii="Times New Roman" w:hAnsi="Times New Roman"/>
        </w:rPr>
        <w:tab/>
      </w:r>
      <w:r w:rsidR="00A028F8" w:rsidRPr="008644FC">
        <w:rPr>
          <w:rFonts w:ascii="Times New Roman" w:hAnsi="Times New Roman"/>
        </w:rPr>
        <w:t>1. /изм.</w:t>
      </w:r>
      <w:r w:rsidRPr="008644FC">
        <w:rPr>
          <w:rFonts w:ascii="Times New Roman" w:hAnsi="Times New Roman"/>
        </w:rPr>
        <w:t>Реш.№2</w:t>
      </w:r>
      <w:r w:rsidR="009969E7" w:rsidRPr="008644FC">
        <w:rPr>
          <w:rFonts w:ascii="Times New Roman" w:hAnsi="Times New Roman"/>
        </w:rPr>
        <w:t>/</w:t>
      </w:r>
      <w:r w:rsidR="00765B4B" w:rsidRPr="008644FC">
        <w:rPr>
          <w:rFonts w:ascii="Times New Roman" w:hAnsi="Times New Roman"/>
        </w:rPr>
        <w:t>27</w:t>
      </w:r>
      <w:r w:rsidR="009969E7" w:rsidRPr="008644FC">
        <w:rPr>
          <w:rFonts w:ascii="Times New Roman" w:hAnsi="Times New Roman"/>
        </w:rPr>
        <w:t>.</w:t>
      </w:r>
      <w:r w:rsidRPr="008644FC">
        <w:rPr>
          <w:rFonts w:ascii="Times New Roman" w:hAnsi="Times New Roman"/>
        </w:rPr>
        <w:t>0</w:t>
      </w:r>
      <w:r w:rsidR="009969E7" w:rsidRPr="008644FC">
        <w:rPr>
          <w:rFonts w:ascii="Times New Roman" w:hAnsi="Times New Roman"/>
        </w:rPr>
        <w:t>1.20</w:t>
      </w:r>
      <w:r w:rsidRPr="008644FC">
        <w:rPr>
          <w:rFonts w:ascii="Times New Roman" w:hAnsi="Times New Roman"/>
        </w:rPr>
        <w:t>11</w:t>
      </w:r>
      <w:r w:rsidR="009969E7" w:rsidRPr="008644FC">
        <w:rPr>
          <w:rFonts w:ascii="Times New Roman" w:hAnsi="Times New Roman"/>
        </w:rPr>
        <w:t>г./</w:t>
      </w:r>
      <w:r w:rsidRPr="008644FC">
        <w:t xml:space="preserve"> </w:t>
      </w:r>
      <w:r w:rsidRPr="008644FC">
        <w:rPr>
          <w:rFonts w:ascii="Times New Roman" w:hAnsi="Times New Roman"/>
        </w:rPr>
        <w:t>в промили върху данъчната оценка на недвижимите имоти по чл.20 от ЗМДТ</w:t>
      </w:r>
    </w:p>
    <w:p w:rsidR="00952AB9" w:rsidRPr="00A028F8" w:rsidRDefault="00765B4B" w:rsidP="00A028F8">
      <w:pPr>
        <w:spacing w:line="240" w:lineRule="auto"/>
        <w:rPr>
          <w:rFonts w:ascii="Times New Roman" w:hAnsi="Times New Roman"/>
        </w:rPr>
      </w:pPr>
      <w:r>
        <w:rPr>
          <w:rFonts w:ascii="Times New Roman" w:hAnsi="Times New Roman"/>
        </w:rPr>
        <w:tab/>
      </w:r>
      <w:r w:rsidRPr="008644FC">
        <w:rPr>
          <w:rFonts w:ascii="Times New Roman" w:hAnsi="Times New Roman"/>
        </w:rPr>
        <w:t>2. /нова Реш.№2/27</w:t>
      </w:r>
      <w:r w:rsidR="00952AB9" w:rsidRPr="008644FC">
        <w:rPr>
          <w:rFonts w:ascii="Times New Roman" w:hAnsi="Times New Roman"/>
        </w:rPr>
        <w:t>.01.2011 г./</w:t>
      </w:r>
      <w:r w:rsidR="00A028F8" w:rsidRPr="008644FC">
        <w:t xml:space="preserve"> </w:t>
      </w:r>
      <w:r w:rsidR="00A028F8" w:rsidRPr="008644FC">
        <w:rPr>
          <w:rFonts w:ascii="Times New Roman" w:hAnsi="Times New Roman"/>
        </w:rPr>
        <w:t>в левове, според количеството на битовите отпадъци за граждани, подали декларация в Община Елена до 30 ноември на предходната година, а за новопостроените или придобитите по друг начин през годината имоти за граждани, подали декларация в 2-месечен срок от датата на придобиване.</w:t>
      </w:r>
    </w:p>
    <w:p w:rsidR="009E7A0B" w:rsidRPr="00A350FA" w:rsidRDefault="009969E7">
      <w:pPr>
        <w:spacing w:line="276" w:lineRule="auto"/>
        <w:rPr>
          <w:rFonts w:ascii="Times New Roman" w:hAnsi="Times New Roman"/>
        </w:rPr>
      </w:pPr>
      <w:r w:rsidRPr="00A350FA">
        <w:rPr>
          <w:rFonts w:ascii="Times New Roman" w:hAnsi="Times New Roman"/>
        </w:rPr>
        <w:t xml:space="preserve"> </w:t>
      </w:r>
      <w:r w:rsidR="009E7A0B" w:rsidRPr="008644FC">
        <w:rPr>
          <w:rFonts w:ascii="Times New Roman" w:hAnsi="Times New Roman"/>
        </w:rPr>
        <w:t>(2)</w:t>
      </w:r>
      <w:r w:rsidR="009A5D17" w:rsidRPr="008644FC">
        <w:rPr>
          <w:rFonts w:ascii="Times New Roman" w:hAnsi="Times New Roman"/>
          <w:lang w:val="ru-RU"/>
        </w:rPr>
        <w:t xml:space="preserve"> </w:t>
      </w:r>
      <w:r w:rsidR="009E7A0B" w:rsidRPr="008644FC">
        <w:rPr>
          <w:rFonts w:ascii="Times New Roman" w:hAnsi="Times New Roman"/>
        </w:rPr>
        <w:t>/</w:t>
      </w:r>
      <w:r w:rsidR="00A028F8" w:rsidRPr="008644FC">
        <w:rPr>
          <w:rFonts w:ascii="Times New Roman" w:hAnsi="Times New Roman"/>
        </w:rPr>
        <w:t>изм.Реш.</w:t>
      </w:r>
      <w:r w:rsidR="00EA5C1B" w:rsidRPr="008644FC">
        <w:rPr>
          <w:rFonts w:ascii="Times New Roman" w:hAnsi="Times New Roman"/>
        </w:rPr>
        <w:t>№</w:t>
      </w:r>
      <w:r w:rsidR="00A028F8" w:rsidRPr="008644FC">
        <w:rPr>
          <w:rFonts w:ascii="Times New Roman" w:hAnsi="Times New Roman"/>
        </w:rPr>
        <w:t>2</w:t>
      </w:r>
      <w:r w:rsidR="00EA5C1B" w:rsidRPr="008644FC">
        <w:rPr>
          <w:rFonts w:ascii="Times New Roman" w:hAnsi="Times New Roman"/>
        </w:rPr>
        <w:t>/27</w:t>
      </w:r>
      <w:r w:rsidR="009E7A0B" w:rsidRPr="008644FC">
        <w:rPr>
          <w:rFonts w:ascii="Times New Roman" w:hAnsi="Times New Roman"/>
        </w:rPr>
        <w:t>.</w:t>
      </w:r>
      <w:r w:rsidR="00EA5C1B" w:rsidRPr="008644FC">
        <w:rPr>
          <w:rFonts w:ascii="Times New Roman" w:hAnsi="Times New Roman"/>
        </w:rPr>
        <w:t>0</w:t>
      </w:r>
      <w:r w:rsidR="009E7A0B" w:rsidRPr="008644FC">
        <w:rPr>
          <w:rFonts w:ascii="Times New Roman" w:hAnsi="Times New Roman"/>
        </w:rPr>
        <w:t>1</w:t>
      </w:r>
      <w:r w:rsidR="00EA5C1B" w:rsidRPr="008644FC">
        <w:rPr>
          <w:rFonts w:ascii="Times New Roman" w:hAnsi="Times New Roman"/>
        </w:rPr>
        <w:t>.20</w:t>
      </w:r>
      <w:r w:rsidR="00A028F8" w:rsidRPr="008644FC">
        <w:rPr>
          <w:rFonts w:ascii="Times New Roman" w:hAnsi="Times New Roman"/>
        </w:rPr>
        <w:t>11</w:t>
      </w:r>
      <w:r w:rsidR="009E7A0B" w:rsidRPr="008644FC">
        <w:rPr>
          <w:rFonts w:ascii="Times New Roman" w:hAnsi="Times New Roman"/>
        </w:rPr>
        <w:t xml:space="preserve">г./ Размерът на таксата за </w:t>
      </w:r>
      <w:r w:rsidR="00A028F8" w:rsidRPr="008644FC">
        <w:rPr>
          <w:rFonts w:ascii="Times New Roman" w:hAnsi="Times New Roman"/>
        </w:rPr>
        <w:t xml:space="preserve">предприятия </w:t>
      </w:r>
      <w:r w:rsidR="009E7A0B" w:rsidRPr="008644FC">
        <w:rPr>
          <w:rFonts w:ascii="Times New Roman" w:hAnsi="Times New Roman"/>
        </w:rPr>
        <w:t>се определя:</w:t>
      </w:r>
    </w:p>
    <w:p w:rsidR="00A028F8" w:rsidRPr="008644FC" w:rsidRDefault="009E7A0B" w:rsidP="00A028F8">
      <w:pPr>
        <w:spacing w:line="240" w:lineRule="auto"/>
        <w:ind w:firstLine="539"/>
        <w:rPr>
          <w:rFonts w:ascii="Times New Roman" w:hAnsi="Times New Roman"/>
        </w:rPr>
      </w:pPr>
      <w:r w:rsidRPr="00A350FA">
        <w:rPr>
          <w:rFonts w:ascii="Times New Roman" w:hAnsi="Times New Roman"/>
        </w:rPr>
        <w:tab/>
      </w:r>
      <w:r w:rsidRPr="008644FC">
        <w:rPr>
          <w:rFonts w:ascii="Times New Roman" w:hAnsi="Times New Roman"/>
        </w:rPr>
        <w:t xml:space="preserve">1. </w:t>
      </w:r>
      <w:r w:rsidR="009A5D17" w:rsidRPr="008644FC">
        <w:rPr>
          <w:rFonts w:ascii="Times New Roman" w:hAnsi="Times New Roman"/>
          <w:lang w:val="ru-RU"/>
        </w:rPr>
        <w:t>/</w:t>
      </w:r>
      <w:r w:rsidR="00A028F8" w:rsidRPr="008644FC">
        <w:rPr>
          <w:rFonts w:ascii="Times New Roman" w:hAnsi="Times New Roman"/>
        </w:rPr>
        <w:t>изм.Реш. №2/27.01.2011</w:t>
      </w:r>
      <w:r w:rsidR="00EA5C1B" w:rsidRPr="008644FC">
        <w:rPr>
          <w:rFonts w:ascii="Times New Roman" w:hAnsi="Times New Roman"/>
        </w:rPr>
        <w:t xml:space="preserve"> г./ </w:t>
      </w:r>
      <w:r w:rsidR="00A028F8" w:rsidRPr="008644FC">
        <w:rPr>
          <w:rFonts w:ascii="Times New Roman" w:hAnsi="Times New Roman"/>
        </w:rPr>
        <w:t>в левове, според количеството на битовите отпадъци за предприятия, подали декларация в Община Елена до 30 ноември на предходната година, а за новопостроените или придобити по друг начин имоти през годината за предприятия, подали декларация в 2-месечен срок от датата на придобиване;</w:t>
      </w:r>
    </w:p>
    <w:p w:rsidR="009E7A0B" w:rsidRPr="00A350FA" w:rsidRDefault="00A028F8" w:rsidP="00A028F8">
      <w:pPr>
        <w:spacing w:line="240" w:lineRule="auto"/>
        <w:ind w:firstLine="539"/>
        <w:rPr>
          <w:rFonts w:ascii="Times New Roman" w:hAnsi="Times New Roman"/>
        </w:rPr>
      </w:pPr>
      <w:r w:rsidRPr="008644FC">
        <w:rPr>
          <w:rFonts w:ascii="Times New Roman" w:hAnsi="Times New Roman"/>
        </w:rPr>
        <w:t>Количеството битови отпадъци за предприятия е равно на обема на декларираните съдове.”</w:t>
      </w:r>
    </w:p>
    <w:p w:rsidR="009E7A0B" w:rsidRPr="00A350FA" w:rsidRDefault="009E7A0B">
      <w:pPr>
        <w:spacing w:line="276" w:lineRule="auto"/>
        <w:rPr>
          <w:rFonts w:ascii="Times New Roman" w:hAnsi="Times New Roman"/>
        </w:rPr>
      </w:pPr>
      <w:r w:rsidRPr="00A350FA">
        <w:rPr>
          <w:rFonts w:ascii="Times New Roman" w:hAnsi="Times New Roman"/>
        </w:rPr>
        <w:tab/>
        <w:t>2. когато лицата не са подали декларация в срок, или не са декларирали действителния  брой и вид на използваните съдове за битови отпадъци, те заплащат годишната такса върху данъчната оценка по чл.21 от ЗМДТ;</w:t>
      </w:r>
    </w:p>
    <w:p w:rsidR="009E7A0B" w:rsidRPr="00A350FA" w:rsidRDefault="009E7A0B">
      <w:pPr>
        <w:spacing w:line="276" w:lineRule="auto"/>
        <w:rPr>
          <w:rFonts w:ascii="Times New Roman" w:hAnsi="Times New Roman"/>
        </w:rPr>
      </w:pPr>
      <w:r w:rsidRPr="00A350FA">
        <w:rPr>
          <w:rFonts w:ascii="Times New Roman" w:hAnsi="Times New Roman"/>
        </w:rPr>
        <w:tab/>
        <w:t>3. при определяне размера на таксата, в зависимост от количеството на битовите отпадъци се включват разходите по чл.15, ал.2, т.1, 2 и 3;</w:t>
      </w:r>
    </w:p>
    <w:p w:rsidR="009E7A0B" w:rsidRDefault="009E7A0B">
      <w:pPr>
        <w:spacing w:line="276" w:lineRule="auto"/>
        <w:rPr>
          <w:rFonts w:ascii="Times New Roman" w:hAnsi="Times New Roman"/>
        </w:rPr>
      </w:pPr>
      <w:r w:rsidRPr="00A350FA">
        <w:rPr>
          <w:rFonts w:ascii="Times New Roman" w:hAnsi="Times New Roman"/>
        </w:rPr>
        <w:tab/>
        <w:t>4. таксата за поддържане чистотата на териториите за обществено ползване в населените места се определя в левове върху данъчната оценка по чл.21 от ЗМДТ.</w:t>
      </w:r>
    </w:p>
    <w:p w:rsidR="00AA09E9" w:rsidRPr="00A350FA" w:rsidRDefault="00AA09E9">
      <w:pPr>
        <w:spacing w:line="276" w:lineRule="auto"/>
        <w:rPr>
          <w:rFonts w:ascii="Times New Roman" w:hAnsi="Times New Roman"/>
        </w:rPr>
      </w:pPr>
    </w:p>
    <w:p w:rsidR="009E7A0B" w:rsidRPr="00A350FA" w:rsidRDefault="009E7A0B">
      <w:pPr>
        <w:spacing w:line="276" w:lineRule="auto"/>
        <w:rPr>
          <w:rFonts w:ascii="Times New Roman" w:hAnsi="Times New Roman"/>
        </w:rPr>
      </w:pPr>
      <w:r w:rsidRPr="005E1AFA">
        <w:rPr>
          <w:rFonts w:ascii="Times New Roman" w:hAnsi="Times New Roman"/>
        </w:rPr>
        <w:lastRenderedPageBreak/>
        <w:t>(3</w:t>
      </w:r>
      <w:r w:rsidR="00722C1D" w:rsidRPr="00313B92">
        <w:rPr>
          <w:rFonts w:ascii="Times New Roman" w:hAnsi="Times New Roman"/>
        </w:rPr>
        <w:t>) /изм.Реш.№ 80/29.12.2005 г./</w:t>
      </w:r>
      <w:r w:rsidRPr="005E1AFA">
        <w:rPr>
          <w:rFonts w:ascii="Times New Roman" w:hAnsi="Times New Roman"/>
        </w:rPr>
        <w:t xml:space="preserve">Таксата се събира от </w:t>
      </w:r>
      <w:r w:rsidR="006304F0" w:rsidRPr="005E1AFA">
        <w:rPr>
          <w:rFonts w:ascii="Times New Roman" w:hAnsi="Times New Roman"/>
        </w:rPr>
        <w:t xml:space="preserve"> </w:t>
      </w:r>
      <w:r w:rsidR="004714E7" w:rsidRPr="005E1AFA">
        <w:rPr>
          <w:rFonts w:ascii="Times New Roman" w:hAnsi="Times New Roman"/>
        </w:rPr>
        <w:t>общинската</w:t>
      </w:r>
      <w:r w:rsidRPr="005E1AFA">
        <w:rPr>
          <w:rFonts w:ascii="Times New Roman" w:hAnsi="Times New Roman"/>
        </w:rPr>
        <w:t xml:space="preserve"> администрация</w:t>
      </w:r>
      <w:r w:rsidR="004714E7" w:rsidRPr="005E1AFA">
        <w:rPr>
          <w:rFonts w:ascii="Times New Roman" w:hAnsi="Times New Roman"/>
        </w:rPr>
        <w:t xml:space="preserve"> - </w:t>
      </w:r>
      <w:r w:rsidR="00EC029A" w:rsidRPr="005E1AFA">
        <w:rPr>
          <w:rFonts w:ascii="Times New Roman" w:hAnsi="Times New Roman"/>
        </w:rPr>
        <w:t xml:space="preserve"> </w:t>
      </w:r>
      <w:r w:rsidR="004714E7" w:rsidRPr="005E1AFA">
        <w:rPr>
          <w:rFonts w:ascii="Times New Roman" w:hAnsi="Times New Roman"/>
        </w:rPr>
        <w:t>МДТ</w:t>
      </w:r>
      <w:r w:rsidRPr="005E1AFA">
        <w:rPr>
          <w:rFonts w:ascii="Times New Roman" w:hAnsi="Times New Roman"/>
        </w:rPr>
        <w:t>.</w:t>
      </w:r>
    </w:p>
    <w:p w:rsidR="009E7A0B" w:rsidRPr="00A350FA" w:rsidRDefault="009E7A0B">
      <w:pPr>
        <w:spacing w:line="276" w:lineRule="auto"/>
        <w:rPr>
          <w:rFonts w:ascii="Times New Roman" w:hAnsi="Times New Roman"/>
        </w:rPr>
      </w:pPr>
      <w:r w:rsidRPr="00A350FA">
        <w:rPr>
          <w:rFonts w:ascii="Times New Roman" w:hAnsi="Times New Roman"/>
          <w:b/>
        </w:rPr>
        <w:t>Чл. 17.</w:t>
      </w:r>
      <w:r w:rsidRPr="00A350FA">
        <w:rPr>
          <w:rFonts w:ascii="Times New Roman" w:hAnsi="Times New Roman"/>
        </w:rPr>
        <w:t xml:space="preserve"> /изм. с р-е №11/30.12.2003 г./(1) Таксата се заплаща :</w:t>
      </w:r>
    </w:p>
    <w:p w:rsidR="009E7A0B" w:rsidRPr="00A350FA" w:rsidRDefault="009E7A0B">
      <w:pPr>
        <w:spacing w:line="276" w:lineRule="auto"/>
        <w:ind w:firstLine="720"/>
        <w:rPr>
          <w:rFonts w:ascii="Times New Roman" w:hAnsi="Times New Roman"/>
        </w:rPr>
      </w:pPr>
      <w:r w:rsidRPr="008644FC">
        <w:rPr>
          <w:rFonts w:ascii="Times New Roman" w:hAnsi="Times New Roman"/>
        </w:rPr>
        <w:t xml:space="preserve">1. </w:t>
      </w:r>
      <w:r w:rsidR="00D51F34" w:rsidRPr="008644FC">
        <w:rPr>
          <w:rFonts w:ascii="Times New Roman" w:hAnsi="Times New Roman"/>
          <w:lang w:val="ru-RU"/>
        </w:rPr>
        <w:t>/</w:t>
      </w:r>
      <w:r w:rsidR="00D51F34" w:rsidRPr="008644FC">
        <w:rPr>
          <w:rFonts w:ascii="Times New Roman" w:hAnsi="Times New Roman"/>
        </w:rPr>
        <w:t>изм.Реш. №2/27.01.2011 г./ на две</w:t>
      </w:r>
      <w:r w:rsidRPr="008644FC">
        <w:rPr>
          <w:rFonts w:ascii="Times New Roman" w:hAnsi="Times New Roman"/>
        </w:rPr>
        <w:t xml:space="preserve"> равни вноски в следните срокове: о</w:t>
      </w:r>
      <w:r w:rsidR="00D51F34" w:rsidRPr="008644FC">
        <w:rPr>
          <w:rFonts w:ascii="Times New Roman" w:hAnsi="Times New Roman"/>
        </w:rPr>
        <w:t>т</w:t>
      </w:r>
      <w:r w:rsidRPr="008644FC">
        <w:rPr>
          <w:rFonts w:ascii="Times New Roman" w:hAnsi="Times New Roman"/>
        </w:rPr>
        <w:t xml:space="preserve"> 1 март</w:t>
      </w:r>
      <w:r w:rsidR="00D51F34" w:rsidRPr="008644FC">
        <w:rPr>
          <w:rFonts w:ascii="Times New Roman" w:hAnsi="Times New Roman"/>
        </w:rPr>
        <w:t xml:space="preserve"> до 30 юни и </w:t>
      </w:r>
      <w:r w:rsidRPr="008644FC">
        <w:rPr>
          <w:rFonts w:ascii="Times New Roman" w:hAnsi="Times New Roman"/>
        </w:rPr>
        <w:t xml:space="preserve">до 30 </w:t>
      </w:r>
      <w:r w:rsidR="00D51F34" w:rsidRPr="008644FC">
        <w:rPr>
          <w:rFonts w:ascii="Times New Roman" w:hAnsi="Times New Roman"/>
        </w:rPr>
        <w:t xml:space="preserve">октомври </w:t>
      </w:r>
      <w:r w:rsidRPr="008644FC">
        <w:rPr>
          <w:rFonts w:ascii="Times New Roman" w:hAnsi="Times New Roman"/>
        </w:rPr>
        <w:t>на годината, за която се дължи</w:t>
      </w:r>
      <w:r w:rsidR="00D51F34" w:rsidRPr="008644FC">
        <w:rPr>
          <w:rFonts w:ascii="Times New Roman" w:hAnsi="Times New Roman"/>
        </w:rPr>
        <w:t>ма</w:t>
      </w:r>
      <w:r w:rsidRPr="008644FC">
        <w:rPr>
          <w:rFonts w:ascii="Times New Roman" w:hAnsi="Times New Roman"/>
        </w:rPr>
        <w:t>;</w:t>
      </w:r>
    </w:p>
    <w:p w:rsidR="009E7A0B" w:rsidRPr="00A350FA" w:rsidRDefault="009E7A0B">
      <w:pPr>
        <w:spacing w:line="276" w:lineRule="auto"/>
        <w:ind w:firstLine="720"/>
        <w:rPr>
          <w:rFonts w:ascii="Times New Roman" w:hAnsi="Times New Roman"/>
        </w:rPr>
      </w:pPr>
      <w:r w:rsidRPr="008644FC">
        <w:rPr>
          <w:rFonts w:ascii="Times New Roman" w:hAnsi="Times New Roman"/>
        </w:rPr>
        <w:t xml:space="preserve">2. </w:t>
      </w:r>
      <w:r w:rsidR="00D51F34" w:rsidRPr="008644FC">
        <w:rPr>
          <w:rFonts w:ascii="Times New Roman" w:hAnsi="Times New Roman"/>
          <w:lang w:val="ru-RU"/>
        </w:rPr>
        <w:t>/</w:t>
      </w:r>
      <w:r w:rsidR="00D51F34" w:rsidRPr="008644FC">
        <w:rPr>
          <w:rFonts w:ascii="Times New Roman" w:hAnsi="Times New Roman"/>
        </w:rPr>
        <w:t xml:space="preserve">изм.Реш. №2/27.01.2011 г./ </w:t>
      </w:r>
      <w:r w:rsidRPr="008644FC">
        <w:rPr>
          <w:rFonts w:ascii="Times New Roman" w:hAnsi="Times New Roman"/>
        </w:rPr>
        <w:t>на предпл</w:t>
      </w:r>
      <w:r w:rsidR="00D51F34" w:rsidRPr="008644FC">
        <w:rPr>
          <w:rFonts w:ascii="Times New Roman" w:hAnsi="Times New Roman"/>
        </w:rPr>
        <w:t>атилите от 1 март до 30 април</w:t>
      </w:r>
      <w:r w:rsidRPr="008644FC">
        <w:rPr>
          <w:rFonts w:ascii="Times New Roman" w:hAnsi="Times New Roman"/>
        </w:rPr>
        <w:t xml:space="preserve"> за ця</w:t>
      </w:r>
      <w:r w:rsidR="008644FC" w:rsidRPr="008644FC">
        <w:rPr>
          <w:rFonts w:ascii="Times New Roman" w:hAnsi="Times New Roman"/>
        </w:rPr>
        <w:t>лата година се прави отстъпка</w:t>
      </w:r>
      <w:r w:rsidRPr="008644FC">
        <w:rPr>
          <w:rFonts w:ascii="Times New Roman" w:hAnsi="Times New Roman"/>
        </w:rPr>
        <w:t xml:space="preserve"> 5 на сто.</w:t>
      </w:r>
    </w:p>
    <w:p w:rsidR="009E7A0B" w:rsidRPr="00A350FA" w:rsidRDefault="009E7A0B">
      <w:pPr>
        <w:spacing w:line="276" w:lineRule="auto"/>
        <w:rPr>
          <w:rFonts w:ascii="Times New Roman" w:hAnsi="Times New Roman"/>
        </w:rPr>
      </w:pPr>
      <w:r w:rsidRPr="00A350FA">
        <w:rPr>
          <w:rFonts w:ascii="Times New Roman" w:hAnsi="Times New Roman"/>
        </w:rPr>
        <w:t>(2)/изм. с р-е №11/30.12.2003 г./ Собствениците на имоти са длъжни:</w:t>
      </w:r>
    </w:p>
    <w:p w:rsidR="009E7A0B" w:rsidRPr="00A350FA" w:rsidRDefault="009E7A0B">
      <w:pPr>
        <w:spacing w:line="276" w:lineRule="auto"/>
        <w:rPr>
          <w:rFonts w:ascii="Times New Roman" w:hAnsi="Times New Roman"/>
        </w:rPr>
      </w:pPr>
      <w:r w:rsidRPr="00A350FA">
        <w:rPr>
          <w:rFonts w:ascii="Times New Roman" w:hAnsi="Times New Roman"/>
        </w:rPr>
        <w:tab/>
        <w:t>1. собственикът на новопридобити имоти дължи такса от началото на месеца, следващ месеца на придобиване на имота;</w:t>
      </w:r>
    </w:p>
    <w:p w:rsidR="009E7A0B" w:rsidRPr="00A350FA" w:rsidRDefault="009E7A0B">
      <w:pPr>
        <w:spacing w:line="276" w:lineRule="auto"/>
        <w:rPr>
          <w:rFonts w:ascii="Times New Roman" w:hAnsi="Times New Roman"/>
        </w:rPr>
      </w:pPr>
      <w:r w:rsidRPr="00A350FA">
        <w:rPr>
          <w:rFonts w:ascii="Times New Roman" w:hAnsi="Times New Roman"/>
        </w:rPr>
        <w:tab/>
        <w:t>2. когато ползването е започнало преди окончателното завършване на сградата, таксата се дължи от началото на месеца, следващ месеца, през който ползването е започнало;</w:t>
      </w:r>
    </w:p>
    <w:p w:rsidR="009E7A0B" w:rsidRPr="00A350FA" w:rsidRDefault="009E7A0B">
      <w:pPr>
        <w:spacing w:line="276" w:lineRule="auto"/>
        <w:rPr>
          <w:rFonts w:ascii="Times New Roman" w:hAnsi="Times New Roman"/>
        </w:rPr>
      </w:pPr>
      <w:r w:rsidRPr="00A350FA">
        <w:rPr>
          <w:rFonts w:ascii="Times New Roman" w:hAnsi="Times New Roman"/>
        </w:rPr>
        <w:tab/>
        <w:t>3. за сгради, подлежащи на събаряне, таксата се дължи включително за месеца, през който е преустановено ползването й.</w:t>
      </w:r>
    </w:p>
    <w:p w:rsidR="009E7A0B" w:rsidRPr="00A350FA" w:rsidRDefault="009E7A0B">
      <w:pPr>
        <w:spacing w:line="276" w:lineRule="auto"/>
        <w:rPr>
          <w:rFonts w:ascii="Times New Roman" w:hAnsi="Times New Roman"/>
        </w:rPr>
      </w:pPr>
      <w:r w:rsidRPr="00A350FA">
        <w:rPr>
          <w:rFonts w:ascii="Times New Roman" w:hAnsi="Times New Roman"/>
          <w:b/>
        </w:rPr>
        <w:t>Чл. 18./</w:t>
      </w:r>
      <w:r w:rsidRPr="00A350FA">
        <w:rPr>
          <w:rFonts w:ascii="Times New Roman" w:hAnsi="Times New Roman"/>
        </w:rPr>
        <w:t>изм. с р-е №11/30.12.2003 г. (1) Не се допускат изменения в приетите от Общинския съвет начин на определяне и размер на таксата за битови отпадъци в течение на годината.</w:t>
      </w:r>
    </w:p>
    <w:p w:rsidR="009E7A0B" w:rsidRPr="00A350FA" w:rsidRDefault="00BF1808">
      <w:pPr>
        <w:pStyle w:val="BodyTextIndent"/>
        <w:spacing w:line="276" w:lineRule="auto"/>
        <w:rPr>
          <w:rFonts w:ascii="Times New Roman" w:hAnsi="Times New Roman"/>
        </w:rPr>
      </w:pPr>
      <w:r>
        <w:rPr>
          <w:rFonts w:ascii="Times New Roman" w:hAnsi="Times New Roman"/>
        </w:rPr>
        <w:t>(2) /изм. с р-е №100</w:t>
      </w:r>
      <w:r w:rsidR="009E7A0B" w:rsidRPr="00A350FA">
        <w:rPr>
          <w:rFonts w:ascii="Times New Roman" w:hAnsi="Times New Roman"/>
        </w:rPr>
        <w:t>/</w:t>
      </w:r>
      <w:r>
        <w:rPr>
          <w:rFonts w:ascii="Times New Roman" w:hAnsi="Times New Roman"/>
        </w:rPr>
        <w:t>2</w:t>
      </w:r>
      <w:r w:rsidR="009E7A0B" w:rsidRPr="00A350FA">
        <w:rPr>
          <w:rFonts w:ascii="Times New Roman" w:hAnsi="Times New Roman"/>
        </w:rPr>
        <w:t>3</w:t>
      </w:r>
      <w:r>
        <w:rPr>
          <w:rFonts w:ascii="Times New Roman" w:hAnsi="Times New Roman"/>
        </w:rPr>
        <w:t>.12.2009</w:t>
      </w:r>
      <w:r w:rsidR="009E7A0B" w:rsidRPr="00A350FA">
        <w:rPr>
          <w:rFonts w:ascii="Times New Roman" w:hAnsi="Times New Roman"/>
        </w:rPr>
        <w:t xml:space="preserve"> г./ Не се събира такса за:</w:t>
      </w:r>
    </w:p>
    <w:p w:rsidR="00D51F34" w:rsidRPr="008644FC" w:rsidRDefault="009E7A0B" w:rsidP="00D51F34">
      <w:pPr>
        <w:spacing w:line="240" w:lineRule="auto"/>
        <w:ind w:firstLine="539"/>
        <w:rPr>
          <w:rFonts w:ascii="Times New Roman" w:hAnsi="Times New Roman"/>
        </w:rPr>
      </w:pPr>
      <w:r w:rsidRPr="00A350FA">
        <w:rPr>
          <w:rFonts w:ascii="Times New Roman" w:hAnsi="Times New Roman"/>
        </w:rPr>
        <w:tab/>
      </w:r>
      <w:r w:rsidRPr="008644FC">
        <w:rPr>
          <w:rFonts w:ascii="Times New Roman" w:hAnsi="Times New Roman"/>
        </w:rPr>
        <w:t xml:space="preserve">1. </w:t>
      </w:r>
      <w:r w:rsidR="00D51F34" w:rsidRPr="008644FC">
        <w:rPr>
          <w:rFonts w:ascii="Times New Roman" w:hAnsi="Times New Roman"/>
          <w:lang w:val="ru-RU"/>
        </w:rPr>
        <w:t>/</w:t>
      </w:r>
      <w:r w:rsidR="00D51F34" w:rsidRPr="008644FC">
        <w:rPr>
          <w:rFonts w:ascii="Times New Roman" w:hAnsi="Times New Roman"/>
        </w:rPr>
        <w:t>изм.Реш. №2/27.01.2011 г./ сметосъбиране и сметоизвозване, когато услугата не се предоставя от общината, както и за имоти, които не се ползват през цялата година и за това е подадена декларация по утвърден Образец, от всички собственици на имота до 30 ноември на предходната година.</w:t>
      </w:r>
    </w:p>
    <w:p w:rsidR="00D51F34" w:rsidRPr="008644FC" w:rsidRDefault="00D51F34" w:rsidP="00D51F34">
      <w:pPr>
        <w:spacing w:line="240" w:lineRule="auto"/>
        <w:ind w:firstLine="539"/>
        <w:rPr>
          <w:rFonts w:ascii="Times New Roman" w:hAnsi="Times New Roman"/>
        </w:rPr>
      </w:pPr>
      <w:r w:rsidRPr="008644FC">
        <w:rPr>
          <w:rFonts w:ascii="Times New Roman" w:hAnsi="Times New Roman"/>
        </w:rPr>
        <w:t>При промяна на декларираното обстоятелство през годината се подава нова декларация, в едномесечен срок.</w:t>
      </w:r>
    </w:p>
    <w:p w:rsidR="009E7A0B" w:rsidRPr="00A350FA" w:rsidRDefault="00D51F34" w:rsidP="00D51F34">
      <w:pPr>
        <w:spacing w:line="240" w:lineRule="auto"/>
        <w:ind w:firstLine="539"/>
        <w:rPr>
          <w:rFonts w:ascii="Times New Roman" w:hAnsi="Times New Roman"/>
        </w:rPr>
      </w:pPr>
      <w:r w:rsidRPr="008644FC">
        <w:rPr>
          <w:rFonts w:ascii="Times New Roman" w:hAnsi="Times New Roman"/>
        </w:rPr>
        <w:t>За придобитите през годината имоти, декларацията се подава в 2-месечен срок от датата на придобиването им.”</w:t>
      </w:r>
      <w:r w:rsidRPr="00D51F34">
        <w:rPr>
          <w:rFonts w:ascii="Times New Roman" w:hAnsi="Times New Roman"/>
        </w:rPr>
        <w:t xml:space="preserve"> </w:t>
      </w:r>
    </w:p>
    <w:p w:rsidR="009E7A0B" w:rsidRPr="00A350FA" w:rsidRDefault="009E7A0B">
      <w:pPr>
        <w:spacing w:line="276" w:lineRule="auto"/>
        <w:rPr>
          <w:rFonts w:ascii="Times New Roman" w:hAnsi="Times New Roman"/>
        </w:rPr>
      </w:pPr>
      <w:r w:rsidRPr="00A350FA">
        <w:rPr>
          <w:rFonts w:ascii="Times New Roman" w:hAnsi="Times New Roman"/>
        </w:rPr>
        <w:tab/>
        <w:t>2. поддържане чистотата на териториите за обществено ползване в населените места, където услугата не се предоставя от общината.</w:t>
      </w:r>
    </w:p>
    <w:p w:rsidR="000B591C" w:rsidRPr="000B591C" w:rsidRDefault="000B591C" w:rsidP="000B591C">
      <w:pPr>
        <w:spacing w:line="240" w:lineRule="auto"/>
        <w:ind w:firstLine="346"/>
        <w:rPr>
          <w:rFonts w:ascii="Times New Roman" w:hAnsi="Times New Roman"/>
          <w:szCs w:val="24"/>
        </w:rPr>
      </w:pPr>
      <w:r w:rsidRPr="000B591C">
        <w:rPr>
          <w:rFonts w:ascii="Times New Roman" w:hAnsi="Times New Roman"/>
          <w:szCs w:val="24"/>
        </w:rPr>
        <w:t>(3)</w:t>
      </w:r>
      <w:r w:rsidRPr="000B591C">
        <w:rPr>
          <w:rFonts w:ascii="Times New Roman" w:hAnsi="Times New Roman"/>
        </w:rPr>
        <w:t xml:space="preserve"> </w:t>
      </w:r>
      <w:r>
        <w:rPr>
          <w:rFonts w:ascii="Times New Roman" w:hAnsi="Times New Roman"/>
        </w:rPr>
        <w:t>/нова с р-е №100</w:t>
      </w:r>
      <w:r w:rsidRPr="00A350FA">
        <w:rPr>
          <w:rFonts w:ascii="Times New Roman" w:hAnsi="Times New Roman"/>
        </w:rPr>
        <w:t>/</w:t>
      </w:r>
      <w:r>
        <w:rPr>
          <w:rFonts w:ascii="Times New Roman" w:hAnsi="Times New Roman"/>
        </w:rPr>
        <w:t>2</w:t>
      </w:r>
      <w:r w:rsidRPr="00A350FA">
        <w:rPr>
          <w:rFonts w:ascii="Times New Roman" w:hAnsi="Times New Roman"/>
        </w:rPr>
        <w:t>3</w:t>
      </w:r>
      <w:r>
        <w:rPr>
          <w:rFonts w:ascii="Times New Roman" w:hAnsi="Times New Roman"/>
        </w:rPr>
        <w:t>.12.2009</w:t>
      </w:r>
      <w:r w:rsidRPr="00A350FA">
        <w:rPr>
          <w:rFonts w:ascii="Times New Roman" w:hAnsi="Times New Roman"/>
        </w:rPr>
        <w:t xml:space="preserve"> г./ </w:t>
      </w:r>
      <w:r w:rsidRPr="000B591C">
        <w:rPr>
          <w:rFonts w:ascii="Times New Roman" w:hAnsi="Times New Roman"/>
          <w:szCs w:val="24"/>
        </w:rPr>
        <w:t xml:space="preserve"> В течение на годината, Общинската администрация извършва проверки за обстоятелствата, декларирани по чл.18, ал.2, т.1.Проверката може да се базира и на официална информация за ползване на услуги в недвижимия имот през текущата година на фирмите „Електроразпределение” (разход не повече от 15клвт/h месечно) и „Водоснабдяване и канализация”.”</w:t>
      </w:r>
    </w:p>
    <w:p w:rsidR="000B591C" w:rsidRPr="000B591C" w:rsidRDefault="000B591C" w:rsidP="000B591C">
      <w:pPr>
        <w:spacing w:line="240" w:lineRule="auto"/>
        <w:ind w:firstLine="346"/>
        <w:rPr>
          <w:rFonts w:ascii="Times New Roman" w:hAnsi="Times New Roman"/>
          <w:szCs w:val="24"/>
        </w:rPr>
      </w:pPr>
      <w:r w:rsidRPr="000B591C">
        <w:rPr>
          <w:rFonts w:ascii="Times New Roman" w:hAnsi="Times New Roman"/>
          <w:szCs w:val="24"/>
          <w:lang w:val="en-US"/>
        </w:rPr>
        <w:t xml:space="preserve"> (4)</w:t>
      </w:r>
      <w:r w:rsidRPr="000B591C">
        <w:rPr>
          <w:rFonts w:ascii="Times New Roman" w:hAnsi="Times New Roman"/>
          <w:szCs w:val="24"/>
        </w:rPr>
        <w:t xml:space="preserve"> </w:t>
      </w:r>
      <w:r>
        <w:rPr>
          <w:rFonts w:ascii="Times New Roman" w:hAnsi="Times New Roman"/>
        </w:rPr>
        <w:t>/нова. с р-е №100</w:t>
      </w:r>
      <w:r w:rsidRPr="00A350FA">
        <w:rPr>
          <w:rFonts w:ascii="Times New Roman" w:hAnsi="Times New Roman"/>
        </w:rPr>
        <w:t>/</w:t>
      </w:r>
      <w:r>
        <w:rPr>
          <w:rFonts w:ascii="Times New Roman" w:hAnsi="Times New Roman"/>
        </w:rPr>
        <w:t>2</w:t>
      </w:r>
      <w:r w:rsidRPr="00A350FA">
        <w:rPr>
          <w:rFonts w:ascii="Times New Roman" w:hAnsi="Times New Roman"/>
        </w:rPr>
        <w:t>3</w:t>
      </w:r>
      <w:r>
        <w:rPr>
          <w:rFonts w:ascii="Times New Roman" w:hAnsi="Times New Roman"/>
        </w:rPr>
        <w:t>.12.2009</w:t>
      </w:r>
      <w:r w:rsidRPr="00A350FA">
        <w:rPr>
          <w:rFonts w:ascii="Times New Roman" w:hAnsi="Times New Roman"/>
        </w:rPr>
        <w:t xml:space="preserve"> г./ </w:t>
      </w:r>
      <w:r w:rsidRPr="000B591C">
        <w:rPr>
          <w:rFonts w:ascii="Times New Roman" w:hAnsi="Times New Roman"/>
          <w:szCs w:val="24"/>
        </w:rPr>
        <w:t>При констатирано по реда на чл.18, ал. 3 ползване на недвижимия имот, таксата се определя и дължи в пълен размер за годината и се налага глоба в размер на една годишна такса.”</w:t>
      </w:r>
    </w:p>
    <w:p w:rsidR="000B591C" w:rsidRPr="000B591C" w:rsidRDefault="000B591C" w:rsidP="000B591C">
      <w:pPr>
        <w:spacing w:line="240" w:lineRule="auto"/>
        <w:ind w:firstLine="346"/>
        <w:rPr>
          <w:rFonts w:ascii="Times New Roman" w:hAnsi="Times New Roman"/>
          <w:szCs w:val="24"/>
        </w:rPr>
      </w:pPr>
      <w:r w:rsidRPr="000B591C">
        <w:rPr>
          <w:rFonts w:ascii="Times New Roman" w:hAnsi="Times New Roman"/>
          <w:szCs w:val="24"/>
        </w:rPr>
        <w:t xml:space="preserve">(5) </w:t>
      </w:r>
      <w:r>
        <w:rPr>
          <w:rFonts w:ascii="Times New Roman" w:hAnsi="Times New Roman"/>
        </w:rPr>
        <w:t>/нова с р-е №100</w:t>
      </w:r>
      <w:r w:rsidRPr="00A350FA">
        <w:rPr>
          <w:rFonts w:ascii="Times New Roman" w:hAnsi="Times New Roman"/>
        </w:rPr>
        <w:t>/</w:t>
      </w:r>
      <w:r>
        <w:rPr>
          <w:rFonts w:ascii="Times New Roman" w:hAnsi="Times New Roman"/>
        </w:rPr>
        <w:t>2</w:t>
      </w:r>
      <w:r w:rsidRPr="00A350FA">
        <w:rPr>
          <w:rFonts w:ascii="Times New Roman" w:hAnsi="Times New Roman"/>
        </w:rPr>
        <w:t>3</w:t>
      </w:r>
      <w:r>
        <w:rPr>
          <w:rFonts w:ascii="Times New Roman" w:hAnsi="Times New Roman"/>
        </w:rPr>
        <w:t>.12.2009</w:t>
      </w:r>
      <w:r w:rsidRPr="00A350FA">
        <w:rPr>
          <w:rFonts w:ascii="Times New Roman" w:hAnsi="Times New Roman"/>
        </w:rPr>
        <w:t xml:space="preserve"> г./ </w:t>
      </w:r>
      <w:r w:rsidRPr="000B591C">
        <w:rPr>
          <w:rFonts w:ascii="Times New Roman" w:hAnsi="Times New Roman"/>
          <w:szCs w:val="24"/>
        </w:rPr>
        <w:t>Молбите-декларации се подават до Общинската администрация и се обработват от нея и след това се предоставят за одобрение от Общински съвет – Елена.”</w:t>
      </w:r>
    </w:p>
    <w:p w:rsidR="00194403" w:rsidRPr="001B676F" w:rsidRDefault="00194403">
      <w:pPr>
        <w:spacing w:line="276" w:lineRule="auto"/>
        <w:ind w:firstLine="0"/>
        <w:jc w:val="center"/>
        <w:rPr>
          <w:rFonts w:ascii="Times New Roman" w:hAnsi="Times New Roman"/>
          <w:b/>
          <w:lang w:val="en-US"/>
        </w:rPr>
      </w:pPr>
    </w:p>
    <w:p w:rsidR="009E7A0B" w:rsidRPr="00A350FA" w:rsidRDefault="009E7A0B">
      <w:pPr>
        <w:spacing w:line="276" w:lineRule="auto"/>
        <w:ind w:firstLine="0"/>
        <w:jc w:val="center"/>
        <w:rPr>
          <w:rFonts w:ascii="Times New Roman" w:hAnsi="Times New Roman"/>
          <w:b/>
        </w:rPr>
      </w:pPr>
      <w:r w:rsidRPr="00A350FA">
        <w:rPr>
          <w:rFonts w:ascii="Times New Roman" w:hAnsi="Times New Roman"/>
          <w:b/>
        </w:rPr>
        <w:t>Раздел втори. Такса за ползване на пазари,</w:t>
      </w:r>
    </w:p>
    <w:p w:rsidR="009E7A0B" w:rsidRDefault="009E7A0B">
      <w:pPr>
        <w:spacing w:line="276" w:lineRule="auto"/>
        <w:ind w:firstLine="0"/>
        <w:jc w:val="center"/>
        <w:rPr>
          <w:rFonts w:ascii="Times New Roman" w:hAnsi="Times New Roman"/>
          <w:b/>
          <w:lang w:val="en-US"/>
        </w:rPr>
      </w:pPr>
      <w:r w:rsidRPr="00A350FA">
        <w:rPr>
          <w:rFonts w:ascii="Times New Roman" w:hAnsi="Times New Roman"/>
          <w:b/>
        </w:rPr>
        <w:t>тържища, панаири, тротоари, площади и улични платна</w:t>
      </w:r>
    </w:p>
    <w:p w:rsidR="001B676F" w:rsidRPr="001B676F" w:rsidRDefault="001B676F">
      <w:pPr>
        <w:spacing w:line="276" w:lineRule="auto"/>
        <w:ind w:firstLine="0"/>
        <w:jc w:val="center"/>
        <w:rPr>
          <w:rFonts w:ascii="Times New Roman" w:hAnsi="Times New Roman"/>
          <w:b/>
          <w:lang w:val="en-US"/>
        </w:rPr>
      </w:pPr>
    </w:p>
    <w:p w:rsidR="009E7A0B" w:rsidRPr="00A350FA" w:rsidRDefault="009E7A0B">
      <w:pPr>
        <w:spacing w:line="276" w:lineRule="auto"/>
        <w:rPr>
          <w:rFonts w:ascii="Times New Roman" w:hAnsi="Times New Roman"/>
        </w:rPr>
      </w:pPr>
      <w:r w:rsidRPr="00A350FA">
        <w:rPr>
          <w:rFonts w:ascii="Times New Roman" w:hAnsi="Times New Roman"/>
          <w:b/>
        </w:rPr>
        <w:t>Чл. 19.</w:t>
      </w:r>
      <w:r w:rsidRPr="00A350FA">
        <w:rPr>
          <w:rFonts w:ascii="Times New Roman" w:hAnsi="Times New Roman"/>
        </w:rPr>
        <w:t xml:space="preserve"> (1) Таксата се заплаща за ползване на тротоари, площади, улични платна, места, върху които са организирани пазари (открити и покрити), тържища, панаири, както и терени с друго предназначение, които са общинска собственост.</w:t>
      </w:r>
    </w:p>
    <w:p w:rsidR="009E7A0B" w:rsidRPr="00A350FA" w:rsidRDefault="009E7A0B">
      <w:pPr>
        <w:spacing w:line="276" w:lineRule="auto"/>
        <w:rPr>
          <w:rFonts w:ascii="Times New Roman" w:hAnsi="Times New Roman"/>
        </w:rPr>
      </w:pPr>
      <w:r w:rsidRPr="00A350FA">
        <w:rPr>
          <w:rFonts w:ascii="Times New Roman" w:hAnsi="Times New Roman"/>
        </w:rPr>
        <w:lastRenderedPageBreak/>
        <w:t>(2) Таксата се заплаща предварително от физическите и юридическите лица в зависимост от зоната, в която се намират терените, посочени в ал. 1.</w:t>
      </w:r>
    </w:p>
    <w:p w:rsidR="009E7A0B" w:rsidRPr="00A350FA" w:rsidRDefault="009E7A0B" w:rsidP="00E22D94">
      <w:pPr>
        <w:numPr>
          <w:ilvl w:val="0"/>
          <w:numId w:val="16"/>
        </w:numPr>
        <w:tabs>
          <w:tab w:val="clear" w:pos="360"/>
          <w:tab w:val="num" w:pos="-2410"/>
        </w:tabs>
        <w:spacing w:line="276" w:lineRule="auto"/>
        <w:ind w:left="567"/>
        <w:rPr>
          <w:rFonts w:ascii="Times New Roman" w:hAnsi="Times New Roman"/>
        </w:rPr>
      </w:pPr>
      <w:r w:rsidRPr="00A350FA">
        <w:rPr>
          <w:rFonts w:ascii="Times New Roman" w:hAnsi="Times New Roman"/>
        </w:rPr>
        <w:t>(3) За целите на този раздел се определят зони както следва:</w:t>
      </w:r>
    </w:p>
    <w:p w:rsidR="009E7A0B" w:rsidRPr="00A350FA" w:rsidRDefault="009E7A0B" w:rsidP="00E22D94">
      <w:pPr>
        <w:pStyle w:val="Footer"/>
        <w:numPr>
          <w:ilvl w:val="0"/>
          <w:numId w:val="16"/>
        </w:numPr>
        <w:tabs>
          <w:tab w:val="clear" w:pos="360"/>
          <w:tab w:val="clear" w:pos="4153"/>
          <w:tab w:val="clear" w:pos="8306"/>
          <w:tab w:val="num" w:pos="-2268"/>
        </w:tabs>
        <w:spacing w:line="276" w:lineRule="auto"/>
        <w:ind w:left="0" w:firstLine="567"/>
        <w:rPr>
          <w:rFonts w:ascii="Times New Roman" w:hAnsi="Times New Roman"/>
        </w:rPr>
      </w:pPr>
      <w:r w:rsidRPr="00A350FA">
        <w:rPr>
          <w:rFonts w:ascii="Times New Roman" w:hAnsi="Times New Roman"/>
        </w:rPr>
        <w:t>1. Първа зона - централната градска част, включваща пространството между улиците “Иван Момчилов”, “Панайот Хитов”, “Стоян Михайловски”, “Чучур”, “Калето”, “Кършовска”, “Острец”, “Йеромонах Йосиф Брадати”, “Кокиче”, “Робовска”, “Васил Левски”, р. Еленска, “Иван Кирилов” и “Пробуда”, включително и самите улици (Приложение 1);</w:t>
      </w:r>
    </w:p>
    <w:p w:rsidR="009E7A0B" w:rsidRPr="00A350FA" w:rsidRDefault="009E7A0B">
      <w:pPr>
        <w:spacing w:line="276" w:lineRule="auto"/>
        <w:ind w:left="720" w:firstLine="0"/>
        <w:rPr>
          <w:rFonts w:ascii="Times New Roman" w:hAnsi="Times New Roman"/>
        </w:rPr>
      </w:pPr>
      <w:r w:rsidRPr="00A350FA">
        <w:rPr>
          <w:rFonts w:ascii="Times New Roman" w:hAnsi="Times New Roman"/>
        </w:rPr>
        <w:t>2. Втора зона - останалата част на града и селата.</w:t>
      </w:r>
    </w:p>
    <w:p w:rsidR="00A350FA" w:rsidRPr="00A350FA" w:rsidRDefault="009E7A0B" w:rsidP="00194403">
      <w:pPr>
        <w:pStyle w:val="BodyTextIndent"/>
        <w:spacing w:line="276" w:lineRule="auto"/>
        <w:rPr>
          <w:rFonts w:ascii="Times New Roman" w:hAnsi="Times New Roman"/>
        </w:rPr>
      </w:pPr>
      <w:r w:rsidRPr="00A350FA">
        <w:rPr>
          <w:rFonts w:ascii="Times New Roman" w:hAnsi="Times New Roman"/>
        </w:rPr>
        <w:t>(4)</w:t>
      </w:r>
      <w:r w:rsidR="001B676F" w:rsidRPr="001B676F">
        <w:rPr>
          <w:rFonts w:ascii="Times New Roman" w:hAnsi="Times New Roman"/>
        </w:rPr>
        <w:t xml:space="preserve"> </w:t>
      </w:r>
      <w:r w:rsidR="001B676F" w:rsidRPr="001B676F">
        <w:rPr>
          <w:rFonts w:ascii="Times New Roman" w:hAnsi="Times New Roman"/>
          <w:lang w:val="ru-RU"/>
        </w:rPr>
        <w:t>/</w:t>
      </w:r>
      <w:r w:rsidR="001B676F">
        <w:rPr>
          <w:rFonts w:ascii="Times New Roman" w:hAnsi="Times New Roman"/>
        </w:rPr>
        <w:t>изм. с Реш. №</w:t>
      </w:r>
      <w:r w:rsidR="005D2001">
        <w:rPr>
          <w:rFonts w:ascii="Times New Roman" w:hAnsi="Times New Roman"/>
          <w:lang w:val="ru-RU"/>
        </w:rPr>
        <w:t>100</w:t>
      </w:r>
      <w:r w:rsidR="001B676F" w:rsidRPr="00A350FA">
        <w:rPr>
          <w:rFonts w:ascii="Times New Roman" w:hAnsi="Times New Roman"/>
        </w:rPr>
        <w:t>/</w:t>
      </w:r>
      <w:r w:rsidR="001B676F" w:rsidRPr="001B676F">
        <w:rPr>
          <w:rFonts w:ascii="Times New Roman" w:hAnsi="Times New Roman"/>
          <w:lang w:val="ru-RU"/>
        </w:rPr>
        <w:t>2</w:t>
      </w:r>
      <w:r w:rsidR="005D2001">
        <w:rPr>
          <w:rFonts w:ascii="Times New Roman" w:hAnsi="Times New Roman"/>
          <w:lang w:val="ru-RU"/>
        </w:rPr>
        <w:t>3</w:t>
      </w:r>
      <w:r w:rsidR="001B676F">
        <w:rPr>
          <w:rFonts w:ascii="Times New Roman" w:hAnsi="Times New Roman"/>
        </w:rPr>
        <w:t>.</w:t>
      </w:r>
      <w:r w:rsidR="005D2001">
        <w:rPr>
          <w:rFonts w:ascii="Times New Roman" w:hAnsi="Times New Roman"/>
        </w:rPr>
        <w:t>12</w:t>
      </w:r>
      <w:r w:rsidR="001B676F" w:rsidRPr="00A350FA">
        <w:rPr>
          <w:rFonts w:ascii="Times New Roman" w:hAnsi="Times New Roman"/>
        </w:rPr>
        <w:t>.200</w:t>
      </w:r>
      <w:r w:rsidR="005D2001">
        <w:rPr>
          <w:rFonts w:ascii="Times New Roman" w:hAnsi="Times New Roman"/>
        </w:rPr>
        <w:t>9</w:t>
      </w:r>
      <w:r w:rsidR="001B676F" w:rsidRPr="00A350FA">
        <w:rPr>
          <w:rFonts w:ascii="Times New Roman" w:hAnsi="Times New Roman"/>
        </w:rPr>
        <w:t xml:space="preserve"> г./ </w:t>
      </w:r>
      <w:r w:rsidRPr="00A350FA">
        <w:rPr>
          <w:rFonts w:ascii="Times New Roman" w:hAnsi="Times New Roman"/>
        </w:rPr>
        <w:t xml:space="preserve"> Таксите се определят на квадратен метър, на ден или на месец, както следва:</w:t>
      </w:r>
    </w:p>
    <w:tbl>
      <w:tblPr>
        <w:tblW w:w="9287" w:type="dxa"/>
        <w:tblInd w:w="-38" w:type="dxa"/>
        <w:tblLayout w:type="fixed"/>
        <w:tblCellMar>
          <w:left w:w="70" w:type="dxa"/>
          <w:right w:w="70" w:type="dxa"/>
        </w:tblCellMar>
        <w:tblLook w:val="01E0" w:firstRow="1" w:lastRow="1" w:firstColumn="1" w:lastColumn="1" w:noHBand="0" w:noVBand="0"/>
      </w:tblPr>
      <w:tblGrid>
        <w:gridCol w:w="1100"/>
        <w:gridCol w:w="4820"/>
        <w:gridCol w:w="1418"/>
        <w:gridCol w:w="1134"/>
        <w:gridCol w:w="815"/>
      </w:tblGrid>
      <w:tr w:rsidR="009E7A0B" w:rsidRPr="00A350FA">
        <w:tblPrEx>
          <w:tblCellMar>
            <w:top w:w="0" w:type="dxa"/>
            <w:bottom w:w="0" w:type="dxa"/>
          </w:tblCellMar>
        </w:tblPrEx>
        <w:tc>
          <w:tcPr>
            <w:tcW w:w="1100" w:type="dxa"/>
            <w:tcBorders>
              <w:top w:val="single" w:sz="4" w:space="0" w:color="auto"/>
              <w:left w:val="single" w:sz="4" w:space="0" w:color="auto"/>
              <w:right w:val="single" w:sz="4" w:space="0" w:color="auto"/>
            </w:tcBorders>
            <w:shd w:val="clear" w:color="auto" w:fill="C0C0C0"/>
          </w:tcPr>
          <w:p w:rsidR="009E7A0B" w:rsidRPr="00381533" w:rsidRDefault="009E7A0B">
            <w:pPr>
              <w:spacing w:line="264" w:lineRule="auto"/>
              <w:ind w:firstLine="0"/>
              <w:jc w:val="center"/>
              <w:rPr>
                <w:rFonts w:ascii="Times New Roman" w:hAnsi="Times New Roman"/>
                <w:b/>
                <w:sz w:val="20"/>
              </w:rPr>
            </w:pPr>
            <w:r w:rsidRPr="00381533">
              <w:rPr>
                <w:rFonts w:ascii="Times New Roman" w:hAnsi="Times New Roman"/>
                <w:b/>
                <w:sz w:val="20"/>
              </w:rPr>
              <w:t>Номер</w:t>
            </w:r>
          </w:p>
          <w:p w:rsidR="009E7A0B" w:rsidRPr="00381533" w:rsidRDefault="009E7A0B">
            <w:pPr>
              <w:spacing w:line="264" w:lineRule="auto"/>
              <w:ind w:firstLine="0"/>
              <w:jc w:val="center"/>
              <w:rPr>
                <w:rFonts w:ascii="Times New Roman" w:hAnsi="Times New Roman"/>
                <w:b/>
                <w:sz w:val="20"/>
              </w:rPr>
            </w:pPr>
          </w:p>
        </w:tc>
        <w:tc>
          <w:tcPr>
            <w:tcW w:w="4820" w:type="dxa"/>
            <w:tcBorders>
              <w:top w:val="single" w:sz="4" w:space="0" w:color="auto"/>
              <w:left w:val="single" w:sz="4" w:space="0" w:color="auto"/>
              <w:right w:val="single" w:sz="4" w:space="0" w:color="auto"/>
            </w:tcBorders>
            <w:shd w:val="clear" w:color="auto" w:fill="C0C0C0"/>
          </w:tcPr>
          <w:p w:rsidR="009E7A0B" w:rsidRPr="00A350FA" w:rsidRDefault="009E7A0B">
            <w:pPr>
              <w:spacing w:line="264" w:lineRule="auto"/>
              <w:ind w:firstLine="0"/>
              <w:jc w:val="center"/>
              <w:rPr>
                <w:rFonts w:ascii="Times New Roman" w:hAnsi="Times New Roman"/>
                <w:b/>
                <w:sz w:val="20"/>
              </w:rPr>
            </w:pPr>
            <w:r w:rsidRPr="00A350FA">
              <w:rPr>
                <w:rFonts w:ascii="Times New Roman" w:hAnsi="Times New Roman"/>
                <w:b/>
                <w:sz w:val="20"/>
              </w:rPr>
              <w:t>Наименование</w:t>
            </w:r>
          </w:p>
          <w:p w:rsidR="009E7A0B" w:rsidRPr="00A350FA" w:rsidRDefault="009E7A0B">
            <w:pPr>
              <w:spacing w:line="264" w:lineRule="auto"/>
              <w:ind w:firstLine="0"/>
              <w:jc w:val="center"/>
              <w:rPr>
                <w:rFonts w:ascii="Times New Roman" w:hAnsi="Times New Roman"/>
                <w:b/>
                <w:sz w:val="20"/>
              </w:rPr>
            </w:pPr>
            <w:r w:rsidRPr="00A350FA">
              <w:rPr>
                <w:rFonts w:ascii="Times New Roman" w:hAnsi="Times New Roman"/>
                <w:b/>
                <w:sz w:val="20"/>
              </w:rPr>
              <w:t>на таксата</w:t>
            </w:r>
          </w:p>
        </w:tc>
        <w:tc>
          <w:tcPr>
            <w:tcW w:w="1418" w:type="dxa"/>
            <w:tcBorders>
              <w:top w:val="single" w:sz="4" w:space="0" w:color="auto"/>
              <w:left w:val="single" w:sz="4" w:space="0" w:color="auto"/>
              <w:right w:val="single" w:sz="4" w:space="0" w:color="auto"/>
            </w:tcBorders>
            <w:shd w:val="clear" w:color="auto" w:fill="C0C0C0"/>
          </w:tcPr>
          <w:p w:rsidR="009E7A0B" w:rsidRPr="00A350FA" w:rsidRDefault="009E7A0B">
            <w:pPr>
              <w:spacing w:line="264" w:lineRule="auto"/>
              <w:ind w:firstLine="0"/>
              <w:jc w:val="center"/>
              <w:rPr>
                <w:rFonts w:ascii="Times New Roman" w:hAnsi="Times New Roman"/>
                <w:b/>
                <w:sz w:val="20"/>
              </w:rPr>
            </w:pPr>
            <w:r w:rsidRPr="00A350FA">
              <w:rPr>
                <w:rFonts w:ascii="Times New Roman" w:hAnsi="Times New Roman"/>
                <w:b/>
                <w:sz w:val="20"/>
              </w:rPr>
              <w:t>Досегашен размер</w:t>
            </w:r>
          </w:p>
        </w:tc>
        <w:tc>
          <w:tcPr>
            <w:tcW w:w="1134" w:type="dxa"/>
            <w:tcBorders>
              <w:top w:val="single" w:sz="4" w:space="0" w:color="auto"/>
              <w:left w:val="single" w:sz="4" w:space="0" w:color="auto"/>
              <w:right w:val="single" w:sz="4" w:space="0" w:color="auto"/>
            </w:tcBorders>
            <w:shd w:val="clear" w:color="auto" w:fill="C0C0C0"/>
          </w:tcPr>
          <w:p w:rsidR="009E7A0B" w:rsidRPr="00A350FA" w:rsidRDefault="009E7A0B">
            <w:pPr>
              <w:spacing w:line="264" w:lineRule="auto"/>
              <w:ind w:firstLine="0"/>
              <w:jc w:val="center"/>
              <w:rPr>
                <w:rFonts w:ascii="Times New Roman" w:hAnsi="Times New Roman"/>
                <w:b/>
                <w:sz w:val="20"/>
              </w:rPr>
            </w:pPr>
            <w:r w:rsidRPr="00A350FA">
              <w:rPr>
                <w:rFonts w:ascii="Times New Roman" w:hAnsi="Times New Roman"/>
                <w:b/>
                <w:sz w:val="20"/>
              </w:rPr>
              <w:t>Нов размер</w:t>
            </w:r>
          </w:p>
        </w:tc>
        <w:tc>
          <w:tcPr>
            <w:tcW w:w="815" w:type="dxa"/>
            <w:tcBorders>
              <w:top w:val="single" w:sz="4" w:space="0" w:color="auto"/>
              <w:left w:val="single" w:sz="4" w:space="0" w:color="auto"/>
              <w:right w:val="single" w:sz="4" w:space="0" w:color="auto"/>
            </w:tcBorders>
            <w:shd w:val="clear" w:color="auto" w:fill="C0C0C0"/>
          </w:tcPr>
          <w:p w:rsidR="009E7A0B" w:rsidRPr="00A350FA" w:rsidRDefault="009E7A0B">
            <w:pPr>
              <w:spacing w:line="264" w:lineRule="auto"/>
              <w:ind w:firstLine="0"/>
              <w:jc w:val="center"/>
              <w:rPr>
                <w:rFonts w:ascii="Times New Roman" w:hAnsi="Times New Roman"/>
                <w:b/>
                <w:sz w:val="20"/>
              </w:rPr>
            </w:pPr>
            <w:r w:rsidRPr="00A350FA">
              <w:rPr>
                <w:rFonts w:ascii="Times New Roman" w:hAnsi="Times New Roman"/>
                <w:b/>
                <w:sz w:val="20"/>
              </w:rPr>
              <w:t>ДДС</w:t>
            </w:r>
          </w:p>
        </w:tc>
      </w:tr>
      <w:tr w:rsidR="009E7A0B" w:rsidRPr="00A350FA">
        <w:tblPrEx>
          <w:tblCellMar>
            <w:top w:w="0" w:type="dxa"/>
            <w:bottom w:w="0" w:type="dxa"/>
          </w:tblCellMar>
        </w:tblPrEx>
        <w:tc>
          <w:tcPr>
            <w:tcW w:w="1100" w:type="dxa"/>
            <w:tcBorders>
              <w:top w:val="single" w:sz="4" w:space="0" w:color="auto"/>
              <w:left w:val="single" w:sz="4" w:space="0" w:color="auto"/>
              <w:bottom w:val="single" w:sz="4" w:space="0" w:color="auto"/>
              <w:right w:val="single" w:sz="4" w:space="0" w:color="auto"/>
            </w:tcBorders>
          </w:tcPr>
          <w:p w:rsidR="009E7A0B" w:rsidRPr="00381533" w:rsidRDefault="009E7A0B" w:rsidP="00E06608">
            <w:pPr>
              <w:spacing w:line="264" w:lineRule="auto"/>
              <w:ind w:firstLine="0"/>
              <w:jc w:val="right"/>
              <w:rPr>
                <w:rFonts w:ascii="Times New Roman" w:hAnsi="Times New Roman"/>
                <w:b/>
                <w:sz w:val="20"/>
              </w:rPr>
            </w:pPr>
            <w:r w:rsidRPr="001B676F">
              <w:rPr>
                <w:rFonts w:ascii="Times New Roman" w:hAnsi="Times New Roman"/>
                <w:b/>
                <w:sz w:val="20"/>
                <w:lang w:val="ru-RU"/>
              </w:rPr>
              <w:t>1</w:t>
            </w:r>
            <w:r w:rsidR="00E06608" w:rsidRPr="00381533">
              <w:rPr>
                <w:rFonts w:ascii="Times New Roman" w:hAnsi="Times New Roman"/>
                <w:b/>
                <w:sz w:val="20"/>
              </w:rPr>
              <w:t>.</w:t>
            </w:r>
          </w:p>
        </w:tc>
        <w:tc>
          <w:tcPr>
            <w:tcW w:w="4820" w:type="dxa"/>
            <w:tcBorders>
              <w:top w:val="single" w:sz="4" w:space="0" w:color="auto"/>
              <w:left w:val="single" w:sz="4" w:space="0" w:color="auto"/>
              <w:bottom w:val="single" w:sz="4" w:space="0" w:color="auto"/>
              <w:right w:val="single" w:sz="4" w:space="0" w:color="auto"/>
            </w:tcBorders>
          </w:tcPr>
          <w:p w:rsidR="009E7A0B" w:rsidRPr="00A350FA" w:rsidRDefault="009E7A0B">
            <w:pPr>
              <w:spacing w:line="264" w:lineRule="auto"/>
              <w:ind w:firstLine="0"/>
              <w:rPr>
                <w:rFonts w:ascii="Times New Roman" w:hAnsi="Times New Roman"/>
                <w:b/>
                <w:sz w:val="20"/>
              </w:rPr>
            </w:pPr>
            <w:r w:rsidRPr="00A350FA">
              <w:rPr>
                <w:rFonts w:ascii="Times New Roman" w:hAnsi="Times New Roman"/>
                <w:b/>
                <w:sz w:val="20"/>
              </w:rPr>
              <w:t>За ползване на пазари с цел търговия със селскостопанска продукция</w:t>
            </w:r>
          </w:p>
        </w:tc>
        <w:tc>
          <w:tcPr>
            <w:tcW w:w="1418" w:type="dxa"/>
            <w:tcBorders>
              <w:top w:val="single" w:sz="4" w:space="0" w:color="auto"/>
              <w:left w:val="single" w:sz="4" w:space="0" w:color="auto"/>
              <w:bottom w:val="single" w:sz="4" w:space="0" w:color="auto"/>
              <w:right w:val="single" w:sz="4" w:space="0" w:color="auto"/>
            </w:tcBorders>
          </w:tcPr>
          <w:p w:rsidR="009E7A0B" w:rsidRPr="00A350FA" w:rsidRDefault="009E7A0B">
            <w:pPr>
              <w:spacing w:line="264" w:lineRule="auto"/>
              <w:ind w:firstLine="0"/>
              <w:jc w:val="right"/>
              <w:rPr>
                <w:rFonts w:ascii="Times New Roman" w:hAnsi="Times New Roman"/>
                <w:b/>
                <w:sz w:val="20"/>
              </w:rPr>
            </w:pPr>
          </w:p>
        </w:tc>
        <w:tc>
          <w:tcPr>
            <w:tcW w:w="1134" w:type="dxa"/>
            <w:tcBorders>
              <w:top w:val="single" w:sz="4" w:space="0" w:color="auto"/>
              <w:left w:val="single" w:sz="4" w:space="0" w:color="auto"/>
              <w:bottom w:val="single" w:sz="4" w:space="0" w:color="auto"/>
              <w:right w:val="single" w:sz="4" w:space="0" w:color="auto"/>
            </w:tcBorders>
          </w:tcPr>
          <w:p w:rsidR="009E7A0B" w:rsidRPr="00A350FA" w:rsidRDefault="009E7A0B">
            <w:pPr>
              <w:spacing w:line="264" w:lineRule="auto"/>
              <w:ind w:firstLine="0"/>
              <w:jc w:val="right"/>
              <w:rPr>
                <w:rFonts w:ascii="Times New Roman" w:hAnsi="Times New Roman"/>
                <w:b/>
                <w:sz w:val="20"/>
                <w:highlight w:val="yellow"/>
              </w:rPr>
            </w:pPr>
          </w:p>
        </w:tc>
        <w:tc>
          <w:tcPr>
            <w:tcW w:w="815" w:type="dxa"/>
            <w:tcBorders>
              <w:top w:val="single" w:sz="4" w:space="0" w:color="auto"/>
              <w:left w:val="single" w:sz="4" w:space="0" w:color="auto"/>
              <w:bottom w:val="single" w:sz="4" w:space="0" w:color="auto"/>
              <w:right w:val="single" w:sz="4" w:space="0" w:color="auto"/>
            </w:tcBorders>
          </w:tcPr>
          <w:p w:rsidR="009E7A0B" w:rsidRPr="00A350FA" w:rsidRDefault="009E7A0B">
            <w:pPr>
              <w:spacing w:line="264" w:lineRule="auto"/>
              <w:ind w:firstLine="0"/>
              <w:jc w:val="center"/>
              <w:rPr>
                <w:rFonts w:ascii="Times New Roman" w:hAnsi="Times New Roman"/>
                <w:b/>
                <w:sz w:val="20"/>
              </w:rPr>
            </w:pPr>
          </w:p>
        </w:tc>
      </w:tr>
      <w:tr w:rsidR="009E7A0B" w:rsidRPr="00A350FA">
        <w:tblPrEx>
          <w:tblCellMar>
            <w:top w:w="0" w:type="dxa"/>
            <w:bottom w:w="0" w:type="dxa"/>
          </w:tblCellMar>
        </w:tblPrEx>
        <w:tc>
          <w:tcPr>
            <w:tcW w:w="1100" w:type="dxa"/>
            <w:tcBorders>
              <w:top w:val="single" w:sz="4" w:space="0" w:color="auto"/>
              <w:left w:val="single" w:sz="4" w:space="0" w:color="auto"/>
              <w:bottom w:val="single" w:sz="4" w:space="0" w:color="auto"/>
              <w:right w:val="single" w:sz="4" w:space="0" w:color="auto"/>
            </w:tcBorders>
          </w:tcPr>
          <w:p w:rsidR="009E7A0B" w:rsidRPr="00381533" w:rsidRDefault="009E7A0B" w:rsidP="00E06608">
            <w:pPr>
              <w:spacing w:line="264" w:lineRule="auto"/>
              <w:ind w:firstLine="0"/>
              <w:jc w:val="right"/>
              <w:rPr>
                <w:rFonts w:ascii="Times New Roman" w:hAnsi="Times New Roman"/>
                <w:sz w:val="20"/>
                <w:lang w:val="en-US"/>
              </w:rPr>
            </w:pPr>
            <w:r w:rsidRPr="00381533">
              <w:rPr>
                <w:rFonts w:ascii="Times New Roman" w:hAnsi="Times New Roman"/>
                <w:sz w:val="20"/>
                <w:lang w:val="en-US"/>
              </w:rPr>
              <w:t>1.1</w:t>
            </w:r>
          </w:p>
        </w:tc>
        <w:tc>
          <w:tcPr>
            <w:tcW w:w="4820" w:type="dxa"/>
            <w:tcBorders>
              <w:top w:val="single" w:sz="4" w:space="0" w:color="auto"/>
              <w:left w:val="single" w:sz="4" w:space="0" w:color="auto"/>
              <w:bottom w:val="single" w:sz="4" w:space="0" w:color="auto"/>
              <w:right w:val="single" w:sz="4" w:space="0" w:color="auto"/>
            </w:tcBorders>
          </w:tcPr>
          <w:p w:rsidR="009E7A0B" w:rsidRPr="00A350FA" w:rsidRDefault="009E7A0B">
            <w:pPr>
              <w:spacing w:line="264" w:lineRule="auto"/>
              <w:ind w:firstLine="0"/>
              <w:rPr>
                <w:rFonts w:ascii="Times New Roman" w:hAnsi="Times New Roman"/>
                <w:sz w:val="20"/>
              </w:rPr>
            </w:pPr>
            <w:r w:rsidRPr="00A350FA">
              <w:rPr>
                <w:rFonts w:ascii="Times New Roman" w:hAnsi="Times New Roman"/>
                <w:sz w:val="20"/>
              </w:rPr>
              <w:t>- първа зона на кв.м., на ден</w:t>
            </w:r>
          </w:p>
        </w:tc>
        <w:tc>
          <w:tcPr>
            <w:tcW w:w="1418" w:type="dxa"/>
            <w:tcBorders>
              <w:top w:val="single" w:sz="4" w:space="0" w:color="auto"/>
              <w:left w:val="single" w:sz="4" w:space="0" w:color="auto"/>
              <w:bottom w:val="single" w:sz="4" w:space="0" w:color="auto"/>
              <w:right w:val="single" w:sz="4" w:space="0" w:color="auto"/>
            </w:tcBorders>
          </w:tcPr>
          <w:p w:rsidR="009E7A0B" w:rsidRPr="003C2987" w:rsidRDefault="003C2987">
            <w:pPr>
              <w:spacing w:line="264" w:lineRule="auto"/>
              <w:ind w:firstLine="0"/>
              <w:jc w:val="right"/>
              <w:rPr>
                <w:rFonts w:ascii="Times New Roman" w:hAnsi="Times New Roman"/>
                <w:sz w:val="20"/>
                <w:lang w:val="en-US"/>
              </w:rPr>
            </w:pPr>
            <w:r w:rsidRPr="003C2987">
              <w:rPr>
                <w:rFonts w:ascii="Times New Roman" w:hAnsi="Times New Roman"/>
                <w:sz w:val="20"/>
                <w:lang w:val="en-US"/>
              </w:rPr>
              <w:t>1.00</w:t>
            </w:r>
          </w:p>
        </w:tc>
        <w:tc>
          <w:tcPr>
            <w:tcW w:w="1134" w:type="dxa"/>
            <w:tcBorders>
              <w:top w:val="single" w:sz="4" w:space="0" w:color="auto"/>
              <w:left w:val="single" w:sz="4" w:space="0" w:color="auto"/>
              <w:bottom w:val="single" w:sz="4" w:space="0" w:color="auto"/>
              <w:right w:val="single" w:sz="4" w:space="0" w:color="auto"/>
            </w:tcBorders>
          </w:tcPr>
          <w:p w:rsidR="009E7A0B" w:rsidRPr="00381533" w:rsidRDefault="009E7A0B">
            <w:pPr>
              <w:spacing w:line="264" w:lineRule="auto"/>
              <w:ind w:firstLine="0"/>
              <w:jc w:val="right"/>
              <w:rPr>
                <w:rFonts w:ascii="Times New Roman" w:hAnsi="Times New Roman"/>
                <w:sz w:val="20"/>
                <w:lang w:val="en-US"/>
              </w:rPr>
            </w:pPr>
            <w:r w:rsidRPr="00381533">
              <w:rPr>
                <w:rFonts w:ascii="Times New Roman" w:hAnsi="Times New Roman"/>
                <w:sz w:val="20"/>
                <w:lang w:val="en-US"/>
              </w:rPr>
              <w:t>1.00</w:t>
            </w:r>
          </w:p>
        </w:tc>
        <w:tc>
          <w:tcPr>
            <w:tcW w:w="815" w:type="dxa"/>
            <w:tcBorders>
              <w:top w:val="single" w:sz="4" w:space="0" w:color="auto"/>
              <w:left w:val="single" w:sz="4" w:space="0" w:color="auto"/>
              <w:bottom w:val="single" w:sz="4" w:space="0" w:color="auto"/>
              <w:right w:val="single" w:sz="4" w:space="0" w:color="auto"/>
            </w:tcBorders>
          </w:tcPr>
          <w:p w:rsidR="009E7A0B" w:rsidRPr="00A350FA" w:rsidRDefault="009E7A0B">
            <w:pPr>
              <w:spacing w:line="264" w:lineRule="auto"/>
              <w:ind w:firstLine="0"/>
              <w:jc w:val="center"/>
              <w:rPr>
                <w:rFonts w:ascii="Times New Roman" w:hAnsi="Times New Roman"/>
                <w:sz w:val="20"/>
              </w:rPr>
            </w:pPr>
            <w:r w:rsidRPr="00A350FA">
              <w:rPr>
                <w:rFonts w:ascii="Times New Roman" w:hAnsi="Times New Roman"/>
                <w:sz w:val="20"/>
              </w:rPr>
              <w:t>не</w:t>
            </w:r>
          </w:p>
        </w:tc>
      </w:tr>
      <w:tr w:rsidR="009E7A0B" w:rsidRPr="00A350FA">
        <w:tblPrEx>
          <w:tblCellMar>
            <w:top w:w="0" w:type="dxa"/>
            <w:bottom w:w="0" w:type="dxa"/>
          </w:tblCellMar>
        </w:tblPrEx>
        <w:tc>
          <w:tcPr>
            <w:tcW w:w="1100" w:type="dxa"/>
            <w:tcBorders>
              <w:top w:val="single" w:sz="4" w:space="0" w:color="auto"/>
              <w:left w:val="single" w:sz="4" w:space="0" w:color="auto"/>
              <w:bottom w:val="single" w:sz="4" w:space="0" w:color="auto"/>
              <w:right w:val="single" w:sz="4" w:space="0" w:color="auto"/>
            </w:tcBorders>
          </w:tcPr>
          <w:p w:rsidR="009E7A0B" w:rsidRPr="00381533" w:rsidRDefault="009E7A0B" w:rsidP="00E06608">
            <w:pPr>
              <w:spacing w:line="264" w:lineRule="auto"/>
              <w:ind w:firstLine="0"/>
              <w:jc w:val="right"/>
              <w:rPr>
                <w:rFonts w:ascii="Times New Roman" w:hAnsi="Times New Roman"/>
                <w:sz w:val="20"/>
                <w:lang w:val="en-US"/>
              </w:rPr>
            </w:pPr>
            <w:r w:rsidRPr="00381533">
              <w:rPr>
                <w:rFonts w:ascii="Times New Roman" w:hAnsi="Times New Roman"/>
                <w:sz w:val="20"/>
                <w:lang w:val="en-US"/>
              </w:rPr>
              <w:t>1.2</w:t>
            </w:r>
          </w:p>
        </w:tc>
        <w:tc>
          <w:tcPr>
            <w:tcW w:w="4820" w:type="dxa"/>
            <w:tcBorders>
              <w:top w:val="single" w:sz="4" w:space="0" w:color="auto"/>
              <w:left w:val="single" w:sz="4" w:space="0" w:color="auto"/>
              <w:bottom w:val="single" w:sz="4" w:space="0" w:color="auto"/>
              <w:right w:val="single" w:sz="4" w:space="0" w:color="auto"/>
            </w:tcBorders>
          </w:tcPr>
          <w:p w:rsidR="009E7A0B" w:rsidRPr="00A350FA" w:rsidRDefault="009E7A0B">
            <w:pPr>
              <w:spacing w:line="264" w:lineRule="auto"/>
              <w:ind w:firstLine="0"/>
              <w:rPr>
                <w:rFonts w:ascii="Times New Roman" w:hAnsi="Times New Roman"/>
                <w:sz w:val="20"/>
              </w:rPr>
            </w:pPr>
            <w:r w:rsidRPr="00A350FA">
              <w:rPr>
                <w:rFonts w:ascii="Times New Roman" w:hAnsi="Times New Roman"/>
                <w:sz w:val="20"/>
              </w:rPr>
              <w:t>- първа зона на кв.м., на месец</w:t>
            </w:r>
          </w:p>
        </w:tc>
        <w:tc>
          <w:tcPr>
            <w:tcW w:w="1418" w:type="dxa"/>
            <w:tcBorders>
              <w:top w:val="single" w:sz="4" w:space="0" w:color="auto"/>
              <w:left w:val="single" w:sz="4" w:space="0" w:color="auto"/>
              <w:bottom w:val="single" w:sz="4" w:space="0" w:color="auto"/>
              <w:right w:val="single" w:sz="4" w:space="0" w:color="auto"/>
            </w:tcBorders>
          </w:tcPr>
          <w:p w:rsidR="009E7A0B" w:rsidRPr="00A350FA" w:rsidRDefault="003C2987">
            <w:pPr>
              <w:spacing w:line="264" w:lineRule="auto"/>
              <w:ind w:firstLine="0"/>
              <w:jc w:val="right"/>
              <w:rPr>
                <w:rFonts w:ascii="Times New Roman" w:hAnsi="Times New Roman"/>
                <w:sz w:val="20"/>
              </w:rPr>
            </w:pPr>
            <w:r>
              <w:rPr>
                <w:rFonts w:ascii="Times New Roman" w:hAnsi="Times New Roman"/>
                <w:sz w:val="20"/>
              </w:rPr>
              <w:t>1</w:t>
            </w:r>
            <w:r>
              <w:rPr>
                <w:rFonts w:ascii="Times New Roman" w:hAnsi="Times New Roman"/>
                <w:sz w:val="20"/>
                <w:lang w:val="en-US"/>
              </w:rPr>
              <w:t>5</w:t>
            </w:r>
            <w:r w:rsidR="009E7A0B" w:rsidRPr="00A350FA">
              <w:rPr>
                <w:rFonts w:ascii="Times New Roman" w:hAnsi="Times New Roman"/>
                <w:sz w:val="20"/>
              </w:rPr>
              <w:t>.00</w:t>
            </w:r>
          </w:p>
        </w:tc>
        <w:tc>
          <w:tcPr>
            <w:tcW w:w="1134" w:type="dxa"/>
            <w:tcBorders>
              <w:top w:val="single" w:sz="4" w:space="0" w:color="auto"/>
              <w:left w:val="single" w:sz="4" w:space="0" w:color="auto"/>
              <w:bottom w:val="single" w:sz="4" w:space="0" w:color="auto"/>
              <w:right w:val="single" w:sz="4" w:space="0" w:color="auto"/>
            </w:tcBorders>
          </w:tcPr>
          <w:p w:rsidR="009E7A0B" w:rsidRPr="00381533" w:rsidRDefault="009E7A0B">
            <w:pPr>
              <w:spacing w:line="264" w:lineRule="auto"/>
              <w:ind w:firstLine="0"/>
              <w:jc w:val="right"/>
              <w:rPr>
                <w:rFonts w:ascii="Times New Roman" w:hAnsi="Times New Roman"/>
                <w:sz w:val="20"/>
                <w:lang w:val="en-US"/>
              </w:rPr>
            </w:pPr>
            <w:r w:rsidRPr="00381533">
              <w:rPr>
                <w:rFonts w:ascii="Times New Roman" w:hAnsi="Times New Roman"/>
                <w:sz w:val="20"/>
                <w:lang w:val="en-US"/>
              </w:rPr>
              <w:t>15.00</w:t>
            </w:r>
          </w:p>
        </w:tc>
        <w:tc>
          <w:tcPr>
            <w:tcW w:w="815" w:type="dxa"/>
            <w:tcBorders>
              <w:top w:val="single" w:sz="4" w:space="0" w:color="auto"/>
              <w:left w:val="single" w:sz="4" w:space="0" w:color="auto"/>
              <w:bottom w:val="single" w:sz="4" w:space="0" w:color="auto"/>
              <w:right w:val="single" w:sz="4" w:space="0" w:color="auto"/>
            </w:tcBorders>
          </w:tcPr>
          <w:p w:rsidR="009E7A0B" w:rsidRPr="00A350FA" w:rsidRDefault="009E7A0B">
            <w:pPr>
              <w:spacing w:line="264" w:lineRule="auto"/>
              <w:ind w:firstLine="0"/>
              <w:jc w:val="center"/>
              <w:rPr>
                <w:rFonts w:ascii="Times New Roman" w:hAnsi="Times New Roman"/>
                <w:sz w:val="20"/>
              </w:rPr>
            </w:pPr>
            <w:r w:rsidRPr="00A350FA">
              <w:rPr>
                <w:rFonts w:ascii="Times New Roman" w:hAnsi="Times New Roman"/>
                <w:sz w:val="20"/>
              </w:rPr>
              <w:t>не</w:t>
            </w:r>
          </w:p>
        </w:tc>
      </w:tr>
      <w:tr w:rsidR="009E7A0B" w:rsidRPr="00A350FA">
        <w:tblPrEx>
          <w:tblCellMar>
            <w:top w:w="0" w:type="dxa"/>
            <w:bottom w:w="0" w:type="dxa"/>
          </w:tblCellMar>
        </w:tblPrEx>
        <w:tc>
          <w:tcPr>
            <w:tcW w:w="1100" w:type="dxa"/>
            <w:tcBorders>
              <w:top w:val="single" w:sz="4" w:space="0" w:color="auto"/>
              <w:left w:val="single" w:sz="4" w:space="0" w:color="auto"/>
              <w:bottom w:val="single" w:sz="4" w:space="0" w:color="auto"/>
              <w:right w:val="single" w:sz="4" w:space="0" w:color="auto"/>
            </w:tcBorders>
          </w:tcPr>
          <w:p w:rsidR="009E7A0B" w:rsidRPr="00381533" w:rsidRDefault="009E7A0B" w:rsidP="00E06608">
            <w:pPr>
              <w:spacing w:line="264" w:lineRule="auto"/>
              <w:ind w:firstLine="0"/>
              <w:jc w:val="right"/>
              <w:rPr>
                <w:rFonts w:ascii="Times New Roman" w:hAnsi="Times New Roman"/>
                <w:sz w:val="20"/>
                <w:lang w:val="en-US"/>
              </w:rPr>
            </w:pPr>
            <w:r w:rsidRPr="00381533">
              <w:rPr>
                <w:rFonts w:ascii="Times New Roman" w:hAnsi="Times New Roman"/>
                <w:sz w:val="20"/>
                <w:lang w:val="en-US"/>
              </w:rPr>
              <w:t>1.3</w:t>
            </w:r>
          </w:p>
        </w:tc>
        <w:tc>
          <w:tcPr>
            <w:tcW w:w="4820" w:type="dxa"/>
            <w:tcBorders>
              <w:top w:val="single" w:sz="4" w:space="0" w:color="auto"/>
              <w:left w:val="single" w:sz="4" w:space="0" w:color="auto"/>
              <w:bottom w:val="single" w:sz="4" w:space="0" w:color="auto"/>
              <w:right w:val="single" w:sz="4" w:space="0" w:color="auto"/>
            </w:tcBorders>
          </w:tcPr>
          <w:p w:rsidR="009E7A0B" w:rsidRPr="00A350FA" w:rsidRDefault="009E7A0B">
            <w:pPr>
              <w:spacing w:line="264" w:lineRule="auto"/>
              <w:ind w:firstLine="0"/>
              <w:rPr>
                <w:rFonts w:ascii="Times New Roman" w:hAnsi="Times New Roman"/>
                <w:sz w:val="20"/>
              </w:rPr>
            </w:pPr>
            <w:r w:rsidRPr="00A350FA">
              <w:rPr>
                <w:rFonts w:ascii="Times New Roman" w:hAnsi="Times New Roman"/>
                <w:sz w:val="20"/>
              </w:rPr>
              <w:t>- втора зона на кв.м., на ден</w:t>
            </w:r>
          </w:p>
        </w:tc>
        <w:tc>
          <w:tcPr>
            <w:tcW w:w="1418" w:type="dxa"/>
            <w:tcBorders>
              <w:top w:val="single" w:sz="4" w:space="0" w:color="auto"/>
              <w:left w:val="single" w:sz="4" w:space="0" w:color="auto"/>
              <w:bottom w:val="single" w:sz="4" w:space="0" w:color="auto"/>
              <w:right w:val="single" w:sz="4" w:space="0" w:color="auto"/>
            </w:tcBorders>
          </w:tcPr>
          <w:p w:rsidR="009E7A0B" w:rsidRPr="00A350FA" w:rsidRDefault="003C2987">
            <w:pPr>
              <w:spacing w:line="264" w:lineRule="auto"/>
              <w:ind w:firstLine="0"/>
              <w:jc w:val="right"/>
              <w:rPr>
                <w:rFonts w:ascii="Times New Roman" w:hAnsi="Times New Roman"/>
                <w:sz w:val="20"/>
              </w:rPr>
            </w:pPr>
            <w:r>
              <w:rPr>
                <w:rFonts w:ascii="Times New Roman" w:hAnsi="Times New Roman"/>
                <w:sz w:val="20"/>
              </w:rPr>
              <w:t>0.</w:t>
            </w:r>
            <w:r>
              <w:rPr>
                <w:rFonts w:ascii="Times New Roman" w:hAnsi="Times New Roman"/>
                <w:sz w:val="20"/>
                <w:lang w:val="en-US"/>
              </w:rPr>
              <w:t>7</w:t>
            </w:r>
            <w:r w:rsidR="009E7A0B" w:rsidRPr="00A350FA">
              <w:rPr>
                <w:rFonts w:ascii="Times New Roman" w:hAnsi="Times New Roman"/>
                <w:sz w:val="20"/>
              </w:rPr>
              <w:t>0</w:t>
            </w:r>
          </w:p>
        </w:tc>
        <w:tc>
          <w:tcPr>
            <w:tcW w:w="1134" w:type="dxa"/>
            <w:tcBorders>
              <w:top w:val="single" w:sz="4" w:space="0" w:color="auto"/>
              <w:left w:val="single" w:sz="4" w:space="0" w:color="auto"/>
              <w:bottom w:val="single" w:sz="4" w:space="0" w:color="auto"/>
              <w:right w:val="single" w:sz="4" w:space="0" w:color="auto"/>
            </w:tcBorders>
          </w:tcPr>
          <w:p w:rsidR="009E7A0B" w:rsidRPr="00381533" w:rsidRDefault="009E7A0B">
            <w:pPr>
              <w:spacing w:line="264" w:lineRule="auto"/>
              <w:ind w:firstLine="0"/>
              <w:jc w:val="right"/>
              <w:rPr>
                <w:rFonts w:ascii="Times New Roman" w:hAnsi="Times New Roman"/>
                <w:sz w:val="20"/>
                <w:lang w:val="en-US"/>
              </w:rPr>
            </w:pPr>
            <w:r w:rsidRPr="00381533">
              <w:rPr>
                <w:rFonts w:ascii="Times New Roman" w:hAnsi="Times New Roman"/>
                <w:sz w:val="20"/>
                <w:lang w:val="en-US"/>
              </w:rPr>
              <w:t>0.70</w:t>
            </w:r>
          </w:p>
        </w:tc>
        <w:tc>
          <w:tcPr>
            <w:tcW w:w="815" w:type="dxa"/>
            <w:tcBorders>
              <w:top w:val="single" w:sz="4" w:space="0" w:color="auto"/>
              <w:left w:val="single" w:sz="4" w:space="0" w:color="auto"/>
              <w:bottom w:val="single" w:sz="4" w:space="0" w:color="auto"/>
              <w:right w:val="single" w:sz="4" w:space="0" w:color="auto"/>
            </w:tcBorders>
          </w:tcPr>
          <w:p w:rsidR="009E7A0B" w:rsidRPr="00A350FA" w:rsidRDefault="009E7A0B">
            <w:pPr>
              <w:spacing w:line="264" w:lineRule="auto"/>
              <w:ind w:firstLine="0"/>
              <w:jc w:val="center"/>
              <w:rPr>
                <w:rFonts w:ascii="Times New Roman" w:hAnsi="Times New Roman"/>
                <w:sz w:val="20"/>
              </w:rPr>
            </w:pPr>
            <w:r w:rsidRPr="00A350FA">
              <w:rPr>
                <w:rFonts w:ascii="Times New Roman" w:hAnsi="Times New Roman"/>
                <w:sz w:val="20"/>
              </w:rPr>
              <w:t>не</w:t>
            </w:r>
          </w:p>
        </w:tc>
      </w:tr>
      <w:tr w:rsidR="009E7A0B" w:rsidRPr="00A350FA">
        <w:tblPrEx>
          <w:tblCellMar>
            <w:top w:w="0" w:type="dxa"/>
            <w:bottom w:w="0" w:type="dxa"/>
          </w:tblCellMar>
        </w:tblPrEx>
        <w:tc>
          <w:tcPr>
            <w:tcW w:w="1100" w:type="dxa"/>
            <w:tcBorders>
              <w:top w:val="single" w:sz="4" w:space="0" w:color="auto"/>
              <w:left w:val="single" w:sz="4" w:space="0" w:color="auto"/>
              <w:bottom w:val="single" w:sz="4" w:space="0" w:color="auto"/>
              <w:right w:val="single" w:sz="4" w:space="0" w:color="auto"/>
            </w:tcBorders>
          </w:tcPr>
          <w:p w:rsidR="009E7A0B" w:rsidRPr="00381533" w:rsidRDefault="009E7A0B" w:rsidP="00E06608">
            <w:pPr>
              <w:spacing w:line="264" w:lineRule="auto"/>
              <w:ind w:firstLine="0"/>
              <w:jc w:val="right"/>
              <w:rPr>
                <w:rFonts w:ascii="Times New Roman" w:hAnsi="Times New Roman"/>
                <w:sz w:val="20"/>
                <w:lang w:val="en-US"/>
              </w:rPr>
            </w:pPr>
            <w:r w:rsidRPr="00381533">
              <w:rPr>
                <w:rFonts w:ascii="Times New Roman" w:hAnsi="Times New Roman"/>
                <w:sz w:val="20"/>
                <w:lang w:val="en-US"/>
              </w:rPr>
              <w:t>1.4</w:t>
            </w:r>
          </w:p>
        </w:tc>
        <w:tc>
          <w:tcPr>
            <w:tcW w:w="4820" w:type="dxa"/>
            <w:tcBorders>
              <w:top w:val="single" w:sz="4" w:space="0" w:color="auto"/>
              <w:left w:val="single" w:sz="4" w:space="0" w:color="auto"/>
              <w:bottom w:val="single" w:sz="4" w:space="0" w:color="auto"/>
              <w:right w:val="single" w:sz="4" w:space="0" w:color="auto"/>
            </w:tcBorders>
          </w:tcPr>
          <w:p w:rsidR="009E7A0B" w:rsidRPr="00A350FA" w:rsidRDefault="009E7A0B">
            <w:pPr>
              <w:spacing w:line="264" w:lineRule="auto"/>
              <w:ind w:firstLine="0"/>
              <w:rPr>
                <w:rFonts w:ascii="Times New Roman" w:hAnsi="Times New Roman"/>
                <w:sz w:val="20"/>
              </w:rPr>
            </w:pPr>
            <w:r w:rsidRPr="00A350FA">
              <w:rPr>
                <w:rFonts w:ascii="Times New Roman" w:hAnsi="Times New Roman"/>
                <w:sz w:val="20"/>
              </w:rPr>
              <w:t>- втора зона на кв.м., на месец</w:t>
            </w:r>
          </w:p>
        </w:tc>
        <w:tc>
          <w:tcPr>
            <w:tcW w:w="1418" w:type="dxa"/>
            <w:tcBorders>
              <w:top w:val="single" w:sz="4" w:space="0" w:color="auto"/>
              <w:left w:val="single" w:sz="4" w:space="0" w:color="auto"/>
              <w:bottom w:val="single" w:sz="4" w:space="0" w:color="auto"/>
              <w:right w:val="single" w:sz="4" w:space="0" w:color="auto"/>
            </w:tcBorders>
          </w:tcPr>
          <w:p w:rsidR="009E7A0B" w:rsidRPr="00A350FA" w:rsidRDefault="003C2987">
            <w:pPr>
              <w:spacing w:line="264" w:lineRule="auto"/>
              <w:ind w:firstLine="0"/>
              <w:jc w:val="right"/>
              <w:rPr>
                <w:rFonts w:ascii="Times New Roman" w:hAnsi="Times New Roman"/>
                <w:sz w:val="20"/>
              </w:rPr>
            </w:pPr>
            <w:r>
              <w:rPr>
                <w:rFonts w:ascii="Times New Roman" w:hAnsi="Times New Roman"/>
                <w:sz w:val="20"/>
              </w:rPr>
              <w:t>1</w:t>
            </w:r>
            <w:r>
              <w:rPr>
                <w:rFonts w:ascii="Times New Roman" w:hAnsi="Times New Roman"/>
                <w:sz w:val="20"/>
                <w:lang w:val="en-US"/>
              </w:rPr>
              <w:t>0</w:t>
            </w:r>
            <w:r w:rsidR="009E7A0B" w:rsidRPr="00A350FA">
              <w:rPr>
                <w:rFonts w:ascii="Times New Roman" w:hAnsi="Times New Roman"/>
                <w:sz w:val="20"/>
              </w:rPr>
              <w:t>.00</w:t>
            </w:r>
          </w:p>
        </w:tc>
        <w:tc>
          <w:tcPr>
            <w:tcW w:w="1134" w:type="dxa"/>
            <w:tcBorders>
              <w:top w:val="single" w:sz="4" w:space="0" w:color="auto"/>
              <w:left w:val="single" w:sz="4" w:space="0" w:color="auto"/>
              <w:bottom w:val="single" w:sz="4" w:space="0" w:color="auto"/>
              <w:right w:val="single" w:sz="4" w:space="0" w:color="auto"/>
            </w:tcBorders>
          </w:tcPr>
          <w:p w:rsidR="009E7A0B" w:rsidRPr="00381533" w:rsidRDefault="009E7A0B">
            <w:pPr>
              <w:spacing w:line="264" w:lineRule="auto"/>
              <w:ind w:firstLine="0"/>
              <w:jc w:val="right"/>
              <w:rPr>
                <w:rFonts w:ascii="Times New Roman" w:hAnsi="Times New Roman"/>
                <w:sz w:val="20"/>
                <w:lang w:val="en-US"/>
              </w:rPr>
            </w:pPr>
            <w:r w:rsidRPr="00381533">
              <w:rPr>
                <w:rFonts w:ascii="Times New Roman" w:hAnsi="Times New Roman"/>
                <w:sz w:val="20"/>
                <w:lang w:val="en-US"/>
              </w:rPr>
              <w:t>10.00</w:t>
            </w:r>
          </w:p>
        </w:tc>
        <w:tc>
          <w:tcPr>
            <w:tcW w:w="815" w:type="dxa"/>
            <w:tcBorders>
              <w:top w:val="single" w:sz="4" w:space="0" w:color="auto"/>
              <w:left w:val="single" w:sz="4" w:space="0" w:color="auto"/>
              <w:bottom w:val="single" w:sz="4" w:space="0" w:color="auto"/>
              <w:right w:val="single" w:sz="4" w:space="0" w:color="auto"/>
            </w:tcBorders>
          </w:tcPr>
          <w:p w:rsidR="009E7A0B" w:rsidRPr="00A350FA" w:rsidRDefault="009E7A0B">
            <w:pPr>
              <w:spacing w:line="264" w:lineRule="auto"/>
              <w:ind w:firstLine="0"/>
              <w:jc w:val="center"/>
              <w:rPr>
                <w:rFonts w:ascii="Times New Roman" w:hAnsi="Times New Roman"/>
                <w:sz w:val="20"/>
              </w:rPr>
            </w:pPr>
            <w:r w:rsidRPr="00A350FA">
              <w:rPr>
                <w:rFonts w:ascii="Times New Roman" w:hAnsi="Times New Roman"/>
                <w:sz w:val="20"/>
              </w:rPr>
              <w:t>не</w:t>
            </w:r>
          </w:p>
        </w:tc>
      </w:tr>
      <w:tr w:rsidR="009E7A0B" w:rsidRPr="00A350FA">
        <w:tblPrEx>
          <w:tblCellMar>
            <w:top w:w="0" w:type="dxa"/>
            <w:bottom w:w="0" w:type="dxa"/>
          </w:tblCellMar>
        </w:tblPrEx>
        <w:tc>
          <w:tcPr>
            <w:tcW w:w="1100" w:type="dxa"/>
            <w:tcBorders>
              <w:top w:val="single" w:sz="4" w:space="0" w:color="auto"/>
              <w:left w:val="single" w:sz="4" w:space="0" w:color="auto"/>
              <w:right w:val="single" w:sz="4" w:space="0" w:color="auto"/>
            </w:tcBorders>
          </w:tcPr>
          <w:p w:rsidR="009E7A0B" w:rsidRPr="00381533" w:rsidRDefault="009E7A0B" w:rsidP="00E06608">
            <w:pPr>
              <w:spacing w:line="264" w:lineRule="auto"/>
              <w:ind w:firstLine="0"/>
              <w:jc w:val="right"/>
              <w:rPr>
                <w:rFonts w:ascii="Times New Roman" w:hAnsi="Times New Roman"/>
                <w:b/>
                <w:sz w:val="20"/>
              </w:rPr>
            </w:pPr>
            <w:r w:rsidRPr="00381533">
              <w:rPr>
                <w:rFonts w:ascii="Times New Roman" w:hAnsi="Times New Roman"/>
                <w:b/>
                <w:sz w:val="20"/>
                <w:lang w:val="en-US"/>
              </w:rPr>
              <w:t>2</w:t>
            </w:r>
            <w:r w:rsidR="00E06608" w:rsidRPr="00381533">
              <w:rPr>
                <w:rFonts w:ascii="Times New Roman" w:hAnsi="Times New Roman"/>
                <w:b/>
                <w:sz w:val="20"/>
              </w:rPr>
              <w:t>.</w:t>
            </w:r>
          </w:p>
        </w:tc>
        <w:tc>
          <w:tcPr>
            <w:tcW w:w="4820" w:type="dxa"/>
            <w:tcBorders>
              <w:top w:val="single" w:sz="4" w:space="0" w:color="auto"/>
              <w:left w:val="single" w:sz="4" w:space="0" w:color="auto"/>
              <w:right w:val="single" w:sz="4" w:space="0" w:color="auto"/>
            </w:tcBorders>
          </w:tcPr>
          <w:p w:rsidR="009E7A0B" w:rsidRPr="00A350FA" w:rsidRDefault="005D2001">
            <w:pPr>
              <w:spacing w:line="264" w:lineRule="auto"/>
              <w:ind w:firstLine="0"/>
              <w:rPr>
                <w:rFonts w:ascii="Times New Roman" w:hAnsi="Times New Roman"/>
                <w:b/>
                <w:sz w:val="20"/>
              </w:rPr>
            </w:pPr>
            <w:r>
              <w:rPr>
                <w:rFonts w:ascii="Times New Roman" w:hAnsi="Times New Roman"/>
                <w:b/>
                <w:sz w:val="20"/>
              </w:rPr>
              <w:t>Отменена Реш.№ 100/23.12.2009 г.</w:t>
            </w:r>
          </w:p>
        </w:tc>
        <w:tc>
          <w:tcPr>
            <w:tcW w:w="1418" w:type="dxa"/>
            <w:tcBorders>
              <w:top w:val="single" w:sz="4" w:space="0" w:color="auto"/>
              <w:left w:val="single" w:sz="4" w:space="0" w:color="auto"/>
              <w:right w:val="single" w:sz="4" w:space="0" w:color="auto"/>
            </w:tcBorders>
          </w:tcPr>
          <w:p w:rsidR="009E7A0B" w:rsidRPr="00A350FA" w:rsidRDefault="005D2001">
            <w:pPr>
              <w:spacing w:line="264" w:lineRule="auto"/>
              <w:ind w:firstLine="0"/>
              <w:jc w:val="right"/>
              <w:rPr>
                <w:rFonts w:ascii="Times New Roman" w:hAnsi="Times New Roman"/>
                <w:b/>
                <w:sz w:val="20"/>
              </w:rPr>
            </w:pPr>
            <w:r>
              <w:rPr>
                <w:rFonts w:ascii="Times New Roman" w:hAnsi="Times New Roman"/>
                <w:b/>
                <w:sz w:val="20"/>
              </w:rPr>
              <w:t>-</w:t>
            </w:r>
          </w:p>
        </w:tc>
        <w:tc>
          <w:tcPr>
            <w:tcW w:w="1134" w:type="dxa"/>
            <w:tcBorders>
              <w:top w:val="single" w:sz="4" w:space="0" w:color="auto"/>
              <w:left w:val="single" w:sz="4" w:space="0" w:color="auto"/>
              <w:right w:val="single" w:sz="4" w:space="0" w:color="auto"/>
            </w:tcBorders>
          </w:tcPr>
          <w:p w:rsidR="009E7A0B" w:rsidRPr="00381533" w:rsidRDefault="005D2001">
            <w:pPr>
              <w:spacing w:line="264" w:lineRule="auto"/>
              <w:ind w:firstLine="0"/>
              <w:jc w:val="right"/>
              <w:rPr>
                <w:rFonts w:ascii="Times New Roman" w:hAnsi="Times New Roman"/>
                <w:b/>
                <w:sz w:val="20"/>
              </w:rPr>
            </w:pPr>
            <w:r>
              <w:rPr>
                <w:rFonts w:ascii="Times New Roman" w:hAnsi="Times New Roman"/>
                <w:b/>
                <w:sz w:val="20"/>
              </w:rPr>
              <w:t>-</w:t>
            </w:r>
          </w:p>
        </w:tc>
        <w:tc>
          <w:tcPr>
            <w:tcW w:w="815" w:type="dxa"/>
            <w:tcBorders>
              <w:top w:val="single" w:sz="4" w:space="0" w:color="auto"/>
              <w:left w:val="single" w:sz="4" w:space="0" w:color="auto"/>
              <w:right w:val="single" w:sz="4" w:space="0" w:color="auto"/>
            </w:tcBorders>
          </w:tcPr>
          <w:p w:rsidR="009E7A0B" w:rsidRPr="00A350FA" w:rsidRDefault="005D2001">
            <w:pPr>
              <w:spacing w:line="264" w:lineRule="auto"/>
              <w:ind w:firstLine="0"/>
              <w:jc w:val="center"/>
              <w:rPr>
                <w:rFonts w:ascii="Times New Roman" w:hAnsi="Times New Roman"/>
                <w:b/>
                <w:sz w:val="20"/>
              </w:rPr>
            </w:pPr>
            <w:r>
              <w:rPr>
                <w:rFonts w:ascii="Times New Roman" w:hAnsi="Times New Roman"/>
                <w:b/>
                <w:sz w:val="20"/>
              </w:rPr>
              <w:t>-</w:t>
            </w:r>
          </w:p>
        </w:tc>
      </w:tr>
      <w:tr w:rsidR="009E7A0B" w:rsidRPr="00A350FA">
        <w:tblPrEx>
          <w:tblCellMar>
            <w:top w:w="0" w:type="dxa"/>
            <w:bottom w:w="0" w:type="dxa"/>
          </w:tblCellMar>
        </w:tblPrEx>
        <w:tc>
          <w:tcPr>
            <w:tcW w:w="1100" w:type="dxa"/>
            <w:tcBorders>
              <w:top w:val="single" w:sz="4" w:space="0" w:color="auto"/>
              <w:left w:val="single" w:sz="4" w:space="0" w:color="auto"/>
              <w:bottom w:val="single" w:sz="4" w:space="0" w:color="auto"/>
              <w:right w:val="single" w:sz="4" w:space="0" w:color="auto"/>
            </w:tcBorders>
          </w:tcPr>
          <w:p w:rsidR="009E7A0B" w:rsidRPr="00381533" w:rsidRDefault="009E7A0B" w:rsidP="00E06608">
            <w:pPr>
              <w:spacing w:line="264" w:lineRule="auto"/>
              <w:ind w:firstLine="0"/>
              <w:jc w:val="right"/>
              <w:rPr>
                <w:rFonts w:ascii="Times New Roman" w:hAnsi="Times New Roman"/>
                <w:b/>
                <w:sz w:val="20"/>
              </w:rPr>
            </w:pPr>
            <w:r w:rsidRPr="00381533">
              <w:rPr>
                <w:rFonts w:ascii="Times New Roman" w:hAnsi="Times New Roman"/>
                <w:b/>
                <w:sz w:val="20"/>
                <w:lang w:val="en-US"/>
              </w:rPr>
              <w:t>3</w:t>
            </w:r>
            <w:r w:rsidR="00E06608" w:rsidRPr="00381533">
              <w:rPr>
                <w:rFonts w:ascii="Times New Roman" w:hAnsi="Times New Roman"/>
                <w:b/>
                <w:sz w:val="20"/>
              </w:rPr>
              <w:t>.</w:t>
            </w:r>
          </w:p>
        </w:tc>
        <w:tc>
          <w:tcPr>
            <w:tcW w:w="4820" w:type="dxa"/>
            <w:tcBorders>
              <w:top w:val="single" w:sz="4" w:space="0" w:color="auto"/>
              <w:left w:val="single" w:sz="4" w:space="0" w:color="auto"/>
              <w:bottom w:val="single" w:sz="4" w:space="0" w:color="auto"/>
              <w:right w:val="single" w:sz="4" w:space="0" w:color="auto"/>
            </w:tcBorders>
          </w:tcPr>
          <w:p w:rsidR="009E7A0B" w:rsidRPr="00A350FA" w:rsidRDefault="009E7A0B">
            <w:pPr>
              <w:spacing w:line="264" w:lineRule="auto"/>
              <w:ind w:firstLine="0"/>
              <w:rPr>
                <w:rFonts w:ascii="Times New Roman" w:hAnsi="Times New Roman"/>
                <w:b/>
                <w:sz w:val="20"/>
              </w:rPr>
            </w:pPr>
            <w:r w:rsidRPr="00A350FA">
              <w:rPr>
                <w:rFonts w:ascii="Times New Roman" w:hAnsi="Times New Roman"/>
                <w:b/>
                <w:sz w:val="20"/>
              </w:rPr>
              <w:t>За продажба от лек автомобил, на ден</w:t>
            </w:r>
          </w:p>
        </w:tc>
        <w:tc>
          <w:tcPr>
            <w:tcW w:w="1418" w:type="dxa"/>
            <w:tcBorders>
              <w:top w:val="single" w:sz="4" w:space="0" w:color="auto"/>
              <w:left w:val="single" w:sz="4" w:space="0" w:color="auto"/>
              <w:bottom w:val="single" w:sz="4" w:space="0" w:color="auto"/>
              <w:right w:val="single" w:sz="4" w:space="0" w:color="auto"/>
            </w:tcBorders>
          </w:tcPr>
          <w:p w:rsidR="009E7A0B" w:rsidRPr="00A350FA" w:rsidRDefault="009E7A0B">
            <w:pPr>
              <w:spacing w:line="264" w:lineRule="auto"/>
              <w:ind w:firstLine="0"/>
              <w:jc w:val="right"/>
              <w:rPr>
                <w:rFonts w:ascii="Times New Roman" w:hAnsi="Times New Roman"/>
                <w:b/>
                <w:sz w:val="20"/>
              </w:rPr>
            </w:pPr>
          </w:p>
        </w:tc>
        <w:tc>
          <w:tcPr>
            <w:tcW w:w="1134" w:type="dxa"/>
            <w:tcBorders>
              <w:top w:val="single" w:sz="4" w:space="0" w:color="auto"/>
              <w:left w:val="single" w:sz="4" w:space="0" w:color="auto"/>
              <w:bottom w:val="single" w:sz="4" w:space="0" w:color="auto"/>
              <w:right w:val="single" w:sz="4" w:space="0" w:color="auto"/>
            </w:tcBorders>
          </w:tcPr>
          <w:p w:rsidR="009E7A0B" w:rsidRPr="00381533" w:rsidRDefault="009E7A0B">
            <w:pPr>
              <w:spacing w:line="264" w:lineRule="auto"/>
              <w:ind w:firstLine="0"/>
              <w:jc w:val="right"/>
              <w:rPr>
                <w:rFonts w:ascii="Times New Roman" w:hAnsi="Times New Roman"/>
                <w:b/>
                <w:sz w:val="20"/>
              </w:rPr>
            </w:pPr>
          </w:p>
        </w:tc>
        <w:tc>
          <w:tcPr>
            <w:tcW w:w="815" w:type="dxa"/>
            <w:tcBorders>
              <w:top w:val="single" w:sz="4" w:space="0" w:color="auto"/>
              <w:left w:val="single" w:sz="4" w:space="0" w:color="auto"/>
              <w:bottom w:val="single" w:sz="4" w:space="0" w:color="auto"/>
              <w:right w:val="single" w:sz="4" w:space="0" w:color="auto"/>
            </w:tcBorders>
          </w:tcPr>
          <w:p w:rsidR="009E7A0B" w:rsidRPr="00A350FA" w:rsidRDefault="009E7A0B">
            <w:pPr>
              <w:spacing w:line="264" w:lineRule="auto"/>
              <w:ind w:firstLine="0"/>
              <w:jc w:val="center"/>
              <w:rPr>
                <w:rFonts w:ascii="Times New Roman" w:hAnsi="Times New Roman"/>
                <w:b/>
                <w:sz w:val="20"/>
              </w:rPr>
            </w:pPr>
          </w:p>
        </w:tc>
      </w:tr>
      <w:tr w:rsidR="009E7A0B" w:rsidRPr="00A350FA">
        <w:tblPrEx>
          <w:tblCellMar>
            <w:top w:w="0" w:type="dxa"/>
            <w:bottom w:w="0" w:type="dxa"/>
          </w:tblCellMar>
        </w:tblPrEx>
        <w:tc>
          <w:tcPr>
            <w:tcW w:w="1100" w:type="dxa"/>
            <w:tcBorders>
              <w:top w:val="single" w:sz="4" w:space="0" w:color="auto"/>
              <w:left w:val="single" w:sz="4" w:space="0" w:color="auto"/>
              <w:bottom w:val="single" w:sz="4" w:space="0" w:color="auto"/>
              <w:right w:val="single" w:sz="4" w:space="0" w:color="auto"/>
            </w:tcBorders>
          </w:tcPr>
          <w:p w:rsidR="009E7A0B" w:rsidRPr="00381533" w:rsidRDefault="009E7A0B" w:rsidP="00E06608">
            <w:pPr>
              <w:spacing w:line="264" w:lineRule="auto"/>
              <w:ind w:firstLine="0"/>
              <w:jc w:val="right"/>
              <w:rPr>
                <w:rFonts w:ascii="Times New Roman" w:hAnsi="Times New Roman"/>
                <w:sz w:val="20"/>
                <w:lang w:val="en-US"/>
              </w:rPr>
            </w:pPr>
            <w:r w:rsidRPr="00381533">
              <w:rPr>
                <w:rFonts w:ascii="Times New Roman" w:hAnsi="Times New Roman"/>
                <w:sz w:val="20"/>
                <w:lang w:val="en-US"/>
              </w:rPr>
              <w:t>3.1</w:t>
            </w:r>
          </w:p>
        </w:tc>
        <w:tc>
          <w:tcPr>
            <w:tcW w:w="4820" w:type="dxa"/>
            <w:tcBorders>
              <w:top w:val="single" w:sz="4" w:space="0" w:color="auto"/>
              <w:left w:val="single" w:sz="4" w:space="0" w:color="auto"/>
              <w:bottom w:val="single" w:sz="4" w:space="0" w:color="auto"/>
              <w:right w:val="single" w:sz="4" w:space="0" w:color="auto"/>
            </w:tcBorders>
          </w:tcPr>
          <w:p w:rsidR="009E7A0B" w:rsidRPr="00A350FA" w:rsidRDefault="009E7A0B">
            <w:pPr>
              <w:spacing w:line="264" w:lineRule="auto"/>
              <w:ind w:firstLine="0"/>
              <w:rPr>
                <w:rFonts w:ascii="Times New Roman" w:hAnsi="Times New Roman"/>
                <w:sz w:val="20"/>
              </w:rPr>
            </w:pPr>
            <w:r w:rsidRPr="00A350FA">
              <w:rPr>
                <w:rFonts w:ascii="Times New Roman" w:hAnsi="Times New Roman"/>
                <w:sz w:val="20"/>
                <w:lang w:val="en-US"/>
              </w:rPr>
              <w:t xml:space="preserve">- </w:t>
            </w:r>
            <w:r w:rsidRPr="00A350FA">
              <w:rPr>
                <w:rFonts w:ascii="Times New Roman" w:hAnsi="Times New Roman"/>
                <w:sz w:val="20"/>
              </w:rPr>
              <w:t>първа зона</w:t>
            </w:r>
          </w:p>
        </w:tc>
        <w:tc>
          <w:tcPr>
            <w:tcW w:w="1418" w:type="dxa"/>
            <w:tcBorders>
              <w:top w:val="single" w:sz="4" w:space="0" w:color="auto"/>
              <w:left w:val="single" w:sz="4" w:space="0" w:color="auto"/>
              <w:bottom w:val="single" w:sz="4" w:space="0" w:color="auto"/>
              <w:right w:val="single" w:sz="4" w:space="0" w:color="auto"/>
            </w:tcBorders>
          </w:tcPr>
          <w:p w:rsidR="009E7A0B" w:rsidRPr="00A350FA" w:rsidRDefault="003C2987">
            <w:pPr>
              <w:spacing w:line="264" w:lineRule="auto"/>
              <w:ind w:firstLine="0"/>
              <w:jc w:val="right"/>
              <w:rPr>
                <w:rFonts w:ascii="Times New Roman" w:hAnsi="Times New Roman"/>
                <w:sz w:val="20"/>
              </w:rPr>
            </w:pPr>
            <w:r>
              <w:rPr>
                <w:rFonts w:ascii="Times New Roman" w:hAnsi="Times New Roman"/>
                <w:sz w:val="20"/>
                <w:lang w:val="en-US"/>
              </w:rPr>
              <w:t>6</w:t>
            </w:r>
            <w:r w:rsidR="009E7A0B" w:rsidRPr="00A350FA">
              <w:rPr>
                <w:rFonts w:ascii="Times New Roman" w:hAnsi="Times New Roman"/>
                <w:sz w:val="20"/>
              </w:rPr>
              <w:t>.00</w:t>
            </w:r>
          </w:p>
        </w:tc>
        <w:tc>
          <w:tcPr>
            <w:tcW w:w="1134" w:type="dxa"/>
            <w:tcBorders>
              <w:top w:val="single" w:sz="4" w:space="0" w:color="auto"/>
              <w:left w:val="single" w:sz="4" w:space="0" w:color="auto"/>
              <w:bottom w:val="single" w:sz="4" w:space="0" w:color="auto"/>
              <w:right w:val="single" w:sz="4" w:space="0" w:color="auto"/>
            </w:tcBorders>
          </w:tcPr>
          <w:p w:rsidR="009E7A0B" w:rsidRPr="00381533" w:rsidRDefault="009E7A0B">
            <w:pPr>
              <w:spacing w:line="264" w:lineRule="auto"/>
              <w:ind w:firstLine="0"/>
              <w:jc w:val="right"/>
              <w:rPr>
                <w:rFonts w:ascii="Times New Roman" w:hAnsi="Times New Roman"/>
                <w:sz w:val="20"/>
              </w:rPr>
            </w:pPr>
            <w:r w:rsidRPr="00381533">
              <w:rPr>
                <w:rFonts w:ascii="Times New Roman" w:hAnsi="Times New Roman"/>
                <w:sz w:val="20"/>
              </w:rPr>
              <w:t>6.00</w:t>
            </w:r>
          </w:p>
        </w:tc>
        <w:tc>
          <w:tcPr>
            <w:tcW w:w="815" w:type="dxa"/>
            <w:tcBorders>
              <w:top w:val="single" w:sz="4" w:space="0" w:color="auto"/>
              <w:left w:val="single" w:sz="4" w:space="0" w:color="auto"/>
              <w:bottom w:val="single" w:sz="4" w:space="0" w:color="auto"/>
              <w:right w:val="single" w:sz="4" w:space="0" w:color="auto"/>
            </w:tcBorders>
          </w:tcPr>
          <w:p w:rsidR="009E7A0B" w:rsidRPr="00A350FA" w:rsidRDefault="009E7A0B">
            <w:pPr>
              <w:spacing w:line="264" w:lineRule="auto"/>
              <w:ind w:firstLine="0"/>
              <w:jc w:val="center"/>
              <w:rPr>
                <w:rFonts w:ascii="Times New Roman" w:hAnsi="Times New Roman"/>
                <w:sz w:val="20"/>
              </w:rPr>
            </w:pPr>
            <w:r w:rsidRPr="00A350FA">
              <w:rPr>
                <w:rFonts w:ascii="Times New Roman" w:hAnsi="Times New Roman"/>
                <w:sz w:val="20"/>
              </w:rPr>
              <w:t>не</w:t>
            </w:r>
          </w:p>
        </w:tc>
      </w:tr>
      <w:tr w:rsidR="009E7A0B" w:rsidRPr="00A350FA">
        <w:tblPrEx>
          <w:tblCellMar>
            <w:top w:w="0" w:type="dxa"/>
            <w:bottom w:w="0" w:type="dxa"/>
          </w:tblCellMar>
        </w:tblPrEx>
        <w:tc>
          <w:tcPr>
            <w:tcW w:w="1100" w:type="dxa"/>
            <w:tcBorders>
              <w:top w:val="single" w:sz="4" w:space="0" w:color="auto"/>
              <w:left w:val="single" w:sz="4" w:space="0" w:color="auto"/>
              <w:right w:val="single" w:sz="4" w:space="0" w:color="auto"/>
            </w:tcBorders>
          </w:tcPr>
          <w:p w:rsidR="009E7A0B" w:rsidRPr="00381533" w:rsidRDefault="009E7A0B" w:rsidP="00E06608">
            <w:pPr>
              <w:spacing w:line="264" w:lineRule="auto"/>
              <w:ind w:firstLine="0"/>
              <w:jc w:val="right"/>
              <w:rPr>
                <w:rFonts w:ascii="Times New Roman" w:hAnsi="Times New Roman"/>
                <w:sz w:val="20"/>
                <w:lang w:val="en-US"/>
              </w:rPr>
            </w:pPr>
            <w:r w:rsidRPr="00381533">
              <w:rPr>
                <w:rFonts w:ascii="Times New Roman" w:hAnsi="Times New Roman"/>
                <w:sz w:val="20"/>
                <w:lang w:val="en-US"/>
              </w:rPr>
              <w:t>3.2</w:t>
            </w:r>
          </w:p>
        </w:tc>
        <w:tc>
          <w:tcPr>
            <w:tcW w:w="4820" w:type="dxa"/>
            <w:tcBorders>
              <w:top w:val="single" w:sz="4" w:space="0" w:color="auto"/>
              <w:left w:val="single" w:sz="4" w:space="0" w:color="auto"/>
              <w:right w:val="single" w:sz="4" w:space="0" w:color="auto"/>
            </w:tcBorders>
          </w:tcPr>
          <w:p w:rsidR="009E7A0B" w:rsidRPr="00A350FA" w:rsidRDefault="009E7A0B">
            <w:pPr>
              <w:spacing w:line="264" w:lineRule="auto"/>
              <w:ind w:firstLine="0"/>
              <w:rPr>
                <w:rFonts w:ascii="Times New Roman" w:hAnsi="Times New Roman"/>
                <w:sz w:val="20"/>
              </w:rPr>
            </w:pPr>
            <w:r w:rsidRPr="00A350FA">
              <w:rPr>
                <w:rFonts w:ascii="Times New Roman" w:hAnsi="Times New Roman"/>
                <w:sz w:val="20"/>
              </w:rPr>
              <w:t>- втора зона</w:t>
            </w:r>
          </w:p>
        </w:tc>
        <w:tc>
          <w:tcPr>
            <w:tcW w:w="1418" w:type="dxa"/>
            <w:tcBorders>
              <w:top w:val="single" w:sz="4" w:space="0" w:color="auto"/>
              <w:left w:val="single" w:sz="4" w:space="0" w:color="auto"/>
              <w:right w:val="single" w:sz="4" w:space="0" w:color="auto"/>
            </w:tcBorders>
          </w:tcPr>
          <w:p w:rsidR="009E7A0B" w:rsidRPr="00A350FA" w:rsidRDefault="003C2987">
            <w:pPr>
              <w:spacing w:line="264" w:lineRule="auto"/>
              <w:ind w:firstLine="0"/>
              <w:jc w:val="right"/>
              <w:rPr>
                <w:rFonts w:ascii="Times New Roman" w:hAnsi="Times New Roman"/>
                <w:sz w:val="20"/>
              </w:rPr>
            </w:pPr>
            <w:r>
              <w:rPr>
                <w:rFonts w:ascii="Times New Roman" w:hAnsi="Times New Roman"/>
                <w:sz w:val="20"/>
                <w:lang w:val="en-US"/>
              </w:rPr>
              <w:t>4</w:t>
            </w:r>
            <w:r w:rsidR="009E7A0B" w:rsidRPr="00A350FA">
              <w:rPr>
                <w:rFonts w:ascii="Times New Roman" w:hAnsi="Times New Roman"/>
                <w:sz w:val="20"/>
              </w:rPr>
              <w:t>.00</w:t>
            </w:r>
          </w:p>
        </w:tc>
        <w:tc>
          <w:tcPr>
            <w:tcW w:w="1134" w:type="dxa"/>
            <w:tcBorders>
              <w:top w:val="single" w:sz="4" w:space="0" w:color="auto"/>
              <w:left w:val="single" w:sz="4" w:space="0" w:color="auto"/>
              <w:right w:val="single" w:sz="4" w:space="0" w:color="auto"/>
            </w:tcBorders>
          </w:tcPr>
          <w:p w:rsidR="009E7A0B" w:rsidRPr="00381533" w:rsidRDefault="009E7A0B">
            <w:pPr>
              <w:spacing w:line="264" w:lineRule="auto"/>
              <w:ind w:firstLine="0"/>
              <w:jc w:val="right"/>
              <w:rPr>
                <w:rFonts w:ascii="Times New Roman" w:hAnsi="Times New Roman"/>
                <w:sz w:val="20"/>
              </w:rPr>
            </w:pPr>
            <w:r w:rsidRPr="00381533">
              <w:rPr>
                <w:rFonts w:ascii="Times New Roman" w:hAnsi="Times New Roman"/>
                <w:sz w:val="20"/>
              </w:rPr>
              <w:t>4.00</w:t>
            </w:r>
          </w:p>
        </w:tc>
        <w:tc>
          <w:tcPr>
            <w:tcW w:w="815" w:type="dxa"/>
            <w:tcBorders>
              <w:top w:val="single" w:sz="4" w:space="0" w:color="auto"/>
              <w:left w:val="single" w:sz="4" w:space="0" w:color="auto"/>
              <w:right w:val="single" w:sz="4" w:space="0" w:color="auto"/>
            </w:tcBorders>
          </w:tcPr>
          <w:p w:rsidR="009E7A0B" w:rsidRPr="00A350FA" w:rsidRDefault="009E7A0B">
            <w:pPr>
              <w:spacing w:line="264" w:lineRule="auto"/>
              <w:ind w:firstLine="0"/>
              <w:jc w:val="center"/>
              <w:rPr>
                <w:rFonts w:ascii="Times New Roman" w:hAnsi="Times New Roman"/>
                <w:sz w:val="20"/>
              </w:rPr>
            </w:pPr>
            <w:r w:rsidRPr="00A350FA">
              <w:rPr>
                <w:rFonts w:ascii="Times New Roman" w:hAnsi="Times New Roman"/>
                <w:sz w:val="20"/>
              </w:rPr>
              <w:t>не</w:t>
            </w:r>
          </w:p>
        </w:tc>
      </w:tr>
      <w:tr w:rsidR="009E7A0B" w:rsidRPr="00A350FA">
        <w:tblPrEx>
          <w:tblCellMar>
            <w:top w:w="0" w:type="dxa"/>
            <w:bottom w:w="0" w:type="dxa"/>
          </w:tblCellMar>
        </w:tblPrEx>
        <w:tc>
          <w:tcPr>
            <w:tcW w:w="1100" w:type="dxa"/>
            <w:tcBorders>
              <w:top w:val="single" w:sz="4" w:space="0" w:color="auto"/>
              <w:left w:val="single" w:sz="4" w:space="0" w:color="auto"/>
              <w:bottom w:val="single" w:sz="4" w:space="0" w:color="auto"/>
              <w:right w:val="single" w:sz="4" w:space="0" w:color="auto"/>
            </w:tcBorders>
          </w:tcPr>
          <w:p w:rsidR="009E7A0B" w:rsidRPr="00381533" w:rsidRDefault="009E7A0B" w:rsidP="00E06608">
            <w:pPr>
              <w:spacing w:line="264" w:lineRule="auto"/>
              <w:ind w:firstLine="0"/>
              <w:jc w:val="right"/>
              <w:rPr>
                <w:rFonts w:ascii="Times New Roman" w:hAnsi="Times New Roman"/>
                <w:b/>
                <w:sz w:val="20"/>
              </w:rPr>
            </w:pPr>
            <w:r w:rsidRPr="00381533">
              <w:rPr>
                <w:rFonts w:ascii="Times New Roman" w:hAnsi="Times New Roman"/>
                <w:b/>
                <w:sz w:val="20"/>
                <w:lang w:val="en-US"/>
              </w:rPr>
              <w:t>4</w:t>
            </w:r>
            <w:r w:rsidR="00E06608" w:rsidRPr="00381533">
              <w:rPr>
                <w:rFonts w:ascii="Times New Roman" w:hAnsi="Times New Roman"/>
                <w:b/>
                <w:sz w:val="20"/>
              </w:rPr>
              <w:t>.</w:t>
            </w:r>
          </w:p>
        </w:tc>
        <w:tc>
          <w:tcPr>
            <w:tcW w:w="4820" w:type="dxa"/>
            <w:tcBorders>
              <w:top w:val="single" w:sz="4" w:space="0" w:color="auto"/>
              <w:left w:val="single" w:sz="4" w:space="0" w:color="auto"/>
              <w:bottom w:val="single" w:sz="4" w:space="0" w:color="auto"/>
              <w:right w:val="single" w:sz="4" w:space="0" w:color="auto"/>
            </w:tcBorders>
          </w:tcPr>
          <w:p w:rsidR="009E7A0B" w:rsidRPr="00A350FA" w:rsidRDefault="009E7A0B">
            <w:pPr>
              <w:spacing w:line="264" w:lineRule="auto"/>
              <w:ind w:firstLine="0"/>
              <w:rPr>
                <w:rFonts w:ascii="Times New Roman" w:hAnsi="Times New Roman"/>
                <w:b/>
                <w:sz w:val="20"/>
              </w:rPr>
            </w:pPr>
            <w:r w:rsidRPr="00A350FA">
              <w:rPr>
                <w:rFonts w:ascii="Times New Roman" w:hAnsi="Times New Roman"/>
                <w:b/>
                <w:sz w:val="20"/>
              </w:rPr>
              <w:t>За продажба от товарен автомобил или ремарке, на ден</w:t>
            </w:r>
          </w:p>
        </w:tc>
        <w:tc>
          <w:tcPr>
            <w:tcW w:w="1418" w:type="dxa"/>
            <w:tcBorders>
              <w:top w:val="single" w:sz="4" w:space="0" w:color="auto"/>
              <w:left w:val="single" w:sz="4" w:space="0" w:color="auto"/>
              <w:bottom w:val="single" w:sz="4" w:space="0" w:color="auto"/>
              <w:right w:val="single" w:sz="4" w:space="0" w:color="auto"/>
            </w:tcBorders>
          </w:tcPr>
          <w:p w:rsidR="009E7A0B" w:rsidRPr="00A350FA" w:rsidRDefault="009E7A0B">
            <w:pPr>
              <w:spacing w:line="264" w:lineRule="auto"/>
              <w:ind w:firstLine="0"/>
              <w:jc w:val="right"/>
              <w:rPr>
                <w:rFonts w:ascii="Times New Roman" w:hAnsi="Times New Roman"/>
                <w:b/>
                <w:sz w:val="20"/>
              </w:rPr>
            </w:pPr>
          </w:p>
        </w:tc>
        <w:tc>
          <w:tcPr>
            <w:tcW w:w="1134" w:type="dxa"/>
            <w:tcBorders>
              <w:top w:val="single" w:sz="4" w:space="0" w:color="auto"/>
              <w:left w:val="single" w:sz="4" w:space="0" w:color="auto"/>
              <w:bottom w:val="single" w:sz="4" w:space="0" w:color="auto"/>
              <w:right w:val="single" w:sz="4" w:space="0" w:color="auto"/>
            </w:tcBorders>
          </w:tcPr>
          <w:p w:rsidR="009E7A0B" w:rsidRPr="00381533" w:rsidRDefault="009E7A0B">
            <w:pPr>
              <w:spacing w:line="264" w:lineRule="auto"/>
              <w:ind w:firstLine="0"/>
              <w:jc w:val="right"/>
              <w:rPr>
                <w:rFonts w:ascii="Times New Roman" w:hAnsi="Times New Roman"/>
                <w:b/>
                <w:sz w:val="20"/>
              </w:rPr>
            </w:pPr>
          </w:p>
        </w:tc>
        <w:tc>
          <w:tcPr>
            <w:tcW w:w="815" w:type="dxa"/>
            <w:tcBorders>
              <w:top w:val="single" w:sz="4" w:space="0" w:color="auto"/>
              <w:left w:val="single" w:sz="4" w:space="0" w:color="auto"/>
              <w:bottom w:val="single" w:sz="4" w:space="0" w:color="auto"/>
              <w:right w:val="single" w:sz="4" w:space="0" w:color="auto"/>
            </w:tcBorders>
          </w:tcPr>
          <w:p w:rsidR="009E7A0B" w:rsidRPr="00A350FA" w:rsidRDefault="009E7A0B">
            <w:pPr>
              <w:spacing w:line="264" w:lineRule="auto"/>
              <w:ind w:firstLine="0"/>
              <w:jc w:val="center"/>
              <w:rPr>
                <w:rFonts w:ascii="Times New Roman" w:hAnsi="Times New Roman"/>
                <w:b/>
                <w:sz w:val="20"/>
              </w:rPr>
            </w:pPr>
          </w:p>
        </w:tc>
      </w:tr>
      <w:tr w:rsidR="009E7A0B" w:rsidRPr="00A350FA">
        <w:tblPrEx>
          <w:tblCellMar>
            <w:top w:w="0" w:type="dxa"/>
            <w:bottom w:w="0" w:type="dxa"/>
          </w:tblCellMar>
        </w:tblPrEx>
        <w:tc>
          <w:tcPr>
            <w:tcW w:w="1100" w:type="dxa"/>
            <w:tcBorders>
              <w:top w:val="single" w:sz="4" w:space="0" w:color="auto"/>
              <w:left w:val="single" w:sz="4" w:space="0" w:color="auto"/>
              <w:bottom w:val="single" w:sz="4" w:space="0" w:color="auto"/>
              <w:right w:val="single" w:sz="4" w:space="0" w:color="auto"/>
            </w:tcBorders>
          </w:tcPr>
          <w:p w:rsidR="009E7A0B" w:rsidRPr="00381533" w:rsidRDefault="009E7A0B" w:rsidP="00E06608">
            <w:pPr>
              <w:spacing w:line="264" w:lineRule="auto"/>
              <w:ind w:firstLine="0"/>
              <w:jc w:val="right"/>
              <w:rPr>
                <w:rFonts w:ascii="Times New Roman" w:hAnsi="Times New Roman"/>
                <w:sz w:val="20"/>
                <w:lang w:val="en-US"/>
              </w:rPr>
            </w:pPr>
            <w:r w:rsidRPr="00381533">
              <w:rPr>
                <w:rFonts w:ascii="Times New Roman" w:hAnsi="Times New Roman"/>
                <w:sz w:val="20"/>
                <w:lang w:val="en-US"/>
              </w:rPr>
              <w:t>4.1</w:t>
            </w:r>
          </w:p>
        </w:tc>
        <w:tc>
          <w:tcPr>
            <w:tcW w:w="4820" w:type="dxa"/>
            <w:tcBorders>
              <w:top w:val="single" w:sz="4" w:space="0" w:color="auto"/>
              <w:left w:val="single" w:sz="4" w:space="0" w:color="auto"/>
              <w:bottom w:val="single" w:sz="4" w:space="0" w:color="auto"/>
              <w:right w:val="single" w:sz="4" w:space="0" w:color="auto"/>
            </w:tcBorders>
          </w:tcPr>
          <w:p w:rsidR="009E7A0B" w:rsidRPr="00A350FA" w:rsidRDefault="009E7A0B">
            <w:pPr>
              <w:spacing w:line="264" w:lineRule="auto"/>
              <w:ind w:firstLine="0"/>
              <w:rPr>
                <w:rFonts w:ascii="Times New Roman" w:hAnsi="Times New Roman"/>
                <w:sz w:val="20"/>
              </w:rPr>
            </w:pPr>
            <w:r w:rsidRPr="00A350FA">
              <w:rPr>
                <w:rFonts w:ascii="Times New Roman" w:hAnsi="Times New Roman"/>
                <w:sz w:val="20"/>
                <w:lang w:val="en-US"/>
              </w:rPr>
              <w:t xml:space="preserve">- </w:t>
            </w:r>
            <w:r w:rsidRPr="00A350FA">
              <w:rPr>
                <w:rFonts w:ascii="Times New Roman" w:hAnsi="Times New Roman"/>
                <w:sz w:val="20"/>
              </w:rPr>
              <w:t>първа зона</w:t>
            </w:r>
          </w:p>
        </w:tc>
        <w:tc>
          <w:tcPr>
            <w:tcW w:w="1418" w:type="dxa"/>
            <w:tcBorders>
              <w:top w:val="single" w:sz="4" w:space="0" w:color="auto"/>
              <w:left w:val="single" w:sz="4" w:space="0" w:color="auto"/>
              <w:bottom w:val="single" w:sz="4" w:space="0" w:color="auto"/>
              <w:right w:val="single" w:sz="4" w:space="0" w:color="auto"/>
            </w:tcBorders>
          </w:tcPr>
          <w:p w:rsidR="009E7A0B" w:rsidRPr="00A350FA" w:rsidRDefault="003C2987">
            <w:pPr>
              <w:spacing w:line="264" w:lineRule="auto"/>
              <w:ind w:firstLine="0"/>
              <w:jc w:val="right"/>
              <w:rPr>
                <w:rFonts w:ascii="Times New Roman" w:hAnsi="Times New Roman"/>
                <w:sz w:val="20"/>
              </w:rPr>
            </w:pPr>
            <w:r>
              <w:rPr>
                <w:rFonts w:ascii="Times New Roman" w:hAnsi="Times New Roman"/>
                <w:sz w:val="20"/>
              </w:rPr>
              <w:t>1</w:t>
            </w:r>
            <w:r>
              <w:rPr>
                <w:rFonts w:ascii="Times New Roman" w:hAnsi="Times New Roman"/>
                <w:sz w:val="20"/>
                <w:lang w:val="en-US"/>
              </w:rPr>
              <w:t>3</w:t>
            </w:r>
            <w:r>
              <w:rPr>
                <w:rFonts w:ascii="Times New Roman" w:hAnsi="Times New Roman"/>
                <w:sz w:val="20"/>
              </w:rPr>
              <w:t>.</w:t>
            </w:r>
            <w:r>
              <w:rPr>
                <w:rFonts w:ascii="Times New Roman" w:hAnsi="Times New Roman"/>
                <w:sz w:val="20"/>
                <w:lang w:val="en-US"/>
              </w:rPr>
              <w:t>0</w:t>
            </w:r>
            <w:r w:rsidR="009E7A0B" w:rsidRPr="00A350FA">
              <w:rPr>
                <w:rFonts w:ascii="Times New Roman" w:hAnsi="Times New Roman"/>
                <w:sz w:val="20"/>
              </w:rPr>
              <w:t>0</w:t>
            </w:r>
          </w:p>
        </w:tc>
        <w:tc>
          <w:tcPr>
            <w:tcW w:w="1134" w:type="dxa"/>
            <w:tcBorders>
              <w:top w:val="single" w:sz="4" w:space="0" w:color="auto"/>
              <w:left w:val="single" w:sz="4" w:space="0" w:color="auto"/>
              <w:bottom w:val="single" w:sz="4" w:space="0" w:color="auto"/>
              <w:right w:val="single" w:sz="4" w:space="0" w:color="auto"/>
            </w:tcBorders>
          </w:tcPr>
          <w:p w:rsidR="009E7A0B" w:rsidRPr="00381533" w:rsidRDefault="009E7A0B">
            <w:pPr>
              <w:spacing w:line="264" w:lineRule="auto"/>
              <w:ind w:firstLine="0"/>
              <w:jc w:val="right"/>
              <w:rPr>
                <w:rFonts w:ascii="Times New Roman" w:hAnsi="Times New Roman"/>
                <w:sz w:val="20"/>
              </w:rPr>
            </w:pPr>
            <w:r w:rsidRPr="00381533">
              <w:rPr>
                <w:rFonts w:ascii="Times New Roman" w:hAnsi="Times New Roman"/>
                <w:sz w:val="20"/>
              </w:rPr>
              <w:t>13.00</w:t>
            </w:r>
          </w:p>
        </w:tc>
        <w:tc>
          <w:tcPr>
            <w:tcW w:w="815" w:type="dxa"/>
            <w:tcBorders>
              <w:top w:val="single" w:sz="4" w:space="0" w:color="auto"/>
              <w:left w:val="single" w:sz="4" w:space="0" w:color="auto"/>
              <w:bottom w:val="single" w:sz="4" w:space="0" w:color="auto"/>
              <w:right w:val="single" w:sz="4" w:space="0" w:color="auto"/>
            </w:tcBorders>
          </w:tcPr>
          <w:p w:rsidR="009E7A0B" w:rsidRPr="00A350FA" w:rsidRDefault="009E7A0B">
            <w:pPr>
              <w:spacing w:line="264" w:lineRule="auto"/>
              <w:ind w:firstLine="0"/>
              <w:jc w:val="center"/>
              <w:rPr>
                <w:rFonts w:ascii="Times New Roman" w:hAnsi="Times New Roman"/>
                <w:sz w:val="20"/>
              </w:rPr>
            </w:pPr>
            <w:r w:rsidRPr="00A350FA">
              <w:rPr>
                <w:rFonts w:ascii="Times New Roman" w:hAnsi="Times New Roman"/>
                <w:sz w:val="20"/>
              </w:rPr>
              <w:t>не</w:t>
            </w:r>
          </w:p>
        </w:tc>
      </w:tr>
      <w:tr w:rsidR="009E7A0B" w:rsidRPr="00A350FA">
        <w:tblPrEx>
          <w:tblCellMar>
            <w:top w:w="0" w:type="dxa"/>
            <w:bottom w:w="0" w:type="dxa"/>
          </w:tblCellMar>
        </w:tblPrEx>
        <w:tc>
          <w:tcPr>
            <w:tcW w:w="1100" w:type="dxa"/>
            <w:tcBorders>
              <w:top w:val="single" w:sz="4" w:space="0" w:color="auto"/>
              <w:left w:val="single" w:sz="4" w:space="0" w:color="auto"/>
              <w:right w:val="single" w:sz="4" w:space="0" w:color="auto"/>
            </w:tcBorders>
          </w:tcPr>
          <w:p w:rsidR="009E7A0B" w:rsidRPr="00381533" w:rsidRDefault="009E7A0B" w:rsidP="00E06608">
            <w:pPr>
              <w:spacing w:line="264" w:lineRule="auto"/>
              <w:ind w:firstLine="0"/>
              <w:jc w:val="right"/>
              <w:rPr>
                <w:rFonts w:ascii="Times New Roman" w:hAnsi="Times New Roman"/>
                <w:sz w:val="20"/>
                <w:lang w:val="en-US"/>
              </w:rPr>
            </w:pPr>
            <w:r w:rsidRPr="00381533">
              <w:rPr>
                <w:rFonts w:ascii="Times New Roman" w:hAnsi="Times New Roman"/>
                <w:sz w:val="20"/>
                <w:lang w:val="en-US"/>
              </w:rPr>
              <w:t>4.2</w:t>
            </w:r>
          </w:p>
        </w:tc>
        <w:tc>
          <w:tcPr>
            <w:tcW w:w="4820" w:type="dxa"/>
            <w:tcBorders>
              <w:top w:val="single" w:sz="4" w:space="0" w:color="auto"/>
              <w:left w:val="single" w:sz="4" w:space="0" w:color="auto"/>
              <w:right w:val="single" w:sz="4" w:space="0" w:color="auto"/>
            </w:tcBorders>
          </w:tcPr>
          <w:p w:rsidR="009E7A0B" w:rsidRPr="00A350FA" w:rsidRDefault="009E7A0B">
            <w:pPr>
              <w:spacing w:line="264" w:lineRule="auto"/>
              <w:ind w:firstLine="0"/>
              <w:rPr>
                <w:rFonts w:ascii="Times New Roman" w:hAnsi="Times New Roman"/>
                <w:sz w:val="20"/>
              </w:rPr>
            </w:pPr>
            <w:r w:rsidRPr="00A350FA">
              <w:rPr>
                <w:rFonts w:ascii="Times New Roman" w:hAnsi="Times New Roman"/>
                <w:sz w:val="20"/>
              </w:rPr>
              <w:t>- втора зона</w:t>
            </w:r>
          </w:p>
        </w:tc>
        <w:tc>
          <w:tcPr>
            <w:tcW w:w="1418" w:type="dxa"/>
            <w:tcBorders>
              <w:top w:val="single" w:sz="4" w:space="0" w:color="auto"/>
              <w:left w:val="single" w:sz="4" w:space="0" w:color="auto"/>
              <w:right w:val="single" w:sz="4" w:space="0" w:color="auto"/>
            </w:tcBorders>
          </w:tcPr>
          <w:p w:rsidR="009E7A0B" w:rsidRPr="00A350FA" w:rsidRDefault="003C2987">
            <w:pPr>
              <w:spacing w:line="264" w:lineRule="auto"/>
              <w:ind w:firstLine="0"/>
              <w:jc w:val="right"/>
              <w:rPr>
                <w:rFonts w:ascii="Times New Roman" w:hAnsi="Times New Roman"/>
                <w:sz w:val="20"/>
              </w:rPr>
            </w:pPr>
            <w:r>
              <w:rPr>
                <w:rFonts w:ascii="Times New Roman" w:hAnsi="Times New Roman"/>
                <w:sz w:val="20"/>
              </w:rPr>
              <w:t>1</w:t>
            </w:r>
            <w:r>
              <w:rPr>
                <w:rFonts w:ascii="Times New Roman" w:hAnsi="Times New Roman"/>
                <w:sz w:val="20"/>
                <w:lang w:val="en-US"/>
              </w:rPr>
              <w:t>0</w:t>
            </w:r>
            <w:r>
              <w:rPr>
                <w:rFonts w:ascii="Times New Roman" w:hAnsi="Times New Roman"/>
                <w:sz w:val="20"/>
              </w:rPr>
              <w:t>.</w:t>
            </w:r>
            <w:r>
              <w:rPr>
                <w:rFonts w:ascii="Times New Roman" w:hAnsi="Times New Roman"/>
                <w:sz w:val="20"/>
                <w:lang w:val="en-US"/>
              </w:rPr>
              <w:t>0</w:t>
            </w:r>
            <w:r w:rsidR="009E7A0B" w:rsidRPr="00A350FA">
              <w:rPr>
                <w:rFonts w:ascii="Times New Roman" w:hAnsi="Times New Roman"/>
                <w:sz w:val="20"/>
              </w:rPr>
              <w:t>0</w:t>
            </w:r>
          </w:p>
        </w:tc>
        <w:tc>
          <w:tcPr>
            <w:tcW w:w="1134" w:type="dxa"/>
            <w:tcBorders>
              <w:top w:val="single" w:sz="4" w:space="0" w:color="auto"/>
              <w:left w:val="single" w:sz="4" w:space="0" w:color="auto"/>
              <w:right w:val="single" w:sz="4" w:space="0" w:color="auto"/>
            </w:tcBorders>
          </w:tcPr>
          <w:p w:rsidR="009E7A0B" w:rsidRPr="00381533" w:rsidRDefault="009E7A0B">
            <w:pPr>
              <w:spacing w:line="264" w:lineRule="auto"/>
              <w:ind w:firstLine="0"/>
              <w:jc w:val="right"/>
              <w:rPr>
                <w:rFonts w:ascii="Times New Roman" w:hAnsi="Times New Roman"/>
                <w:sz w:val="20"/>
              </w:rPr>
            </w:pPr>
            <w:r w:rsidRPr="00381533">
              <w:rPr>
                <w:rFonts w:ascii="Times New Roman" w:hAnsi="Times New Roman"/>
                <w:sz w:val="20"/>
              </w:rPr>
              <w:t>10.00</w:t>
            </w:r>
          </w:p>
        </w:tc>
        <w:tc>
          <w:tcPr>
            <w:tcW w:w="815" w:type="dxa"/>
            <w:tcBorders>
              <w:top w:val="single" w:sz="4" w:space="0" w:color="auto"/>
              <w:left w:val="single" w:sz="4" w:space="0" w:color="auto"/>
              <w:right w:val="single" w:sz="4" w:space="0" w:color="auto"/>
            </w:tcBorders>
          </w:tcPr>
          <w:p w:rsidR="009E7A0B" w:rsidRPr="00A350FA" w:rsidRDefault="009E7A0B">
            <w:pPr>
              <w:spacing w:line="264" w:lineRule="auto"/>
              <w:ind w:firstLine="0"/>
              <w:jc w:val="center"/>
              <w:rPr>
                <w:rFonts w:ascii="Times New Roman" w:hAnsi="Times New Roman"/>
                <w:sz w:val="20"/>
              </w:rPr>
            </w:pPr>
            <w:r w:rsidRPr="00A350FA">
              <w:rPr>
                <w:rFonts w:ascii="Times New Roman" w:hAnsi="Times New Roman"/>
                <w:sz w:val="20"/>
              </w:rPr>
              <w:t>не</w:t>
            </w:r>
          </w:p>
        </w:tc>
      </w:tr>
      <w:tr w:rsidR="009E7A0B" w:rsidRPr="00A350FA">
        <w:tblPrEx>
          <w:tblCellMar>
            <w:top w:w="0" w:type="dxa"/>
            <w:bottom w:w="0" w:type="dxa"/>
          </w:tblCellMar>
        </w:tblPrEx>
        <w:tc>
          <w:tcPr>
            <w:tcW w:w="1100" w:type="dxa"/>
            <w:tcBorders>
              <w:top w:val="single" w:sz="4" w:space="0" w:color="auto"/>
              <w:left w:val="single" w:sz="4" w:space="0" w:color="auto"/>
              <w:bottom w:val="single" w:sz="4" w:space="0" w:color="auto"/>
              <w:right w:val="single" w:sz="4" w:space="0" w:color="auto"/>
            </w:tcBorders>
          </w:tcPr>
          <w:p w:rsidR="009E7A0B" w:rsidRPr="00381533" w:rsidRDefault="009E7A0B" w:rsidP="00E06608">
            <w:pPr>
              <w:spacing w:line="264" w:lineRule="auto"/>
              <w:ind w:firstLine="0"/>
              <w:jc w:val="right"/>
              <w:rPr>
                <w:rFonts w:ascii="Times New Roman" w:hAnsi="Times New Roman"/>
                <w:b/>
                <w:sz w:val="20"/>
              </w:rPr>
            </w:pPr>
            <w:r w:rsidRPr="00381533">
              <w:rPr>
                <w:rFonts w:ascii="Times New Roman" w:hAnsi="Times New Roman"/>
                <w:b/>
                <w:sz w:val="20"/>
                <w:lang w:val="en-US"/>
              </w:rPr>
              <w:t>5</w:t>
            </w:r>
            <w:r w:rsidR="00E06608" w:rsidRPr="00381533">
              <w:rPr>
                <w:rFonts w:ascii="Times New Roman" w:hAnsi="Times New Roman"/>
                <w:b/>
                <w:sz w:val="20"/>
              </w:rPr>
              <w:t>.</w:t>
            </w:r>
          </w:p>
        </w:tc>
        <w:tc>
          <w:tcPr>
            <w:tcW w:w="4820" w:type="dxa"/>
            <w:tcBorders>
              <w:top w:val="single" w:sz="4" w:space="0" w:color="auto"/>
              <w:left w:val="single" w:sz="4" w:space="0" w:color="auto"/>
              <w:bottom w:val="single" w:sz="4" w:space="0" w:color="auto"/>
              <w:right w:val="single" w:sz="4" w:space="0" w:color="auto"/>
            </w:tcBorders>
          </w:tcPr>
          <w:p w:rsidR="009E7A0B" w:rsidRPr="00A350FA" w:rsidRDefault="009E7A0B">
            <w:pPr>
              <w:spacing w:line="264" w:lineRule="auto"/>
              <w:ind w:firstLine="0"/>
              <w:rPr>
                <w:rFonts w:ascii="Times New Roman" w:hAnsi="Times New Roman"/>
                <w:b/>
                <w:sz w:val="20"/>
              </w:rPr>
            </w:pPr>
            <w:r w:rsidRPr="00A350FA">
              <w:rPr>
                <w:rFonts w:ascii="Times New Roman" w:hAnsi="Times New Roman"/>
                <w:b/>
                <w:sz w:val="20"/>
              </w:rPr>
              <w:t>За търговия с промишлени стоки</w:t>
            </w:r>
          </w:p>
        </w:tc>
        <w:tc>
          <w:tcPr>
            <w:tcW w:w="1418" w:type="dxa"/>
            <w:tcBorders>
              <w:top w:val="single" w:sz="4" w:space="0" w:color="auto"/>
              <w:left w:val="single" w:sz="4" w:space="0" w:color="auto"/>
              <w:bottom w:val="single" w:sz="4" w:space="0" w:color="auto"/>
              <w:right w:val="single" w:sz="4" w:space="0" w:color="auto"/>
            </w:tcBorders>
          </w:tcPr>
          <w:p w:rsidR="009E7A0B" w:rsidRPr="00A350FA" w:rsidRDefault="009E7A0B">
            <w:pPr>
              <w:spacing w:line="264" w:lineRule="auto"/>
              <w:ind w:firstLine="0"/>
              <w:jc w:val="right"/>
              <w:rPr>
                <w:rFonts w:ascii="Times New Roman" w:hAnsi="Times New Roman"/>
                <w:b/>
                <w:sz w:val="20"/>
              </w:rPr>
            </w:pPr>
          </w:p>
        </w:tc>
        <w:tc>
          <w:tcPr>
            <w:tcW w:w="1134" w:type="dxa"/>
            <w:tcBorders>
              <w:top w:val="single" w:sz="4" w:space="0" w:color="auto"/>
              <w:left w:val="single" w:sz="4" w:space="0" w:color="auto"/>
              <w:bottom w:val="single" w:sz="4" w:space="0" w:color="auto"/>
              <w:right w:val="single" w:sz="4" w:space="0" w:color="auto"/>
            </w:tcBorders>
          </w:tcPr>
          <w:p w:rsidR="009E7A0B" w:rsidRPr="00381533" w:rsidRDefault="009E7A0B">
            <w:pPr>
              <w:spacing w:line="264" w:lineRule="auto"/>
              <w:ind w:firstLine="0"/>
              <w:jc w:val="right"/>
              <w:rPr>
                <w:rFonts w:ascii="Times New Roman" w:hAnsi="Times New Roman"/>
                <w:b/>
                <w:sz w:val="20"/>
              </w:rPr>
            </w:pPr>
          </w:p>
        </w:tc>
        <w:tc>
          <w:tcPr>
            <w:tcW w:w="815" w:type="dxa"/>
            <w:tcBorders>
              <w:top w:val="single" w:sz="4" w:space="0" w:color="auto"/>
              <w:left w:val="single" w:sz="4" w:space="0" w:color="auto"/>
              <w:bottom w:val="single" w:sz="4" w:space="0" w:color="auto"/>
              <w:right w:val="single" w:sz="4" w:space="0" w:color="auto"/>
            </w:tcBorders>
          </w:tcPr>
          <w:p w:rsidR="009E7A0B" w:rsidRPr="00A350FA" w:rsidRDefault="009E7A0B">
            <w:pPr>
              <w:spacing w:line="264" w:lineRule="auto"/>
              <w:ind w:firstLine="0"/>
              <w:jc w:val="center"/>
              <w:rPr>
                <w:rFonts w:ascii="Times New Roman" w:hAnsi="Times New Roman"/>
                <w:b/>
                <w:sz w:val="20"/>
              </w:rPr>
            </w:pPr>
          </w:p>
        </w:tc>
      </w:tr>
      <w:tr w:rsidR="009E7A0B" w:rsidRPr="00A350FA">
        <w:tblPrEx>
          <w:tblCellMar>
            <w:top w:w="0" w:type="dxa"/>
            <w:bottom w:w="0" w:type="dxa"/>
          </w:tblCellMar>
        </w:tblPrEx>
        <w:tc>
          <w:tcPr>
            <w:tcW w:w="1100" w:type="dxa"/>
            <w:tcBorders>
              <w:top w:val="single" w:sz="4" w:space="0" w:color="auto"/>
              <w:left w:val="single" w:sz="4" w:space="0" w:color="auto"/>
              <w:bottom w:val="single" w:sz="4" w:space="0" w:color="auto"/>
              <w:right w:val="single" w:sz="4" w:space="0" w:color="auto"/>
            </w:tcBorders>
          </w:tcPr>
          <w:p w:rsidR="009E7A0B" w:rsidRPr="00381533" w:rsidRDefault="009E7A0B" w:rsidP="00E06608">
            <w:pPr>
              <w:spacing w:line="264" w:lineRule="auto"/>
              <w:ind w:firstLine="0"/>
              <w:jc w:val="right"/>
              <w:rPr>
                <w:rFonts w:ascii="Times New Roman" w:hAnsi="Times New Roman"/>
                <w:sz w:val="20"/>
                <w:lang w:val="en-US"/>
              </w:rPr>
            </w:pPr>
            <w:r w:rsidRPr="00381533">
              <w:rPr>
                <w:rFonts w:ascii="Times New Roman" w:hAnsi="Times New Roman"/>
                <w:sz w:val="20"/>
                <w:lang w:val="en-US"/>
              </w:rPr>
              <w:t>5.1</w:t>
            </w:r>
          </w:p>
        </w:tc>
        <w:tc>
          <w:tcPr>
            <w:tcW w:w="4820" w:type="dxa"/>
            <w:tcBorders>
              <w:top w:val="single" w:sz="4" w:space="0" w:color="auto"/>
              <w:left w:val="single" w:sz="4" w:space="0" w:color="auto"/>
              <w:bottom w:val="single" w:sz="4" w:space="0" w:color="auto"/>
              <w:right w:val="single" w:sz="4" w:space="0" w:color="auto"/>
            </w:tcBorders>
          </w:tcPr>
          <w:p w:rsidR="009E7A0B" w:rsidRPr="00A350FA" w:rsidRDefault="009E7A0B">
            <w:pPr>
              <w:spacing w:line="264" w:lineRule="auto"/>
              <w:ind w:firstLine="0"/>
              <w:rPr>
                <w:rFonts w:ascii="Times New Roman" w:hAnsi="Times New Roman"/>
                <w:sz w:val="20"/>
              </w:rPr>
            </w:pPr>
            <w:r w:rsidRPr="00A350FA">
              <w:rPr>
                <w:rFonts w:ascii="Times New Roman" w:hAnsi="Times New Roman"/>
                <w:sz w:val="20"/>
              </w:rPr>
              <w:t>- първа зона на кв.м., на ден</w:t>
            </w:r>
          </w:p>
        </w:tc>
        <w:tc>
          <w:tcPr>
            <w:tcW w:w="1418" w:type="dxa"/>
            <w:tcBorders>
              <w:top w:val="single" w:sz="4" w:space="0" w:color="auto"/>
              <w:left w:val="single" w:sz="4" w:space="0" w:color="auto"/>
              <w:bottom w:val="single" w:sz="4" w:space="0" w:color="auto"/>
              <w:right w:val="single" w:sz="4" w:space="0" w:color="auto"/>
            </w:tcBorders>
          </w:tcPr>
          <w:p w:rsidR="009E7A0B" w:rsidRPr="00A350FA" w:rsidRDefault="003C2987">
            <w:pPr>
              <w:spacing w:line="264" w:lineRule="auto"/>
              <w:ind w:firstLine="0"/>
              <w:jc w:val="right"/>
              <w:rPr>
                <w:rFonts w:ascii="Times New Roman" w:hAnsi="Times New Roman"/>
                <w:sz w:val="20"/>
              </w:rPr>
            </w:pPr>
            <w:r>
              <w:rPr>
                <w:rFonts w:ascii="Times New Roman" w:hAnsi="Times New Roman"/>
                <w:sz w:val="20"/>
              </w:rPr>
              <w:t>2.</w:t>
            </w:r>
            <w:r>
              <w:rPr>
                <w:rFonts w:ascii="Times New Roman" w:hAnsi="Times New Roman"/>
                <w:sz w:val="20"/>
                <w:lang w:val="en-US"/>
              </w:rPr>
              <w:t>0</w:t>
            </w:r>
            <w:r w:rsidR="009E7A0B" w:rsidRPr="00A350FA">
              <w:rPr>
                <w:rFonts w:ascii="Times New Roman" w:hAnsi="Times New Roman"/>
                <w:sz w:val="20"/>
              </w:rPr>
              <w:t>0</w:t>
            </w:r>
          </w:p>
        </w:tc>
        <w:tc>
          <w:tcPr>
            <w:tcW w:w="1134" w:type="dxa"/>
            <w:tcBorders>
              <w:top w:val="single" w:sz="4" w:space="0" w:color="auto"/>
              <w:left w:val="single" w:sz="4" w:space="0" w:color="auto"/>
              <w:bottom w:val="single" w:sz="4" w:space="0" w:color="auto"/>
              <w:right w:val="single" w:sz="4" w:space="0" w:color="auto"/>
            </w:tcBorders>
          </w:tcPr>
          <w:p w:rsidR="009E7A0B" w:rsidRPr="00381533" w:rsidRDefault="009E7A0B">
            <w:pPr>
              <w:spacing w:line="264" w:lineRule="auto"/>
              <w:ind w:firstLine="0"/>
              <w:jc w:val="right"/>
              <w:rPr>
                <w:rFonts w:ascii="Times New Roman" w:hAnsi="Times New Roman"/>
                <w:sz w:val="20"/>
                <w:lang w:val="en-US"/>
              </w:rPr>
            </w:pPr>
            <w:r w:rsidRPr="00381533">
              <w:rPr>
                <w:rFonts w:ascii="Times New Roman" w:hAnsi="Times New Roman"/>
                <w:sz w:val="20"/>
              </w:rPr>
              <w:t>2</w:t>
            </w:r>
            <w:r w:rsidRPr="00381533">
              <w:rPr>
                <w:rFonts w:ascii="Times New Roman" w:hAnsi="Times New Roman"/>
                <w:sz w:val="20"/>
                <w:lang w:val="en-US"/>
              </w:rPr>
              <w:t>.00</w:t>
            </w:r>
          </w:p>
        </w:tc>
        <w:tc>
          <w:tcPr>
            <w:tcW w:w="815" w:type="dxa"/>
            <w:tcBorders>
              <w:top w:val="single" w:sz="4" w:space="0" w:color="auto"/>
              <w:left w:val="single" w:sz="4" w:space="0" w:color="auto"/>
              <w:bottom w:val="single" w:sz="4" w:space="0" w:color="auto"/>
              <w:right w:val="single" w:sz="4" w:space="0" w:color="auto"/>
            </w:tcBorders>
          </w:tcPr>
          <w:p w:rsidR="009E7A0B" w:rsidRPr="00A350FA" w:rsidRDefault="009E7A0B">
            <w:pPr>
              <w:spacing w:line="264" w:lineRule="auto"/>
              <w:ind w:firstLine="0"/>
              <w:jc w:val="center"/>
              <w:rPr>
                <w:rFonts w:ascii="Times New Roman" w:hAnsi="Times New Roman"/>
                <w:sz w:val="20"/>
              </w:rPr>
            </w:pPr>
            <w:r w:rsidRPr="00A350FA">
              <w:rPr>
                <w:rFonts w:ascii="Times New Roman" w:hAnsi="Times New Roman"/>
                <w:sz w:val="20"/>
              </w:rPr>
              <w:t>не</w:t>
            </w:r>
          </w:p>
        </w:tc>
      </w:tr>
      <w:tr w:rsidR="009E7A0B" w:rsidRPr="00A350FA">
        <w:tblPrEx>
          <w:tblCellMar>
            <w:top w:w="0" w:type="dxa"/>
            <w:bottom w:w="0" w:type="dxa"/>
          </w:tblCellMar>
        </w:tblPrEx>
        <w:tc>
          <w:tcPr>
            <w:tcW w:w="1100" w:type="dxa"/>
            <w:tcBorders>
              <w:top w:val="single" w:sz="4" w:space="0" w:color="auto"/>
              <w:left w:val="single" w:sz="4" w:space="0" w:color="auto"/>
              <w:bottom w:val="single" w:sz="4" w:space="0" w:color="auto"/>
              <w:right w:val="single" w:sz="4" w:space="0" w:color="auto"/>
            </w:tcBorders>
          </w:tcPr>
          <w:p w:rsidR="009E7A0B" w:rsidRPr="00381533" w:rsidRDefault="009E7A0B" w:rsidP="00E06608">
            <w:pPr>
              <w:spacing w:line="264" w:lineRule="auto"/>
              <w:ind w:firstLine="0"/>
              <w:jc w:val="right"/>
              <w:rPr>
                <w:rFonts w:ascii="Times New Roman" w:hAnsi="Times New Roman"/>
                <w:sz w:val="20"/>
                <w:lang w:val="en-US"/>
              </w:rPr>
            </w:pPr>
            <w:r w:rsidRPr="00381533">
              <w:rPr>
                <w:rFonts w:ascii="Times New Roman" w:hAnsi="Times New Roman"/>
                <w:sz w:val="20"/>
                <w:lang w:val="en-US"/>
              </w:rPr>
              <w:t>5.2</w:t>
            </w:r>
          </w:p>
        </w:tc>
        <w:tc>
          <w:tcPr>
            <w:tcW w:w="4820" w:type="dxa"/>
            <w:tcBorders>
              <w:top w:val="single" w:sz="4" w:space="0" w:color="auto"/>
              <w:left w:val="single" w:sz="4" w:space="0" w:color="auto"/>
              <w:bottom w:val="single" w:sz="4" w:space="0" w:color="auto"/>
              <w:right w:val="single" w:sz="4" w:space="0" w:color="auto"/>
            </w:tcBorders>
          </w:tcPr>
          <w:p w:rsidR="009E7A0B" w:rsidRPr="00A350FA" w:rsidRDefault="009E7A0B">
            <w:pPr>
              <w:spacing w:line="264" w:lineRule="auto"/>
              <w:ind w:firstLine="0"/>
              <w:rPr>
                <w:rFonts w:ascii="Times New Roman" w:hAnsi="Times New Roman"/>
                <w:sz w:val="20"/>
              </w:rPr>
            </w:pPr>
            <w:r w:rsidRPr="00A350FA">
              <w:rPr>
                <w:rFonts w:ascii="Times New Roman" w:hAnsi="Times New Roman"/>
                <w:sz w:val="20"/>
              </w:rPr>
              <w:t>- първа зона на кв.м., на месец</w:t>
            </w:r>
          </w:p>
        </w:tc>
        <w:tc>
          <w:tcPr>
            <w:tcW w:w="1418" w:type="dxa"/>
            <w:tcBorders>
              <w:top w:val="single" w:sz="4" w:space="0" w:color="auto"/>
              <w:left w:val="single" w:sz="4" w:space="0" w:color="auto"/>
              <w:bottom w:val="single" w:sz="4" w:space="0" w:color="auto"/>
              <w:right w:val="single" w:sz="4" w:space="0" w:color="auto"/>
            </w:tcBorders>
          </w:tcPr>
          <w:p w:rsidR="009E7A0B" w:rsidRPr="00A350FA" w:rsidRDefault="003C2987">
            <w:pPr>
              <w:spacing w:line="264" w:lineRule="auto"/>
              <w:ind w:firstLine="0"/>
              <w:jc w:val="right"/>
              <w:rPr>
                <w:rFonts w:ascii="Times New Roman" w:hAnsi="Times New Roman"/>
                <w:sz w:val="20"/>
              </w:rPr>
            </w:pPr>
            <w:r>
              <w:rPr>
                <w:rFonts w:ascii="Times New Roman" w:hAnsi="Times New Roman"/>
                <w:sz w:val="20"/>
              </w:rPr>
              <w:t>3</w:t>
            </w:r>
            <w:r>
              <w:rPr>
                <w:rFonts w:ascii="Times New Roman" w:hAnsi="Times New Roman"/>
                <w:sz w:val="20"/>
                <w:lang w:val="en-US"/>
              </w:rPr>
              <w:t>0</w:t>
            </w:r>
            <w:r w:rsidR="009E7A0B" w:rsidRPr="00A350FA">
              <w:rPr>
                <w:rFonts w:ascii="Times New Roman" w:hAnsi="Times New Roman"/>
                <w:sz w:val="20"/>
              </w:rPr>
              <w:t>.00</w:t>
            </w:r>
          </w:p>
        </w:tc>
        <w:tc>
          <w:tcPr>
            <w:tcW w:w="1134" w:type="dxa"/>
            <w:tcBorders>
              <w:top w:val="single" w:sz="4" w:space="0" w:color="auto"/>
              <w:left w:val="single" w:sz="4" w:space="0" w:color="auto"/>
              <w:bottom w:val="single" w:sz="4" w:space="0" w:color="auto"/>
              <w:right w:val="single" w:sz="4" w:space="0" w:color="auto"/>
            </w:tcBorders>
          </w:tcPr>
          <w:p w:rsidR="009E7A0B" w:rsidRPr="00381533" w:rsidRDefault="009E7A0B">
            <w:pPr>
              <w:spacing w:line="264" w:lineRule="auto"/>
              <w:ind w:firstLine="0"/>
              <w:jc w:val="right"/>
              <w:rPr>
                <w:rFonts w:ascii="Times New Roman" w:hAnsi="Times New Roman"/>
                <w:sz w:val="20"/>
                <w:lang w:val="en-US"/>
              </w:rPr>
            </w:pPr>
            <w:r w:rsidRPr="00381533">
              <w:rPr>
                <w:rFonts w:ascii="Times New Roman" w:hAnsi="Times New Roman"/>
                <w:sz w:val="20"/>
              </w:rPr>
              <w:t>30</w:t>
            </w:r>
            <w:r w:rsidRPr="00381533">
              <w:rPr>
                <w:rFonts w:ascii="Times New Roman" w:hAnsi="Times New Roman"/>
                <w:sz w:val="20"/>
                <w:lang w:val="en-US"/>
              </w:rPr>
              <w:t>.00</w:t>
            </w:r>
          </w:p>
        </w:tc>
        <w:tc>
          <w:tcPr>
            <w:tcW w:w="815" w:type="dxa"/>
            <w:tcBorders>
              <w:top w:val="single" w:sz="4" w:space="0" w:color="auto"/>
              <w:left w:val="single" w:sz="4" w:space="0" w:color="auto"/>
              <w:bottom w:val="single" w:sz="4" w:space="0" w:color="auto"/>
              <w:right w:val="single" w:sz="4" w:space="0" w:color="auto"/>
            </w:tcBorders>
          </w:tcPr>
          <w:p w:rsidR="009E7A0B" w:rsidRPr="00A350FA" w:rsidRDefault="009E7A0B">
            <w:pPr>
              <w:spacing w:line="264" w:lineRule="auto"/>
              <w:ind w:firstLine="0"/>
              <w:jc w:val="center"/>
              <w:rPr>
                <w:rFonts w:ascii="Times New Roman" w:hAnsi="Times New Roman"/>
                <w:sz w:val="20"/>
              </w:rPr>
            </w:pPr>
            <w:r w:rsidRPr="00A350FA">
              <w:rPr>
                <w:rFonts w:ascii="Times New Roman" w:hAnsi="Times New Roman"/>
                <w:sz w:val="20"/>
              </w:rPr>
              <w:t>не</w:t>
            </w:r>
          </w:p>
        </w:tc>
      </w:tr>
      <w:tr w:rsidR="009E7A0B" w:rsidRPr="00A350FA">
        <w:tblPrEx>
          <w:tblCellMar>
            <w:top w:w="0" w:type="dxa"/>
            <w:bottom w:w="0" w:type="dxa"/>
          </w:tblCellMar>
        </w:tblPrEx>
        <w:tc>
          <w:tcPr>
            <w:tcW w:w="1100" w:type="dxa"/>
            <w:tcBorders>
              <w:top w:val="single" w:sz="4" w:space="0" w:color="auto"/>
              <w:left w:val="single" w:sz="4" w:space="0" w:color="auto"/>
              <w:bottom w:val="single" w:sz="4" w:space="0" w:color="auto"/>
              <w:right w:val="single" w:sz="4" w:space="0" w:color="auto"/>
            </w:tcBorders>
          </w:tcPr>
          <w:p w:rsidR="009E7A0B" w:rsidRPr="00381533" w:rsidRDefault="009E7A0B" w:rsidP="00E06608">
            <w:pPr>
              <w:spacing w:line="264" w:lineRule="auto"/>
              <w:ind w:firstLine="0"/>
              <w:jc w:val="right"/>
              <w:rPr>
                <w:rFonts w:ascii="Times New Roman" w:hAnsi="Times New Roman"/>
                <w:sz w:val="20"/>
                <w:lang w:val="en-US"/>
              </w:rPr>
            </w:pPr>
            <w:r w:rsidRPr="00381533">
              <w:rPr>
                <w:rFonts w:ascii="Times New Roman" w:hAnsi="Times New Roman"/>
                <w:sz w:val="20"/>
                <w:lang w:val="en-US"/>
              </w:rPr>
              <w:t>5.3</w:t>
            </w:r>
          </w:p>
        </w:tc>
        <w:tc>
          <w:tcPr>
            <w:tcW w:w="4820" w:type="dxa"/>
            <w:tcBorders>
              <w:top w:val="single" w:sz="4" w:space="0" w:color="auto"/>
              <w:left w:val="single" w:sz="4" w:space="0" w:color="auto"/>
              <w:bottom w:val="single" w:sz="4" w:space="0" w:color="auto"/>
              <w:right w:val="single" w:sz="4" w:space="0" w:color="auto"/>
            </w:tcBorders>
          </w:tcPr>
          <w:p w:rsidR="009E7A0B" w:rsidRPr="00A350FA" w:rsidRDefault="009E7A0B">
            <w:pPr>
              <w:spacing w:line="264" w:lineRule="auto"/>
              <w:ind w:firstLine="0"/>
              <w:rPr>
                <w:rFonts w:ascii="Times New Roman" w:hAnsi="Times New Roman"/>
                <w:sz w:val="20"/>
              </w:rPr>
            </w:pPr>
            <w:r w:rsidRPr="00A350FA">
              <w:rPr>
                <w:rFonts w:ascii="Times New Roman" w:hAnsi="Times New Roman"/>
                <w:sz w:val="20"/>
              </w:rPr>
              <w:t>- втора зона на кв.м., на ден</w:t>
            </w:r>
          </w:p>
        </w:tc>
        <w:tc>
          <w:tcPr>
            <w:tcW w:w="1418" w:type="dxa"/>
            <w:tcBorders>
              <w:top w:val="single" w:sz="4" w:space="0" w:color="auto"/>
              <w:left w:val="single" w:sz="4" w:space="0" w:color="auto"/>
              <w:bottom w:val="single" w:sz="4" w:space="0" w:color="auto"/>
              <w:right w:val="single" w:sz="4" w:space="0" w:color="auto"/>
            </w:tcBorders>
          </w:tcPr>
          <w:p w:rsidR="009E7A0B" w:rsidRPr="00A350FA" w:rsidRDefault="003C2987">
            <w:pPr>
              <w:spacing w:line="264" w:lineRule="auto"/>
              <w:ind w:firstLine="0"/>
              <w:jc w:val="right"/>
              <w:rPr>
                <w:rFonts w:ascii="Times New Roman" w:hAnsi="Times New Roman"/>
                <w:sz w:val="20"/>
              </w:rPr>
            </w:pPr>
            <w:r>
              <w:rPr>
                <w:rFonts w:ascii="Times New Roman" w:hAnsi="Times New Roman"/>
                <w:sz w:val="20"/>
                <w:lang w:val="en-US"/>
              </w:rPr>
              <w:t>1</w:t>
            </w:r>
            <w:r w:rsidR="009E7A0B" w:rsidRPr="00A350FA">
              <w:rPr>
                <w:rFonts w:ascii="Times New Roman" w:hAnsi="Times New Roman"/>
                <w:sz w:val="20"/>
              </w:rPr>
              <w:t>.50</w:t>
            </w:r>
          </w:p>
        </w:tc>
        <w:tc>
          <w:tcPr>
            <w:tcW w:w="1134" w:type="dxa"/>
            <w:tcBorders>
              <w:top w:val="single" w:sz="4" w:space="0" w:color="auto"/>
              <w:left w:val="single" w:sz="4" w:space="0" w:color="auto"/>
              <w:bottom w:val="single" w:sz="4" w:space="0" w:color="auto"/>
              <w:right w:val="single" w:sz="4" w:space="0" w:color="auto"/>
            </w:tcBorders>
          </w:tcPr>
          <w:p w:rsidR="009E7A0B" w:rsidRPr="00381533" w:rsidRDefault="009E7A0B">
            <w:pPr>
              <w:spacing w:line="264" w:lineRule="auto"/>
              <w:ind w:firstLine="0"/>
              <w:jc w:val="right"/>
              <w:rPr>
                <w:rFonts w:ascii="Times New Roman" w:hAnsi="Times New Roman"/>
                <w:sz w:val="20"/>
              </w:rPr>
            </w:pPr>
            <w:r w:rsidRPr="00381533">
              <w:rPr>
                <w:rFonts w:ascii="Times New Roman" w:hAnsi="Times New Roman"/>
                <w:sz w:val="20"/>
              </w:rPr>
              <w:t>1.50</w:t>
            </w:r>
          </w:p>
        </w:tc>
        <w:tc>
          <w:tcPr>
            <w:tcW w:w="815" w:type="dxa"/>
            <w:tcBorders>
              <w:top w:val="single" w:sz="4" w:space="0" w:color="auto"/>
              <w:left w:val="single" w:sz="4" w:space="0" w:color="auto"/>
              <w:bottom w:val="single" w:sz="4" w:space="0" w:color="auto"/>
              <w:right w:val="single" w:sz="4" w:space="0" w:color="auto"/>
            </w:tcBorders>
          </w:tcPr>
          <w:p w:rsidR="009E7A0B" w:rsidRPr="00A350FA" w:rsidRDefault="009E7A0B">
            <w:pPr>
              <w:spacing w:line="264" w:lineRule="auto"/>
              <w:ind w:firstLine="0"/>
              <w:jc w:val="center"/>
              <w:rPr>
                <w:rFonts w:ascii="Times New Roman" w:hAnsi="Times New Roman"/>
                <w:sz w:val="20"/>
              </w:rPr>
            </w:pPr>
            <w:r w:rsidRPr="00A350FA">
              <w:rPr>
                <w:rFonts w:ascii="Times New Roman" w:hAnsi="Times New Roman"/>
                <w:sz w:val="20"/>
              </w:rPr>
              <w:t>не</w:t>
            </w:r>
          </w:p>
        </w:tc>
      </w:tr>
      <w:tr w:rsidR="009E7A0B" w:rsidRPr="00A350FA">
        <w:tblPrEx>
          <w:tblCellMar>
            <w:top w:w="0" w:type="dxa"/>
            <w:bottom w:w="0" w:type="dxa"/>
          </w:tblCellMar>
        </w:tblPrEx>
        <w:tc>
          <w:tcPr>
            <w:tcW w:w="1100" w:type="dxa"/>
            <w:tcBorders>
              <w:top w:val="single" w:sz="4" w:space="0" w:color="auto"/>
              <w:left w:val="single" w:sz="4" w:space="0" w:color="auto"/>
              <w:right w:val="single" w:sz="4" w:space="0" w:color="auto"/>
            </w:tcBorders>
          </w:tcPr>
          <w:p w:rsidR="009E7A0B" w:rsidRPr="00381533" w:rsidRDefault="009E7A0B" w:rsidP="00E06608">
            <w:pPr>
              <w:spacing w:line="264" w:lineRule="auto"/>
              <w:ind w:firstLine="0"/>
              <w:jc w:val="right"/>
              <w:rPr>
                <w:rFonts w:ascii="Times New Roman" w:hAnsi="Times New Roman"/>
                <w:sz w:val="20"/>
                <w:lang w:val="en-US"/>
              </w:rPr>
            </w:pPr>
            <w:r w:rsidRPr="00381533">
              <w:rPr>
                <w:rFonts w:ascii="Times New Roman" w:hAnsi="Times New Roman"/>
                <w:sz w:val="20"/>
                <w:lang w:val="en-US"/>
              </w:rPr>
              <w:t>5.4</w:t>
            </w:r>
          </w:p>
        </w:tc>
        <w:tc>
          <w:tcPr>
            <w:tcW w:w="4820" w:type="dxa"/>
            <w:tcBorders>
              <w:top w:val="single" w:sz="4" w:space="0" w:color="auto"/>
              <w:left w:val="single" w:sz="4" w:space="0" w:color="auto"/>
              <w:right w:val="single" w:sz="4" w:space="0" w:color="auto"/>
            </w:tcBorders>
          </w:tcPr>
          <w:p w:rsidR="009E7A0B" w:rsidRPr="00A350FA" w:rsidRDefault="009E7A0B">
            <w:pPr>
              <w:spacing w:line="264" w:lineRule="auto"/>
              <w:ind w:firstLine="0"/>
              <w:rPr>
                <w:rFonts w:ascii="Times New Roman" w:hAnsi="Times New Roman"/>
                <w:sz w:val="20"/>
              </w:rPr>
            </w:pPr>
            <w:r w:rsidRPr="00A350FA">
              <w:rPr>
                <w:rFonts w:ascii="Times New Roman" w:hAnsi="Times New Roman"/>
                <w:sz w:val="20"/>
              </w:rPr>
              <w:t>- втора зона на кв.м., на месец</w:t>
            </w:r>
          </w:p>
        </w:tc>
        <w:tc>
          <w:tcPr>
            <w:tcW w:w="1418" w:type="dxa"/>
            <w:tcBorders>
              <w:top w:val="single" w:sz="4" w:space="0" w:color="auto"/>
              <w:left w:val="single" w:sz="4" w:space="0" w:color="auto"/>
              <w:right w:val="single" w:sz="4" w:space="0" w:color="auto"/>
            </w:tcBorders>
          </w:tcPr>
          <w:p w:rsidR="009E7A0B" w:rsidRPr="00A350FA" w:rsidRDefault="003C2987">
            <w:pPr>
              <w:spacing w:line="264" w:lineRule="auto"/>
              <w:ind w:firstLine="0"/>
              <w:jc w:val="right"/>
              <w:rPr>
                <w:rFonts w:ascii="Times New Roman" w:hAnsi="Times New Roman"/>
                <w:sz w:val="20"/>
              </w:rPr>
            </w:pPr>
            <w:r>
              <w:rPr>
                <w:rFonts w:ascii="Times New Roman" w:hAnsi="Times New Roman"/>
                <w:sz w:val="20"/>
                <w:lang w:val="en-US"/>
              </w:rPr>
              <w:t>20</w:t>
            </w:r>
            <w:r w:rsidR="009E7A0B" w:rsidRPr="00A350FA">
              <w:rPr>
                <w:rFonts w:ascii="Times New Roman" w:hAnsi="Times New Roman"/>
                <w:sz w:val="20"/>
              </w:rPr>
              <w:t>.00</w:t>
            </w:r>
          </w:p>
        </w:tc>
        <w:tc>
          <w:tcPr>
            <w:tcW w:w="1134" w:type="dxa"/>
            <w:tcBorders>
              <w:top w:val="single" w:sz="4" w:space="0" w:color="auto"/>
              <w:left w:val="single" w:sz="4" w:space="0" w:color="auto"/>
              <w:right w:val="single" w:sz="4" w:space="0" w:color="auto"/>
            </w:tcBorders>
          </w:tcPr>
          <w:p w:rsidR="009E7A0B" w:rsidRPr="00381533" w:rsidRDefault="009E7A0B">
            <w:pPr>
              <w:spacing w:line="264" w:lineRule="auto"/>
              <w:ind w:firstLine="0"/>
              <w:jc w:val="right"/>
              <w:rPr>
                <w:rFonts w:ascii="Times New Roman" w:hAnsi="Times New Roman"/>
                <w:sz w:val="20"/>
              </w:rPr>
            </w:pPr>
            <w:r w:rsidRPr="00381533">
              <w:rPr>
                <w:rFonts w:ascii="Times New Roman" w:hAnsi="Times New Roman"/>
                <w:sz w:val="20"/>
              </w:rPr>
              <w:t>20.00</w:t>
            </w:r>
          </w:p>
        </w:tc>
        <w:tc>
          <w:tcPr>
            <w:tcW w:w="815" w:type="dxa"/>
            <w:tcBorders>
              <w:top w:val="single" w:sz="4" w:space="0" w:color="auto"/>
              <w:left w:val="single" w:sz="4" w:space="0" w:color="auto"/>
              <w:right w:val="single" w:sz="4" w:space="0" w:color="auto"/>
            </w:tcBorders>
          </w:tcPr>
          <w:p w:rsidR="009E7A0B" w:rsidRPr="00A350FA" w:rsidRDefault="009E7A0B">
            <w:pPr>
              <w:spacing w:line="264" w:lineRule="auto"/>
              <w:ind w:firstLine="0"/>
              <w:jc w:val="center"/>
              <w:rPr>
                <w:rFonts w:ascii="Times New Roman" w:hAnsi="Times New Roman"/>
                <w:sz w:val="20"/>
              </w:rPr>
            </w:pPr>
            <w:r w:rsidRPr="00A350FA">
              <w:rPr>
                <w:rFonts w:ascii="Times New Roman" w:hAnsi="Times New Roman"/>
                <w:sz w:val="20"/>
              </w:rPr>
              <w:t>не</w:t>
            </w:r>
          </w:p>
        </w:tc>
      </w:tr>
      <w:tr w:rsidR="009E7A0B" w:rsidRPr="00A350FA">
        <w:tblPrEx>
          <w:tblCellMar>
            <w:top w:w="0" w:type="dxa"/>
            <w:bottom w:w="0" w:type="dxa"/>
          </w:tblCellMar>
        </w:tblPrEx>
        <w:tc>
          <w:tcPr>
            <w:tcW w:w="1100" w:type="dxa"/>
            <w:tcBorders>
              <w:top w:val="single" w:sz="4" w:space="0" w:color="auto"/>
              <w:left w:val="single" w:sz="4" w:space="0" w:color="auto"/>
              <w:bottom w:val="single" w:sz="4" w:space="0" w:color="auto"/>
              <w:right w:val="single" w:sz="4" w:space="0" w:color="auto"/>
            </w:tcBorders>
          </w:tcPr>
          <w:p w:rsidR="009E7A0B" w:rsidRPr="00381533" w:rsidRDefault="009E7A0B" w:rsidP="00E06608">
            <w:pPr>
              <w:spacing w:line="264" w:lineRule="auto"/>
              <w:ind w:firstLine="0"/>
              <w:jc w:val="right"/>
              <w:rPr>
                <w:rFonts w:ascii="Times New Roman" w:hAnsi="Times New Roman"/>
                <w:b/>
                <w:sz w:val="20"/>
              </w:rPr>
            </w:pPr>
            <w:r w:rsidRPr="00381533">
              <w:rPr>
                <w:rFonts w:ascii="Times New Roman" w:hAnsi="Times New Roman"/>
                <w:b/>
                <w:sz w:val="20"/>
                <w:lang w:val="en-US"/>
              </w:rPr>
              <w:t>6</w:t>
            </w:r>
            <w:r w:rsidR="00E06608" w:rsidRPr="00381533">
              <w:rPr>
                <w:rFonts w:ascii="Times New Roman" w:hAnsi="Times New Roman"/>
                <w:b/>
                <w:sz w:val="20"/>
              </w:rPr>
              <w:t>.</w:t>
            </w:r>
          </w:p>
        </w:tc>
        <w:tc>
          <w:tcPr>
            <w:tcW w:w="4820" w:type="dxa"/>
            <w:tcBorders>
              <w:top w:val="single" w:sz="4" w:space="0" w:color="auto"/>
              <w:left w:val="single" w:sz="4" w:space="0" w:color="auto"/>
              <w:bottom w:val="single" w:sz="4" w:space="0" w:color="auto"/>
              <w:right w:val="single" w:sz="4" w:space="0" w:color="auto"/>
            </w:tcBorders>
          </w:tcPr>
          <w:p w:rsidR="009E7A0B" w:rsidRPr="00A350FA" w:rsidRDefault="009E7A0B">
            <w:pPr>
              <w:spacing w:line="264" w:lineRule="auto"/>
              <w:ind w:firstLine="0"/>
              <w:rPr>
                <w:rFonts w:ascii="Times New Roman" w:hAnsi="Times New Roman"/>
                <w:b/>
                <w:sz w:val="20"/>
                <w:lang w:val="en-US"/>
              </w:rPr>
            </w:pPr>
            <w:r w:rsidRPr="00A350FA">
              <w:rPr>
                <w:rFonts w:ascii="Times New Roman" w:hAnsi="Times New Roman"/>
                <w:b/>
                <w:sz w:val="20"/>
              </w:rPr>
              <w:t>За ползване на тротоари, площади, улични платна и др., включително за разполагане на маси, столове и витрини</w:t>
            </w:r>
            <w:r w:rsidR="005D2001">
              <w:rPr>
                <w:rFonts w:ascii="Times New Roman" w:hAnsi="Times New Roman"/>
                <w:b/>
                <w:sz w:val="20"/>
              </w:rPr>
              <w:t>, колички, машини за сладолед се заплаща такса за разрешението 3 лв. плюс такса на кв.м. ползвана площ</w:t>
            </w:r>
          </w:p>
        </w:tc>
        <w:tc>
          <w:tcPr>
            <w:tcW w:w="1418" w:type="dxa"/>
            <w:tcBorders>
              <w:top w:val="single" w:sz="4" w:space="0" w:color="auto"/>
              <w:left w:val="single" w:sz="4" w:space="0" w:color="auto"/>
              <w:bottom w:val="single" w:sz="4" w:space="0" w:color="auto"/>
              <w:right w:val="single" w:sz="4" w:space="0" w:color="auto"/>
            </w:tcBorders>
          </w:tcPr>
          <w:p w:rsidR="009E7A0B" w:rsidRPr="00A350FA" w:rsidRDefault="009E7A0B">
            <w:pPr>
              <w:spacing w:line="264" w:lineRule="auto"/>
              <w:ind w:firstLine="0"/>
              <w:jc w:val="right"/>
              <w:rPr>
                <w:rFonts w:ascii="Times New Roman" w:hAnsi="Times New Roman"/>
                <w:b/>
                <w:sz w:val="20"/>
              </w:rPr>
            </w:pPr>
          </w:p>
        </w:tc>
        <w:tc>
          <w:tcPr>
            <w:tcW w:w="1134" w:type="dxa"/>
            <w:tcBorders>
              <w:top w:val="single" w:sz="4" w:space="0" w:color="auto"/>
              <w:left w:val="single" w:sz="4" w:space="0" w:color="auto"/>
              <w:bottom w:val="single" w:sz="4" w:space="0" w:color="auto"/>
              <w:right w:val="single" w:sz="4" w:space="0" w:color="auto"/>
            </w:tcBorders>
          </w:tcPr>
          <w:p w:rsidR="009E7A0B" w:rsidRPr="00381533" w:rsidRDefault="009E7A0B">
            <w:pPr>
              <w:spacing w:line="264" w:lineRule="auto"/>
              <w:ind w:firstLine="0"/>
              <w:jc w:val="right"/>
              <w:rPr>
                <w:rFonts w:ascii="Times New Roman" w:hAnsi="Times New Roman"/>
                <w:b/>
                <w:sz w:val="20"/>
              </w:rPr>
            </w:pPr>
          </w:p>
        </w:tc>
        <w:tc>
          <w:tcPr>
            <w:tcW w:w="815" w:type="dxa"/>
            <w:tcBorders>
              <w:top w:val="single" w:sz="4" w:space="0" w:color="auto"/>
              <w:left w:val="single" w:sz="4" w:space="0" w:color="auto"/>
              <w:bottom w:val="single" w:sz="4" w:space="0" w:color="auto"/>
              <w:right w:val="single" w:sz="4" w:space="0" w:color="auto"/>
            </w:tcBorders>
          </w:tcPr>
          <w:p w:rsidR="009E7A0B" w:rsidRPr="00A350FA" w:rsidRDefault="009E7A0B">
            <w:pPr>
              <w:spacing w:line="264" w:lineRule="auto"/>
              <w:ind w:firstLine="0"/>
              <w:jc w:val="center"/>
              <w:rPr>
                <w:rFonts w:ascii="Times New Roman" w:hAnsi="Times New Roman"/>
                <w:b/>
                <w:sz w:val="20"/>
              </w:rPr>
            </w:pPr>
          </w:p>
        </w:tc>
      </w:tr>
      <w:tr w:rsidR="009E7A0B" w:rsidRPr="00F96A37">
        <w:tblPrEx>
          <w:tblCellMar>
            <w:top w:w="0" w:type="dxa"/>
            <w:bottom w:w="0" w:type="dxa"/>
          </w:tblCellMar>
        </w:tblPrEx>
        <w:tc>
          <w:tcPr>
            <w:tcW w:w="1100" w:type="dxa"/>
            <w:tcBorders>
              <w:top w:val="single" w:sz="4" w:space="0" w:color="auto"/>
              <w:left w:val="single" w:sz="4" w:space="0" w:color="auto"/>
              <w:bottom w:val="single" w:sz="4" w:space="0" w:color="auto"/>
              <w:right w:val="single" w:sz="4" w:space="0" w:color="auto"/>
            </w:tcBorders>
          </w:tcPr>
          <w:p w:rsidR="009E7A0B" w:rsidRPr="00F96A37" w:rsidRDefault="009E7A0B" w:rsidP="00E06608">
            <w:pPr>
              <w:spacing w:line="264" w:lineRule="auto"/>
              <w:ind w:firstLine="0"/>
              <w:jc w:val="right"/>
              <w:rPr>
                <w:rFonts w:ascii="Times New Roman" w:hAnsi="Times New Roman"/>
                <w:sz w:val="20"/>
                <w:lang w:val="en-US"/>
              </w:rPr>
            </w:pPr>
            <w:r w:rsidRPr="00F96A37">
              <w:rPr>
                <w:rFonts w:ascii="Times New Roman" w:hAnsi="Times New Roman"/>
                <w:sz w:val="20"/>
                <w:lang w:val="en-US"/>
              </w:rPr>
              <w:t>6.1</w:t>
            </w:r>
          </w:p>
        </w:tc>
        <w:tc>
          <w:tcPr>
            <w:tcW w:w="4820" w:type="dxa"/>
            <w:tcBorders>
              <w:top w:val="single" w:sz="4" w:space="0" w:color="auto"/>
              <w:left w:val="single" w:sz="4" w:space="0" w:color="auto"/>
              <w:bottom w:val="single" w:sz="4" w:space="0" w:color="auto"/>
              <w:right w:val="single" w:sz="4" w:space="0" w:color="auto"/>
            </w:tcBorders>
          </w:tcPr>
          <w:p w:rsidR="009E7A0B" w:rsidRPr="00F96A37" w:rsidRDefault="009E7A0B">
            <w:pPr>
              <w:spacing w:line="264" w:lineRule="auto"/>
              <w:ind w:firstLine="0"/>
              <w:rPr>
                <w:rFonts w:ascii="Times New Roman" w:hAnsi="Times New Roman"/>
                <w:sz w:val="20"/>
              </w:rPr>
            </w:pPr>
            <w:r w:rsidRPr="00F96A37">
              <w:rPr>
                <w:rFonts w:ascii="Times New Roman" w:hAnsi="Times New Roman"/>
                <w:sz w:val="20"/>
              </w:rPr>
              <w:t>- първа зона на кв.м., на ден</w:t>
            </w:r>
          </w:p>
        </w:tc>
        <w:tc>
          <w:tcPr>
            <w:tcW w:w="1418" w:type="dxa"/>
            <w:tcBorders>
              <w:top w:val="single" w:sz="4" w:space="0" w:color="auto"/>
              <w:left w:val="single" w:sz="4" w:space="0" w:color="auto"/>
              <w:bottom w:val="single" w:sz="4" w:space="0" w:color="auto"/>
              <w:right w:val="single" w:sz="4" w:space="0" w:color="auto"/>
            </w:tcBorders>
          </w:tcPr>
          <w:p w:rsidR="009E7A0B" w:rsidRPr="00F96A37" w:rsidRDefault="005D2001">
            <w:pPr>
              <w:spacing w:line="264" w:lineRule="auto"/>
              <w:ind w:firstLine="0"/>
              <w:jc w:val="right"/>
              <w:rPr>
                <w:rFonts w:ascii="Times New Roman" w:hAnsi="Times New Roman"/>
                <w:sz w:val="20"/>
                <w:lang w:val="en-US"/>
              </w:rPr>
            </w:pPr>
            <w:r>
              <w:rPr>
                <w:rFonts w:ascii="Times New Roman" w:hAnsi="Times New Roman"/>
                <w:sz w:val="20"/>
                <w:lang w:val="en-US"/>
              </w:rPr>
              <w:t>0.</w:t>
            </w:r>
            <w:r>
              <w:rPr>
                <w:rFonts w:ascii="Times New Roman" w:hAnsi="Times New Roman"/>
                <w:sz w:val="20"/>
              </w:rPr>
              <w:t>5</w:t>
            </w:r>
            <w:r w:rsidR="009E7A0B" w:rsidRPr="00F96A37">
              <w:rPr>
                <w:rFonts w:ascii="Times New Roman" w:hAnsi="Times New Roman"/>
                <w:sz w:val="20"/>
                <w:lang w:val="en-US"/>
              </w:rPr>
              <w:t>0</w:t>
            </w:r>
          </w:p>
        </w:tc>
        <w:tc>
          <w:tcPr>
            <w:tcW w:w="1134" w:type="dxa"/>
            <w:tcBorders>
              <w:top w:val="single" w:sz="4" w:space="0" w:color="auto"/>
              <w:left w:val="single" w:sz="4" w:space="0" w:color="auto"/>
              <w:bottom w:val="single" w:sz="4" w:space="0" w:color="auto"/>
              <w:right w:val="single" w:sz="4" w:space="0" w:color="auto"/>
            </w:tcBorders>
          </w:tcPr>
          <w:p w:rsidR="009E7A0B" w:rsidRPr="00F96A37" w:rsidRDefault="009E7A0B">
            <w:pPr>
              <w:spacing w:line="264" w:lineRule="auto"/>
              <w:ind w:firstLine="0"/>
              <w:jc w:val="right"/>
              <w:rPr>
                <w:rFonts w:ascii="Times New Roman" w:hAnsi="Times New Roman"/>
                <w:sz w:val="20"/>
                <w:lang w:val="en-US"/>
              </w:rPr>
            </w:pPr>
            <w:r w:rsidRPr="00F96A37">
              <w:rPr>
                <w:rFonts w:ascii="Times New Roman" w:hAnsi="Times New Roman"/>
                <w:sz w:val="20"/>
                <w:lang w:val="en-US"/>
              </w:rPr>
              <w:t>0.</w:t>
            </w:r>
            <w:r w:rsidR="005D2001">
              <w:rPr>
                <w:rFonts w:ascii="Times New Roman" w:hAnsi="Times New Roman"/>
                <w:sz w:val="20"/>
              </w:rPr>
              <w:t>7</w:t>
            </w:r>
            <w:r w:rsidRPr="00F96A37">
              <w:rPr>
                <w:rFonts w:ascii="Times New Roman" w:hAnsi="Times New Roman"/>
                <w:sz w:val="20"/>
                <w:lang w:val="en-US"/>
              </w:rPr>
              <w:t>0</w:t>
            </w:r>
          </w:p>
        </w:tc>
        <w:tc>
          <w:tcPr>
            <w:tcW w:w="815" w:type="dxa"/>
            <w:tcBorders>
              <w:top w:val="single" w:sz="4" w:space="0" w:color="auto"/>
              <w:left w:val="single" w:sz="4" w:space="0" w:color="auto"/>
              <w:bottom w:val="single" w:sz="4" w:space="0" w:color="auto"/>
              <w:right w:val="single" w:sz="4" w:space="0" w:color="auto"/>
            </w:tcBorders>
          </w:tcPr>
          <w:p w:rsidR="009E7A0B" w:rsidRPr="00F96A37" w:rsidRDefault="009E7A0B">
            <w:pPr>
              <w:spacing w:line="264" w:lineRule="auto"/>
              <w:ind w:firstLine="0"/>
              <w:jc w:val="center"/>
              <w:rPr>
                <w:rFonts w:ascii="Times New Roman" w:hAnsi="Times New Roman"/>
                <w:sz w:val="20"/>
              </w:rPr>
            </w:pPr>
            <w:r w:rsidRPr="00F96A37">
              <w:rPr>
                <w:rFonts w:ascii="Times New Roman" w:hAnsi="Times New Roman"/>
                <w:sz w:val="20"/>
              </w:rPr>
              <w:t>не</w:t>
            </w:r>
          </w:p>
        </w:tc>
      </w:tr>
      <w:tr w:rsidR="009E7A0B" w:rsidRPr="00A350FA">
        <w:tblPrEx>
          <w:tblCellMar>
            <w:top w:w="0" w:type="dxa"/>
            <w:bottom w:w="0" w:type="dxa"/>
          </w:tblCellMar>
        </w:tblPrEx>
        <w:tc>
          <w:tcPr>
            <w:tcW w:w="1100" w:type="dxa"/>
            <w:tcBorders>
              <w:top w:val="single" w:sz="4" w:space="0" w:color="auto"/>
              <w:left w:val="single" w:sz="4" w:space="0" w:color="auto"/>
              <w:bottom w:val="single" w:sz="4" w:space="0" w:color="auto"/>
              <w:right w:val="single" w:sz="4" w:space="0" w:color="auto"/>
            </w:tcBorders>
          </w:tcPr>
          <w:p w:rsidR="009E7A0B" w:rsidRPr="00F96A37" w:rsidRDefault="009E7A0B" w:rsidP="00E06608">
            <w:pPr>
              <w:spacing w:line="264" w:lineRule="auto"/>
              <w:ind w:firstLine="0"/>
              <w:jc w:val="right"/>
              <w:rPr>
                <w:rFonts w:ascii="Times New Roman" w:hAnsi="Times New Roman"/>
                <w:sz w:val="20"/>
                <w:lang w:val="en-US"/>
              </w:rPr>
            </w:pPr>
            <w:r w:rsidRPr="00F96A37">
              <w:rPr>
                <w:rFonts w:ascii="Times New Roman" w:hAnsi="Times New Roman"/>
                <w:sz w:val="20"/>
                <w:lang w:val="en-US"/>
              </w:rPr>
              <w:t>6.2</w:t>
            </w:r>
          </w:p>
        </w:tc>
        <w:tc>
          <w:tcPr>
            <w:tcW w:w="4820" w:type="dxa"/>
            <w:tcBorders>
              <w:top w:val="single" w:sz="4" w:space="0" w:color="auto"/>
              <w:left w:val="single" w:sz="4" w:space="0" w:color="auto"/>
              <w:bottom w:val="single" w:sz="4" w:space="0" w:color="auto"/>
              <w:right w:val="single" w:sz="4" w:space="0" w:color="auto"/>
            </w:tcBorders>
          </w:tcPr>
          <w:p w:rsidR="009E7A0B" w:rsidRPr="00F96A37" w:rsidRDefault="009E7A0B">
            <w:pPr>
              <w:spacing w:line="264" w:lineRule="auto"/>
              <w:ind w:firstLine="0"/>
              <w:rPr>
                <w:rFonts w:ascii="Times New Roman" w:hAnsi="Times New Roman"/>
                <w:sz w:val="20"/>
              </w:rPr>
            </w:pPr>
            <w:r w:rsidRPr="00F96A37">
              <w:rPr>
                <w:rFonts w:ascii="Times New Roman" w:hAnsi="Times New Roman"/>
                <w:sz w:val="20"/>
              </w:rPr>
              <w:t>- първа зона на кв.м., на месец</w:t>
            </w:r>
          </w:p>
        </w:tc>
        <w:tc>
          <w:tcPr>
            <w:tcW w:w="1418" w:type="dxa"/>
            <w:tcBorders>
              <w:top w:val="single" w:sz="4" w:space="0" w:color="auto"/>
              <w:left w:val="single" w:sz="4" w:space="0" w:color="auto"/>
              <w:bottom w:val="single" w:sz="4" w:space="0" w:color="auto"/>
              <w:right w:val="single" w:sz="4" w:space="0" w:color="auto"/>
            </w:tcBorders>
          </w:tcPr>
          <w:p w:rsidR="009E7A0B" w:rsidRPr="00F96A37" w:rsidRDefault="005D2001">
            <w:pPr>
              <w:spacing w:line="264" w:lineRule="auto"/>
              <w:ind w:firstLine="0"/>
              <w:jc w:val="right"/>
              <w:rPr>
                <w:rFonts w:ascii="Times New Roman" w:hAnsi="Times New Roman"/>
                <w:sz w:val="20"/>
                <w:lang w:val="en-US"/>
              </w:rPr>
            </w:pPr>
            <w:r>
              <w:rPr>
                <w:rFonts w:ascii="Times New Roman" w:hAnsi="Times New Roman"/>
                <w:sz w:val="20"/>
              </w:rPr>
              <w:t>8</w:t>
            </w:r>
            <w:r w:rsidR="009E7A0B" w:rsidRPr="00F96A37">
              <w:rPr>
                <w:rFonts w:ascii="Times New Roman" w:hAnsi="Times New Roman"/>
                <w:sz w:val="20"/>
                <w:lang w:val="en-US"/>
              </w:rPr>
              <w:t>.00</w:t>
            </w:r>
          </w:p>
        </w:tc>
        <w:tc>
          <w:tcPr>
            <w:tcW w:w="1134" w:type="dxa"/>
            <w:tcBorders>
              <w:top w:val="single" w:sz="4" w:space="0" w:color="auto"/>
              <w:left w:val="single" w:sz="4" w:space="0" w:color="auto"/>
              <w:bottom w:val="single" w:sz="4" w:space="0" w:color="auto"/>
              <w:right w:val="single" w:sz="4" w:space="0" w:color="auto"/>
            </w:tcBorders>
          </w:tcPr>
          <w:p w:rsidR="009E7A0B" w:rsidRPr="00F96A37" w:rsidRDefault="005D2001">
            <w:pPr>
              <w:spacing w:line="264" w:lineRule="auto"/>
              <w:ind w:firstLine="0"/>
              <w:jc w:val="right"/>
              <w:rPr>
                <w:rFonts w:ascii="Times New Roman" w:hAnsi="Times New Roman"/>
                <w:sz w:val="20"/>
                <w:lang w:val="en-US"/>
              </w:rPr>
            </w:pPr>
            <w:r>
              <w:rPr>
                <w:rFonts w:ascii="Times New Roman" w:hAnsi="Times New Roman"/>
                <w:sz w:val="20"/>
              </w:rPr>
              <w:t>10</w:t>
            </w:r>
            <w:r w:rsidR="009E7A0B" w:rsidRPr="00F96A37">
              <w:rPr>
                <w:rFonts w:ascii="Times New Roman" w:hAnsi="Times New Roman"/>
                <w:sz w:val="20"/>
                <w:lang w:val="en-US"/>
              </w:rPr>
              <w:t>.00</w:t>
            </w:r>
          </w:p>
        </w:tc>
        <w:tc>
          <w:tcPr>
            <w:tcW w:w="815" w:type="dxa"/>
            <w:tcBorders>
              <w:top w:val="single" w:sz="4" w:space="0" w:color="auto"/>
              <w:left w:val="single" w:sz="4" w:space="0" w:color="auto"/>
              <w:bottom w:val="single" w:sz="4" w:space="0" w:color="auto"/>
              <w:right w:val="single" w:sz="4" w:space="0" w:color="auto"/>
            </w:tcBorders>
          </w:tcPr>
          <w:p w:rsidR="009E7A0B" w:rsidRPr="00A350FA" w:rsidRDefault="009E7A0B">
            <w:pPr>
              <w:spacing w:line="264" w:lineRule="auto"/>
              <w:ind w:firstLine="0"/>
              <w:jc w:val="center"/>
              <w:rPr>
                <w:rFonts w:ascii="Times New Roman" w:hAnsi="Times New Roman"/>
                <w:sz w:val="20"/>
              </w:rPr>
            </w:pPr>
            <w:r w:rsidRPr="00F96A37">
              <w:rPr>
                <w:rFonts w:ascii="Times New Roman" w:hAnsi="Times New Roman"/>
                <w:sz w:val="20"/>
              </w:rPr>
              <w:t>не</w:t>
            </w:r>
          </w:p>
        </w:tc>
      </w:tr>
      <w:tr w:rsidR="009E7A0B" w:rsidRPr="00A350FA">
        <w:tblPrEx>
          <w:tblCellMar>
            <w:top w:w="0" w:type="dxa"/>
            <w:bottom w:w="0" w:type="dxa"/>
          </w:tblCellMar>
        </w:tblPrEx>
        <w:tc>
          <w:tcPr>
            <w:tcW w:w="1100" w:type="dxa"/>
            <w:tcBorders>
              <w:top w:val="single" w:sz="4" w:space="0" w:color="auto"/>
              <w:left w:val="single" w:sz="4" w:space="0" w:color="auto"/>
              <w:bottom w:val="single" w:sz="4" w:space="0" w:color="auto"/>
              <w:right w:val="single" w:sz="4" w:space="0" w:color="auto"/>
            </w:tcBorders>
          </w:tcPr>
          <w:p w:rsidR="009E7A0B" w:rsidRPr="00381533" w:rsidRDefault="009E7A0B" w:rsidP="00E06608">
            <w:pPr>
              <w:spacing w:line="264" w:lineRule="auto"/>
              <w:ind w:firstLine="0"/>
              <w:jc w:val="right"/>
              <w:rPr>
                <w:rFonts w:ascii="Times New Roman" w:hAnsi="Times New Roman"/>
                <w:sz w:val="20"/>
                <w:lang w:val="en-US"/>
              </w:rPr>
            </w:pPr>
            <w:r w:rsidRPr="00381533">
              <w:rPr>
                <w:rFonts w:ascii="Times New Roman" w:hAnsi="Times New Roman"/>
                <w:sz w:val="20"/>
                <w:lang w:val="en-US"/>
              </w:rPr>
              <w:t>6.3</w:t>
            </w:r>
          </w:p>
        </w:tc>
        <w:tc>
          <w:tcPr>
            <w:tcW w:w="4820" w:type="dxa"/>
            <w:tcBorders>
              <w:top w:val="single" w:sz="4" w:space="0" w:color="auto"/>
              <w:left w:val="single" w:sz="4" w:space="0" w:color="auto"/>
              <w:bottom w:val="single" w:sz="4" w:space="0" w:color="auto"/>
              <w:right w:val="single" w:sz="4" w:space="0" w:color="auto"/>
            </w:tcBorders>
          </w:tcPr>
          <w:p w:rsidR="009E7A0B" w:rsidRPr="00A350FA" w:rsidRDefault="009E7A0B">
            <w:pPr>
              <w:spacing w:line="264" w:lineRule="auto"/>
              <w:ind w:firstLine="0"/>
              <w:rPr>
                <w:rFonts w:ascii="Times New Roman" w:hAnsi="Times New Roman"/>
                <w:sz w:val="20"/>
              </w:rPr>
            </w:pPr>
            <w:r w:rsidRPr="00A350FA">
              <w:rPr>
                <w:rFonts w:ascii="Times New Roman" w:hAnsi="Times New Roman"/>
                <w:sz w:val="20"/>
              </w:rPr>
              <w:t>- втора зона на кв.м., на ден</w:t>
            </w:r>
          </w:p>
        </w:tc>
        <w:tc>
          <w:tcPr>
            <w:tcW w:w="1418" w:type="dxa"/>
            <w:tcBorders>
              <w:top w:val="single" w:sz="4" w:space="0" w:color="auto"/>
              <w:left w:val="single" w:sz="4" w:space="0" w:color="auto"/>
              <w:bottom w:val="single" w:sz="4" w:space="0" w:color="auto"/>
              <w:right w:val="single" w:sz="4" w:space="0" w:color="auto"/>
            </w:tcBorders>
          </w:tcPr>
          <w:p w:rsidR="009E7A0B" w:rsidRPr="00A350FA" w:rsidRDefault="003C2987">
            <w:pPr>
              <w:spacing w:line="264" w:lineRule="auto"/>
              <w:ind w:firstLine="0"/>
              <w:jc w:val="right"/>
              <w:rPr>
                <w:rFonts w:ascii="Times New Roman" w:hAnsi="Times New Roman"/>
                <w:sz w:val="20"/>
                <w:lang w:val="en-US"/>
              </w:rPr>
            </w:pPr>
            <w:r>
              <w:rPr>
                <w:rFonts w:ascii="Times New Roman" w:hAnsi="Times New Roman"/>
                <w:sz w:val="20"/>
                <w:lang w:val="en-US"/>
              </w:rPr>
              <w:t>0.3</w:t>
            </w:r>
            <w:r w:rsidR="009E7A0B" w:rsidRPr="00A350FA">
              <w:rPr>
                <w:rFonts w:ascii="Times New Roman" w:hAnsi="Times New Roman"/>
                <w:sz w:val="20"/>
                <w:lang w:val="en-US"/>
              </w:rPr>
              <w:t>0</w:t>
            </w:r>
          </w:p>
        </w:tc>
        <w:tc>
          <w:tcPr>
            <w:tcW w:w="1134" w:type="dxa"/>
            <w:tcBorders>
              <w:top w:val="single" w:sz="4" w:space="0" w:color="auto"/>
              <w:left w:val="single" w:sz="4" w:space="0" w:color="auto"/>
              <w:bottom w:val="single" w:sz="4" w:space="0" w:color="auto"/>
              <w:right w:val="single" w:sz="4" w:space="0" w:color="auto"/>
            </w:tcBorders>
          </w:tcPr>
          <w:p w:rsidR="009E7A0B" w:rsidRPr="00381533" w:rsidRDefault="009E7A0B">
            <w:pPr>
              <w:spacing w:line="264" w:lineRule="auto"/>
              <w:ind w:firstLine="0"/>
              <w:jc w:val="right"/>
              <w:rPr>
                <w:rFonts w:ascii="Times New Roman" w:hAnsi="Times New Roman"/>
                <w:sz w:val="20"/>
                <w:lang w:val="en-US"/>
              </w:rPr>
            </w:pPr>
            <w:r w:rsidRPr="00381533">
              <w:rPr>
                <w:rFonts w:ascii="Times New Roman" w:hAnsi="Times New Roman"/>
                <w:sz w:val="20"/>
                <w:lang w:val="en-US"/>
              </w:rPr>
              <w:t>0.</w:t>
            </w:r>
            <w:r w:rsidR="005D2001">
              <w:rPr>
                <w:rFonts w:ascii="Times New Roman" w:hAnsi="Times New Roman"/>
                <w:sz w:val="20"/>
              </w:rPr>
              <w:t>4</w:t>
            </w:r>
            <w:r w:rsidRPr="00381533">
              <w:rPr>
                <w:rFonts w:ascii="Times New Roman" w:hAnsi="Times New Roman"/>
                <w:sz w:val="20"/>
                <w:lang w:val="en-US"/>
              </w:rPr>
              <w:t>0</w:t>
            </w:r>
          </w:p>
        </w:tc>
        <w:tc>
          <w:tcPr>
            <w:tcW w:w="815" w:type="dxa"/>
            <w:tcBorders>
              <w:top w:val="single" w:sz="4" w:space="0" w:color="auto"/>
              <w:left w:val="single" w:sz="4" w:space="0" w:color="auto"/>
              <w:bottom w:val="single" w:sz="4" w:space="0" w:color="auto"/>
              <w:right w:val="single" w:sz="4" w:space="0" w:color="auto"/>
            </w:tcBorders>
          </w:tcPr>
          <w:p w:rsidR="009E7A0B" w:rsidRPr="00A350FA" w:rsidRDefault="009E7A0B">
            <w:pPr>
              <w:spacing w:line="264" w:lineRule="auto"/>
              <w:ind w:firstLine="0"/>
              <w:jc w:val="center"/>
              <w:rPr>
                <w:rFonts w:ascii="Times New Roman" w:hAnsi="Times New Roman"/>
                <w:sz w:val="20"/>
              </w:rPr>
            </w:pPr>
            <w:r w:rsidRPr="00A350FA">
              <w:rPr>
                <w:rFonts w:ascii="Times New Roman" w:hAnsi="Times New Roman"/>
                <w:sz w:val="20"/>
              </w:rPr>
              <w:t>не</w:t>
            </w:r>
          </w:p>
        </w:tc>
      </w:tr>
      <w:tr w:rsidR="009E7A0B" w:rsidRPr="00A350FA">
        <w:tblPrEx>
          <w:tblCellMar>
            <w:top w:w="0" w:type="dxa"/>
            <w:bottom w:w="0" w:type="dxa"/>
          </w:tblCellMar>
        </w:tblPrEx>
        <w:tc>
          <w:tcPr>
            <w:tcW w:w="1100" w:type="dxa"/>
            <w:tcBorders>
              <w:top w:val="single" w:sz="4" w:space="0" w:color="auto"/>
              <w:left w:val="single" w:sz="4" w:space="0" w:color="auto"/>
              <w:bottom w:val="single" w:sz="4" w:space="0" w:color="auto"/>
              <w:right w:val="single" w:sz="4" w:space="0" w:color="auto"/>
            </w:tcBorders>
          </w:tcPr>
          <w:p w:rsidR="009E7A0B" w:rsidRPr="00381533" w:rsidRDefault="009E7A0B" w:rsidP="00E06608">
            <w:pPr>
              <w:spacing w:line="264" w:lineRule="auto"/>
              <w:ind w:firstLine="0"/>
              <w:jc w:val="right"/>
              <w:rPr>
                <w:rFonts w:ascii="Times New Roman" w:hAnsi="Times New Roman"/>
                <w:sz w:val="20"/>
                <w:lang w:val="en-US"/>
              </w:rPr>
            </w:pPr>
            <w:r w:rsidRPr="00381533">
              <w:rPr>
                <w:rFonts w:ascii="Times New Roman" w:hAnsi="Times New Roman"/>
                <w:sz w:val="20"/>
                <w:lang w:val="en-US"/>
              </w:rPr>
              <w:t>6.4</w:t>
            </w:r>
          </w:p>
        </w:tc>
        <w:tc>
          <w:tcPr>
            <w:tcW w:w="4820" w:type="dxa"/>
            <w:tcBorders>
              <w:top w:val="single" w:sz="4" w:space="0" w:color="auto"/>
              <w:left w:val="single" w:sz="4" w:space="0" w:color="auto"/>
              <w:bottom w:val="single" w:sz="4" w:space="0" w:color="auto"/>
              <w:right w:val="single" w:sz="4" w:space="0" w:color="auto"/>
            </w:tcBorders>
          </w:tcPr>
          <w:p w:rsidR="009E7A0B" w:rsidRPr="00A350FA" w:rsidRDefault="009E7A0B">
            <w:pPr>
              <w:spacing w:line="264" w:lineRule="auto"/>
              <w:ind w:firstLine="0"/>
              <w:rPr>
                <w:rFonts w:ascii="Times New Roman" w:hAnsi="Times New Roman"/>
                <w:sz w:val="20"/>
              </w:rPr>
            </w:pPr>
            <w:r w:rsidRPr="00A350FA">
              <w:rPr>
                <w:rFonts w:ascii="Times New Roman" w:hAnsi="Times New Roman"/>
                <w:sz w:val="20"/>
              </w:rPr>
              <w:t>- втора зона на кв.м., на месец</w:t>
            </w:r>
          </w:p>
        </w:tc>
        <w:tc>
          <w:tcPr>
            <w:tcW w:w="1418" w:type="dxa"/>
            <w:tcBorders>
              <w:top w:val="single" w:sz="4" w:space="0" w:color="auto"/>
              <w:left w:val="single" w:sz="4" w:space="0" w:color="auto"/>
              <w:bottom w:val="single" w:sz="4" w:space="0" w:color="auto"/>
              <w:right w:val="single" w:sz="4" w:space="0" w:color="auto"/>
            </w:tcBorders>
          </w:tcPr>
          <w:p w:rsidR="009E7A0B" w:rsidRPr="00A350FA" w:rsidRDefault="003C2987">
            <w:pPr>
              <w:spacing w:line="264" w:lineRule="auto"/>
              <w:ind w:firstLine="0"/>
              <w:jc w:val="right"/>
              <w:rPr>
                <w:rFonts w:ascii="Times New Roman" w:hAnsi="Times New Roman"/>
                <w:sz w:val="20"/>
                <w:lang w:val="en-US"/>
              </w:rPr>
            </w:pPr>
            <w:r>
              <w:rPr>
                <w:rFonts w:ascii="Times New Roman" w:hAnsi="Times New Roman"/>
                <w:sz w:val="20"/>
                <w:lang w:val="en-US"/>
              </w:rPr>
              <w:t>5</w:t>
            </w:r>
            <w:r w:rsidR="009E7A0B" w:rsidRPr="00A350FA">
              <w:rPr>
                <w:rFonts w:ascii="Times New Roman" w:hAnsi="Times New Roman"/>
                <w:sz w:val="20"/>
                <w:lang w:val="en-US"/>
              </w:rPr>
              <w:t>.00</w:t>
            </w:r>
          </w:p>
        </w:tc>
        <w:tc>
          <w:tcPr>
            <w:tcW w:w="1134" w:type="dxa"/>
            <w:tcBorders>
              <w:top w:val="single" w:sz="4" w:space="0" w:color="auto"/>
              <w:left w:val="single" w:sz="4" w:space="0" w:color="auto"/>
              <w:bottom w:val="single" w:sz="4" w:space="0" w:color="auto"/>
              <w:right w:val="single" w:sz="4" w:space="0" w:color="auto"/>
            </w:tcBorders>
          </w:tcPr>
          <w:p w:rsidR="009E7A0B" w:rsidRPr="00381533" w:rsidRDefault="005D2001">
            <w:pPr>
              <w:spacing w:line="264" w:lineRule="auto"/>
              <w:ind w:firstLine="0"/>
              <w:jc w:val="right"/>
              <w:rPr>
                <w:rFonts w:ascii="Times New Roman" w:hAnsi="Times New Roman"/>
                <w:sz w:val="20"/>
                <w:lang w:val="en-US"/>
              </w:rPr>
            </w:pPr>
            <w:r>
              <w:rPr>
                <w:rFonts w:ascii="Times New Roman" w:hAnsi="Times New Roman"/>
                <w:sz w:val="20"/>
              </w:rPr>
              <w:t>6</w:t>
            </w:r>
            <w:r w:rsidR="009E7A0B" w:rsidRPr="00381533">
              <w:rPr>
                <w:rFonts w:ascii="Times New Roman" w:hAnsi="Times New Roman"/>
                <w:sz w:val="20"/>
                <w:lang w:val="en-US"/>
              </w:rPr>
              <w:t>.00</w:t>
            </w:r>
          </w:p>
        </w:tc>
        <w:tc>
          <w:tcPr>
            <w:tcW w:w="815" w:type="dxa"/>
            <w:tcBorders>
              <w:top w:val="single" w:sz="4" w:space="0" w:color="auto"/>
              <w:left w:val="single" w:sz="4" w:space="0" w:color="auto"/>
              <w:bottom w:val="single" w:sz="4" w:space="0" w:color="auto"/>
              <w:right w:val="single" w:sz="4" w:space="0" w:color="auto"/>
            </w:tcBorders>
          </w:tcPr>
          <w:p w:rsidR="009E7A0B" w:rsidRPr="00A350FA" w:rsidRDefault="009E7A0B">
            <w:pPr>
              <w:spacing w:line="264" w:lineRule="auto"/>
              <w:ind w:firstLine="0"/>
              <w:jc w:val="center"/>
              <w:rPr>
                <w:rFonts w:ascii="Times New Roman" w:hAnsi="Times New Roman"/>
                <w:sz w:val="20"/>
              </w:rPr>
            </w:pPr>
            <w:r w:rsidRPr="00A350FA">
              <w:rPr>
                <w:rFonts w:ascii="Times New Roman" w:hAnsi="Times New Roman"/>
                <w:sz w:val="20"/>
              </w:rPr>
              <w:t>не</w:t>
            </w:r>
          </w:p>
        </w:tc>
      </w:tr>
      <w:tr w:rsidR="009E7A0B" w:rsidRPr="00A350FA">
        <w:tblPrEx>
          <w:tblCellMar>
            <w:top w:w="0" w:type="dxa"/>
            <w:bottom w:w="0" w:type="dxa"/>
          </w:tblCellMar>
        </w:tblPrEx>
        <w:tc>
          <w:tcPr>
            <w:tcW w:w="1100" w:type="dxa"/>
            <w:tcBorders>
              <w:left w:val="single" w:sz="4" w:space="0" w:color="auto"/>
              <w:bottom w:val="single" w:sz="4" w:space="0" w:color="auto"/>
              <w:right w:val="single" w:sz="4" w:space="0" w:color="auto"/>
            </w:tcBorders>
          </w:tcPr>
          <w:p w:rsidR="009E7A0B" w:rsidRPr="00381533" w:rsidRDefault="009E7A0B" w:rsidP="00E06608">
            <w:pPr>
              <w:spacing w:line="264" w:lineRule="auto"/>
              <w:ind w:firstLine="0"/>
              <w:jc w:val="right"/>
              <w:rPr>
                <w:rFonts w:ascii="Times New Roman" w:hAnsi="Times New Roman"/>
                <w:b/>
                <w:sz w:val="20"/>
              </w:rPr>
            </w:pPr>
            <w:r w:rsidRPr="00381533">
              <w:rPr>
                <w:rFonts w:ascii="Times New Roman" w:hAnsi="Times New Roman"/>
                <w:b/>
                <w:sz w:val="20"/>
                <w:lang w:val="en-US"/>
              </w:rPr>
              <w:t>7</w:t>
            </w:r>
            <w:r w:rsidR="00E06608" w:rsidRPr="00381533">
              <w:rPr>
                <w:rFonts w:ascii="Times New Roman" w:hAnsi="Times New Roman"/>
                <w:b/>
                <w:sz w:val="20"/>
              </w:rPr>
              <w:t>.</w:t>
            </w:r>
          </w:p>
        </w:tc>
        <w:tc>
          <w:tcPr>
            <w:tcW w:w="4820" w:type="dxa"/>
            <w:tcBorders>
              <w:left w:val="single" w:sz="4" w:space="0" w:color="auto"/>
              <w:bottom w:val="single" w:sz="4" w:space="0" w:color="auto"/>
              <w:right w:val="single" w:sz="4" w:space="0" w:color="auto"/>
            </w:tcBorders>
          </w:tcPr>
          <w:p w:rsidR="009E7A0B" w:rsidRPr="00A350FA" w:rsidRDefault="009E7A0B">
            <w:pPr>
              <w:spacing w:line="264" w:lineRule="auto"/>
              <w:ind w:firstLine="0"/>
              <w:rPr>
                <w:rFonts w:ascii="Times New Roman" w:hAnsi="Times New Roman"/>
                <w:b/>
                <w:sz w:val="20"/>
              </w:rPr>
            </w:pPr>
            <w:r w:rsidRPr="00A350FA">
              <w:rPr>
                <w:rFonts w:ascii="Times New Roman" w:hAnsi="Times New Roman"/>
                <w:b/>
                <w:sz w:val="20"/>
              </w:rPr>
              <w:t>За ползване на места, върху които са организирани панаири, събори и празници, за продажба на стоки, на кв.м. на ден</w:t>
            </w:r>
          </w:p>
        </w:tc>
        <w:tc>
          <w:tcPr>
            <w:tcW w:w="1418" w:type="dxa"/>
            <w:tcBorders>
              <w:left w:val="single" w:sz="4" w:space="0" w:color="auto"/>
              <w:bottom w:val="single" w:sz="4" w:space="0" w:color="auto"/>
              <w:right w:val="single" w:sz="4" w:space="0" w:color="auto"/>
            </w:tcBorders>
          </w:tcPr>
          <w:p w:rsidR="009E7A0B" w:rsidRPr="00A350FA" w:rsidRDefault="009E7A0B">
            <w:pPr>
              <w:spacing w:line="264" w:lineRule="auto"/>
              <w:ind w:firstLine="0"/>
              <w:jc w:val="right"/>
              <w:rPr>
                <w:rFonts w:ascii="Times New Roman" w:hAnsi="Times New Roman"/>
                <w:b/>
                <w:sz w:val="20"/>
              </w:rPr>
            </w:pPr>
          </w:p>
          <w:p w:rsidR="009E7A0B" w:rsidRPr="00A350FA" w:rsidRDefault="003C2987">
            <w:pPr>
              <w:spacing w:line="264" w:lineRule="auto"/>
              <w:ind w:firstLine="0"/>
              <w:jc w:val="right"/>
              <w:rPr>
                <w:rFonts w:ascii="Times New Roman" w:hAnsi="Times New Roman"/>
                <w:b/>
                <w:sz w:val="20"/>
              </w:rPr>
            </w:pPr>
            <w:r>
              <w:rPr>
                <w:rFonts w:ascii="Times New Roman" w:hAnsi="Times New Roman"/>
                <w:b/>
                <w:sz w:val="20"/>
                <w:lang w:val="en-US"/>
              </w:rPr>
              <w:t>2.0</w:t>
            </w:r>
            <w:r w:rsidR="009E7A0B" w:rsidRPr="00A350FA">
              <w:rPr>
                <w:rFonts w:ascii="Times New Roman" w:hAnsi="Times New Roman"/>
                <w:b/>
                <w:sz w:val="20"/>
              </w:rPr>
              <w:t>0</w:t>
            </w:r>
          </w:p>
        </w:tc>
        <w:tc>
          <w:tcPr>
            <w:tcW w:w="1134" w:type="dxa"/>
            <w:tcBorders>
              <w:left w:val="single" w:sz="4" w:space="0" w:color="auto"/>
              <w:bottom w:val="single" w:sz="4" w:space="0" w:color="auto"/>
              <w:right w:val="single" w:sz="4" w:space="0" w:color="auto"/>
            </w:tcBorders>
          </w:tcPr>
          <w:p w:rsidR="009E7A0B" w:rsidRPr="00381533" w:rsidRDefault="009E7A0B">
            <w:pPr>
              <w:spacing w:line="264" w:lineRule="auto"/>
              <w:ind w:firstLine="0"/>
              <w:jc w:val="right"/>
              <w:rPr>
                <w:rFonts w:ascii="Times New Roman" w:hAnsi="Times New Roman"/>
                <w:b/>
                <w:sz w:val="20"/>
              </w:rPr>
            </w:pPr>
          </w:p>
          <w:p w:rsidR="009E7A0B" w:rsidRPr="00381533" w:rsidRDefault="009D0DE2">
            <w:pPr>
              <w:spacing w:line="264" w:lineRule="auto"/>
              <w:ind w:firstLine="0"/>
              <w:jc w:val="right"/>
              <w:rPr>
                <w:rFonts w:ascii="Times New Roman" w:hAnsi="Times New Roman"/>
                <w:b/>
                <w:sz w:val="20"/>
              </w:rPr>
            </w:pPr>
            <w:r>
              <w:rPr>
                <w:rFonts w:ascii="Times New Roman" w:hAnsi="Times New Roman"/>
                <w:b/>
                <w:sz w:val="20"/>
              </w:rPr>
              <w:t>4</w:t>
            </w:r>
            <w:r w:rsidR="009E7A0B" w:rsidRPr="00381533">
              <w:rPr>
                <w:rFonts w:ascii="Times New Roman" w:hAnsi="Times New Roman"/>
                <w:b/>
                <w:sz w:val="20"/>
              </w:rPr>
              <w:t>.00</w:t>
            </w:r>
          </w:p>
        </w:tc>
        <w:tc>
          <w:tcPr>
            <w:tcW w:w="815" w:type="dxa"/>
            <w:tcBorders>
              <w:left w:val="single" w:sz="4" w:space="0" w:color="auto"/>
              <w:bottom w:val="single" w:sz="4" w:space="0" w:color="auto"/>
              <w:right w:val="single" w:sz="4" w:space="0" w:color="auto"/>
            </w:tcBorders>
          </w:tcPr>
          <w:p w:rsidR="009E7A0B" w:rsidRPr="00A350FA" w:rsidRDefault="009E7A0B">
            <w:pPr>
              <w:spacing w:line="264" w:lineRule="auto"/>
              <w:ind w:firstLine="0"/>
              <w:jc w:val="center"/>
              <w:rPr>
                <w:rFonts w:ascii="Times New Roman" w:hAnsi="Times New Roman"/>
                <w:b/>
                <w:sz w:val="20"/>
              </w:rPr>
            </w:pPr>
          </w:p>
          <w:p w:rsidR="009E7A0B" w:rsidRPr="00A350FA" w:rsidRDefault="009E7A0B">
            <w:pPr>
              <w:spacing w:line="264" w:lineRule="auto"/>
              <w:ind w:firstLine="0"/>
              <w:jc w:val="center"/>
              <w:rPr>
                <w:rFonts w:ascii="Times New Roman" w:hAnsi="Times New Roman"/>
                <w:b/>
                <w:sz w:val="20"/>
              </w:rPr>
            </w:pPr>
            <w:r w:rsidRPr="00A350FA">
              <w:rPr>
                <w:rFonts w:ascii="Times New Roman" w:hAnsi="Times New Roman"/>
                <w:b/>
                <w:sz w:val="20"/>
              </w:rPr>
              <w:t>не</w:t>
            </w:r>
          </w:p>
        </w:tc>
      </w:tr>
      <w:tr w:rsidR="009E7A0B" w:rsidRPr="00A350FA">
        <w:tblPrEx>
          <w:tblCellMar>
            <w:top w:w="0" w:type="dxa"/>
            <w:bottom w:w="0" w:type="dxa"/>
          </w:tblCellMar>
        </w:tblPrEx>
        <w:tc>
          <w:tcPr>
            <w:tcW w:w="1100" w:type="dxa"/>
            <w:tcBorders>
              <w:top w:val="single" w:sz="4" w:space="0" w:color="auto"/>
              <w:left w:val="single" w:sz="4" w:space="0" w:color="auto"/>
              <w:right w:val="single" w:sz="4" w:space="0" w:color="auto"/>
            </w:tcBorders>
          </w:tcPr>
          <w:p w:rsidR="009E7A0B" w:rsidRPr="00381533" w:rsidRDefault="009E7A0B" w:rsidP="00E06608">
            <w:pPr>
              <w:spacing w:line="264" w:lineRule="auto"/>
              <w:ind w:firstLine="0"/>
              <w:jc w:val="right"/>
              <w:rPr>
                <w:rFonts w:ascii="Times New Roman" w:hAnsi="Times New Roman"/>
                <w:b/>
                <w:sz w:val="20"/>
              </w:rPr>
            </w:pPr>
            <w:r w:rsidRPr="00381533">
              <w:rPr>
                <w:rFonts w:ascii="Times New Roman" w:hAnsi="Times New Roman"/>
                <w:b/>
                <w:sz w:val="20"/>
                <w:lang w:val="en-US"/>
              </w:rPr>
              <w:t>8</w:t>
            </w:r>
            <w:r w:rsidR="00E06608" w:rsidRPr="00381533">
              <w:rPr>
                <w:rFonts w:ascii="Times New Roman" w:hAnsi="Times New Roman"/>
                <w:b/>
                <w:sz w:val="20"/>
              </w:rPr>
              <w:t>.</w:t>
            </w:r>
          </w:p>
        </w:tc>
        <w:tc>
          <w:tcPr>
            <w:tcW w:w="4820" w:type="dxa"/>
            <w:tcBorders>
              <w:top w:val="single" w:sz="4" w:space="0" w:color="auto"/>
              <w:left w:val="single" w:sz="4" w:space="0" w:color="auto"/>
              <w:right w:val="single" w:sz="4" w:space="0" w:color="auto"/>
            </w:tcBorders>
          </w:tcPr>
          <w:p w:rsidR="009E7A0B" w:rsidRPr="00A350FA" w:rsidRDefault="009E7A0B">
            <w:pPr>
              <w:spacing w:line="276" w:lineRule="auto"/>
              <w:ind w:firstLine="0"/>
              <w:rPr>
                <w:rFonts w:ascii="Times New Roman" w:hAnsi="Times New Roman"/>
                <w:b/>
                <w:sz w:val="20"/>
              </w:rPr>
            </w:pPr>
            <w:r w:rsidRPr="00A350FA">
              <w:rPr>
                <w:rFonts w:ascii="Times New Roman" w:hAnsi="Times New Roman"/>
                <w:b/>
                <w:sz w:val="20"/>
              </w:rPr>
              <w:t xml:space="preserve">За ползване на места, върху които са орга-низирани панорами, стрелбища, моторни люлки и други се събира такса </w:t>
            </w:r>
          </w:p>
          <w:p w:rsidR="009E7A0B" w:rsidRPr="00A350FA" w:rsidRDefault="009E7A0B">
            <w:pPr>
              <w:spacing w:line="264" w:lineRule="auto"/>
              <w:ind w:firstLine="0"/>
              <w:rPr>
                <w:rFonts w:ascii="Times New Roman" w:hAnsi="Times New Roman"/>
                <w:b/>
                <w:sz w:val="20"/>
              </w:rPr>
            </w:pPr>
            <w:r w:rsidRPr="00A350FA">
              <w:rPr>
                <w:rFonts w:ascii="Times New Roman" w:hAnsi="Times New Roman"/>
                <w:b/>
                <w:sz w:val="20"/>
              </w:rPr>
              <w:t>на кв.м на ден</w:t>
            </w:r>
          </w:p>
        </w:tc>
        <w:tc>
          <w:tcPr>
            <w:tcW w:w="1418" w:type="dxa"/>
            <w:tcBorders>
              <w:top w:val="single" w:sz="4" w:space="0" w:color="auto"/>
              <w:left w:val="single" w:sz="4" w:space="0" w:color="auto"/>
              <w:right w:val="single" w:sz="4" w:space="0" w:color="auto"/>
            </w:tcBorders>
          </w:tcPr>
          <w:p w:rsidR="009E7A0B" w:rsidRPr="00A350FA" w:rsidRDefault="009E7A0B">
            <w:pPr>
              <w:spacing w:line="264" w:lineRule="auto"/>
              <w:ind w:firstLine="0"/>
              <w:jc w:val="right"/>
              <w:rPr>
                <w:rFonts w:ascii="Times New Roman" w:hAnsi="Times New Roman"/>
                <w:b/>
                <w:sz w:val="20"/>
              </w:rPr>
            </w:pPr>
          </w:p>
          <w:p w:rsidR="009E7A0B" w:rsidRPr="00A350FA" w:rsidRDefault="003C2987">
            <w:pPr>
              <w:spacing w:line="264" w:lineRule="auto"/>
              <w:ind w:firstLine="0"/>
              <w:jc w:val="right"/>
              <w:rPr>
                <w:rFonts w:ascii="Times New Roman" w:hAnsi="Times New Roman"/>
                <w:b/>
                <w:sz w:val="20"/>
              </w:rPr>
            </w:pPr>
            <w:r>
              <w:rPr>
                <w:rFonts w:ascii="Times New Roman" w:hAnsi="Times New Roman"/>
                <w:b/>
                <w:sz w:val="20"/>
              </w:rPr>
              <w:t>0.</w:t>
            </w:r>
            <w:r>
              <w:rPr>
                <w:rFonts w:ascii="Times New Roman" w:hAnsi="Times New Roman"/>
                <w:b/>
                <w:sz w:val="20"/>
                <w:lang w:val="en-US"/>
              </w:rPr>
              <w:t>3</w:t>
            </w:r>
            <w:r w:rsidR="009E7A0B" w:rsidRPr="00A350FA">
              <w:rPr>
                <w:rFonts w:ascii="Times New Roman" w:hAnsi="Times New Roman"/>
                <w:b/>
                <w:sz w:val="20"/>
              </w:rPr>
              <w:t>0</w:t>
            </w:r>
          </w:p>
        </w:tc>
        <w:tc>
          <w:tcPr>
            <w:tcW w:w="1134" w:type="dxa"/>
            <w:tcBorders>
              <w:top w:val="single" w:sz="4" w:space="0" w:color="auto"/>
              <w:left w:val="single" w:sz="4" w:space="0" w:color="auto"/>
              <w:right w:val="single" w:sz="4" w:space="0" w:color="auto"/>
            </w:tcBorders>
          </w:tcPr>
          <w:p w:rsidR="009E7A0B" w:rsidRPr="00381533" w:rsidRDefault="009E7A0B">
            <w:pPr>
              <w:spacing w:line="264" w:lineRule="auto"/>
              <w:ind w:firstLine="0"/>
              <w:jc w:val="right"/>
              <w:rPr>
                <w:rFonts w:ascii="Times New Roman" w:hAnsi="Times New Roman"/>
                <w:b/>
                <w:sz w:val="20"/>
              </w:rPr>
            </w:pPr>
          </w:p>
          <w:p w:rsidR="009E7A0B" w:rsidRPr="00381533" w:rsidRDefault="009D0DE2">
            <w:pPr>
              <w:spacing w:line="264" w:lineRule="auto"/>
              <w:ind w:firstLine="0"/>
              <w:jc w:val="right"/>
              <w:rPr>
                <w:rFonts w:ascii="Times New Roman" w:hAnsi="Times New Roman"/>
                <w:b/>
                <w:sz w:val="20"/>
              </w:rPr>
            </w:pPr>
            <w:r>
              <w:rPr>
                <w:rFonts w:ascii="Times New Roman" w:hAnsi="Times New Roman"/>
                <w:b/>
                <w:sz w:val="20"/>
              </w:rPr>
              <w:t>0.4</w:t>
            </w:r>
            <w:r w:rsidR="009E7A0B" w:rsidRPr="00381533">
              <w:rPr>
                <w:rFonts w:ascii="Times New Roman" w:hAnsi="Times New Roman"/>
                <w:b/>
                <w:sz w:val="20"/>
              </w:rPr>
              <w:t>0</w:t>
            </w:r>
          </w:p>
        </w:tc>
        <w:tc>
          <w:tcPr>
            <w:tcW w:w="815" w:type="dxa"/>
            <w:tcBorders>
              <w:top w:val="single" w:sz="4" w:space="0" w:color="auto"/>
              <w:left w:val="single" w:sz="4" w:space="0" w:color="auto"/>
              <w:right w:val="single" w:sz="4" w:space="0" w:color="auto"/>
            </w:tcBorders>
          </w:tcPr>
          <w:p w:rsidR="009E7A0B" w:rsidRPr="00A350FA" w:rsidRDefault="009E7A0B">
            <w:pPr>
              <w:spacing w:line="264" w:lineRule="auto"/>
              <w:ind w:firstLine="0"/>
              <w:jc w:val="center"/>
              <w:rPr>
                <w:rFonts w:ascii="Times New Roman" w:hAnsi="Times New Roman"/>
                <w:b/>
                <w:sz w:val="20"/>
              </w:rPr>
            </w:pPr>
          </w:p>
          <w:p w:rsidR="009E7A0B" w:rsidRPr="00A350FA" w:rsidRDefault="009E7A0B">
            <w:pPr>
              <w:spacing w:line="264" w:lineRule="auto"/>
              <w:ind w:firstLine="0"/>
              <w:jc w:val="center"/>
              <w:rPr>
                <w:rFonts w:ascii="Times New Roman" w:hAnsi="Times New Roman"/>
                <w:b/>
                <w:sz w:val="20"/>
              </w:rPr>
            </w:pPr>
            <w:r w:rsidRPr="00A350FA">
              <w:rPr>
                <w:rFonts w:ascii="Times New Roman" w:hAnsi="Times New Roman"/>
                <w:b/>
                <w:sz w:val="20"/>
              </w:rPr>
              <w:t>не</w:t>
            </w:r>
          </w:p>
        </w:tc>
      </w:tr>
      <w:tr w:rsidR="009E7A0B" w:rsidRPr="00A350FA">
        <w:tblPrEx>
          <w:tblCellMar>
            <w:top w:w="0" w:type="dxa"/>
            <w:bottom w:w="0" w:type="dxa"/>
          </w:tblCellMar>
        </w:tblPrEx>
        <w:tc>
          <w:tcPr>
            <w:tcW w:w="1100" w:type="dxa"/>
            <w:tcBorders>
              <w:top w:val="single" w:sz="4" w:space="0" w:color="auto"/>
              <w:left w:val="single" w:sz="4" w:space="0" w:color="auto"/>
              <w:bottom w:val="single" w:sz="4" w:space="0" w:color="auto"/>
              <w:right w:val="single" w:sz="4" w:space="0" w:color="auto"/>
            </w:tcBorders>
          </w:tcPr>
          <w:p w:rsidR="009E7A0B" w:rsidRPr="00381533" w:rsidRDefault="009E7A0B" w:rsidP="00E06608">
            <w:pPr>
              <w:spacing w:line="264" w:lineRule="auto"/>
              <w:ind w:firstLine="0"/>
              <w:jc w:val="right"/>
              <w:rPr>
                <w:rFonts w:ascii="Times New Roman" w:hAnsi="Times New Roman"/>
                <w:b/>
                <w:sz w:val="20"/>
              </w:rPr>
            </w:pPr>
            <w:r w:rsidRPr="00381533">
              <w:rPr>
                <w:rFonts w:ascii="Times New Roman" w:hAnsi="Times New Roman"/>
                <w:b/>
                <w:sz w:val="20"/>
                <w:lang w:val="en-US"/>
              </w:rPr>
              <w:t>9</w:t>
            </w:r>
            <w:r w:rsidR="00E06608" w:rsidRPr="00381533">
              <w:rPr>
                <w:rFonts w:ascii="Times New Roman" w:hAnsi="Times New Roman"/>
                <w:b/>
                <w:sz w:val="20"/>
              </w:rPr>
              <w:t>.</w:t>
            </w:r>
          </w:p>
        </w:tc>
        <w:tc>
          <w:tcPr>
            <w:tcW w:w="4820" w:type="dxa"/>
            <w:tcBorders>
              <w:top w:val="single" w:sz="4" w:space="0" w:color="auto"/>
              <w:left w:val="single" w:sz="4" w:space="0" w:color="auto"/>
              <w:bottom w:val="single" w:sz="4" w:space="0" w:color="auto"/>
              <w:right w:val="single" w:sz="4" w:space="0" w:color="auto"/>
            </w:tcBorders>
          </w:tcPr>
          <w:p w:rsidR="009E7A0B" w:rsidRPr="00A350FA" w:rsidRDefault="009E7A0B">
            <w:pPr>
              <w:spacing w:line="264" w:lineRule="auto"/>
              <w:ind w:firstLine="0"/>
              <w:rPr>
                <w:rFonts w:ascii="Times New Roman" w:hAnsi="Times New Roman"/>
                <w:b/>
                <w:sz w:val="20"/>
              </w:rPr>
            </w:pPr>
            <w:r w:rsidRPr="00A350FA">
              <w:rPr>
                <w:rFonts w:ascii="Times New Roman" w:hAnsi="Times New Roman"/>
                <w:b/>
                <w:sz w:val="20"/>
              </w:rPr>
              <w:t>За ползване на тротоари и обществени площи за разполагане на строителни материали за всеки ден и дърва за огрев след 15-я ден от доставката им</w:t>
            </w:r>
          </w:p>
        </w:tc>
        <w:tc>
          <w:tcPr>
            <w:tcW w:w="1418" w:type="dxa"/>
            <w:tcBorders>
              <w:top w:val="single" w:sz="4" w:space="0" w:color="auto"/>
              <w:left w:val="single" w:sz="4" w:space="0" w:color="auto"/>
              <w:bottom w:val="single" w:sz="4" w:space="0" w:color="auto"/>
              <w:right w:val="single" w:sz="4" w:space="0" w:color="auto"/>
            </w:tcBorders>
          </w:tcPr>
          <w:p w:rsidR="009E7A0B" w:rsidRPr="00A350FA" w:rsidRDefault="009E7A0B">
            <w:pPr>
              <w:spacing w:line="264" w:lineRule="auto"/>
              <w:ind w:firstLine="0"/>
              <w:jc w:val="right"/>
              <w:rPr>
                <w:rFonts w:ascii="Times New Roman" w:hAnsi="Times New Roman"/>
                <w:b/>
                <w:sz w:val="20"/>
              </w:rPr>
            </w:pPr>
          </w:p>
        </w:tc>
        <w:tc>
          <w:tcPr>
            <w:tcW w:w="1134" w:type="dxa"/>
            <w:tcBorders>
              <w:top w:val="single" w:sz="4" w:space="0" w:color="auto"/>
              <w:left w:val="single" w:sz="4" w:space="0" w:color="auto"/>
              <w:bottom w:val="single" w:sz="4" w:space="0" w:color="auto"/>
              <w:right w:val="single" w:sz="4" w:space="0" w:color="auto"/>
            </w:tcBorders>
          </w:tcPr>
          <w:p w:rsidR="009E7A0B" w:rsidRPr="00381533" w:rsidRDefault="009E7A0B">
            <w:pPr>
              <w:spacing w:line="264" w:lineRule="auto"/>
              <w:ind w:firstLine="0"/>
              <w:jc w:val="right"/>
              <w:rPr>
                <w:rFonts w:ascii="Times New Roman" w:hAnsi="Times New Roman"/>
                <w:b/>
                <w:sz w:val="20"/>
              </w:rPr>
            </w:pPr>
          </w:p>
        </w:tc>
        <w:tc>
          <w:tcPr>
            <w:tcW w:w="815" w:type="dxa"/>
            <w:tcBorders>
              <w:top w:val="single" w:sz="4" w:space="0" w:color="auto"/>
              <w:left w:val="single" w:sz="4" w:space="0" w:color="auto"/>
              <w:bottom w:val="single" w:sz="4" w:space="0" w:color="auto"/>
              <w:right w:val="single" w:sz="4" w:space="0" w:color="auto"/>
            </w:tcBorders>
          </w:tcPr>
          <w:p w:rsidR="009E7A0B" w:rsidRPr="00A350FA" w:rsidRDefault="009E7A0B">
            <w:pPr>
              <w:spacing w:line="264" w:lineRule="auto"/>
              <w:ind w:firstLine="0"/>
              <w:jc w:val="center"/>
              <w:rPr>
                <w:rFonts w:ascii="Times New Roman" w:hAnsi="Times New Roman"/>
                <w:b/>
                <w:sz w:val="20"/>
              </w:rPr>
            </w:pPr>
          </w:p>
        </w:tc>
      </w:tr>
      <w:tr w:rsidR="009E7A0B" w:rsidRPr="00A350FA">
        <w:tblPrEx>
          <w:tblCellMar>
            <w:top w:w="0" w:type="dxa"/>
            <w:bottom w:w="0" w:type="dxa"/>
          </w:tblCellMar>
        </w:tblPrEx>
        <w:tc>
          <w:tcPr>
            <w:tcW w:w="1100" w:type="dxa"/>
            <w:tcBorders>
              <w:top w:val="single" w:sz="4" w:space="0" w:color="auto"/>
              <w:left w:val="single" w:sz="4" w:space="0" w:color="auto"/>
              <w:bottom w:val="single" w:sz="4" w:space="0" w:color="auto"/>
              <w:right w:val="single" w:sz="4" w:space="0" w:color="auto"/>
            </w:tcBorders>
          </w:tcPr>
          <w:p w:rsidR="009E7A0B" w:rsidRPr="00381533" w:rsidRDefault="009E7A0B" w:rsidP="00E06608">
            <w:pPr>
              <w:spacing w:line="264" w:lineRule="auto"/>
              <w:ind w:firstLine="0"/>
              <w:jc w:val="right"/>
              <w:rPr>
                <w:rFonts w:ascii="Times New Roman" w:hAnsi="Times New Roman"/>
                <w:sz w:val="20"/>
                <w:lang w:val="en-US"/>
              </w:rPr>
            </w:pPr>
            <w:r w:rsidRPr="00381533">
              <w:rPr>
                <w:rFonts w:ascii="Times New Roman" w:hAnsi="Times New Roman"/>
                <w:sz w:val="20"/>
                <w:lang w:val="en-US"/>
              </w:rPr>
              <w:t>9.1</w:t>
            </w:r>
          </w:p>
        </w:tc>
        <w:tc>
          <w:tcPr>
            <w:tcW w:w="4820" w:type="dxa"/>
            <w:tcBorders>
              <w:top w:val="single" w:sz="4" w:space="0" w:color="auto"/>
              <w:left w:val="single" w:sz="4" w:space="0" w:color="auto"/>
              <w:bottom w:val="single" w:sz="4" w:space="0" w:color="auto"/>
              <w:right w:val="single" w:sz="4" w:space="0" w:color="auto"/>
            </w:tcBorders>
          </w:tcPr>
          <w:p w:rsidR="009E7A0B" w:rsidRPr="00A350FA" w:rsidRDefault="009E7A0B">
            <w:pPr>
              <w:spacing w:line="264" w:lineRule="auto"/>
              <w:ind w:firstLine="0"/>
              <w:rPr>
                <w:rFonts w:ascii="Times New Roman" w:hAnsi="Times New Roman"/>
                <w:sz w:val="20"/>
                <w:lang w:val="en-US"/>
              </w:rPr>
            </w:pPr>
            <w:r w:rsidRPr="00A350FA">
              <w:rPr>
                <w:rFonts w:ascii="Times New Roman" w:hAnsi="Times New Roman"/>
                <w:sz w:val="20"/>
              </w:rPr>
              <w:t>- първа зона на кв.м., на месец</w:t>
            </w:r>
          </w:p>
        </w:tc>
        <w:tc>
          <w:tcPr>
            <w:tcW w:w="1418" w:type="dxa"/>
            <w:tcBorders>
              <w:top w:val="single" w:sz="4" w:space="0" w:color="auto"/>
              <w:left w:val="single" w:sz="4" w:space="0" w:color="auto"/>
              <w:bottom w:val="single" w:sz="4" w:space="0" w:color="auto"/>
              <w:right w:val="single" w:sz="4" w:space="0" w:color="auto"/>
            </w:tcBorders>
          </w:tcPr>
          <w:p w:rsidR="009E7A0B" w:rsidRPr="00A350FA" w:rsidRDefault="003C2987">
            <w:pPr>
              <w:spacing w:line="264" w:lineRule="auto"/>
              <w:ind w:firstLine="0"/>
              <w:jc w:val="right"/>
              <w:rPr>
                <w:rFonts w:ascii="Times New Roman" w:hAnsi="Times New Roman"/>
                <w:sz w:val="20"/>
              </w:rPr>
            </w:pPr>
            <w:r>
              <w:rPr>
                <w:rFonts w:ascii="Times New Roman" w:hAnsi="Times New Roman"/>
                <w:sz w:val="20"/>
                <w:lang w:val="en-US"/>
              </w:rPr>
              <w:t>3.0</w:t>
            </w:r>
            <w:r w:rsidR="009E7A0B" w:rsidRPr="00A350FA">
              <w:rPr>
                <w:rFonts w:ascii="Times New Roman" w:hAnsi="Times New Roman"/>
                <w:sz w:val="20"/>
              </w:rPr>
              <w:t>0</w:t>
            </w:r>
          </w:p>
        </w:tc>
        <w:tc>
          <w:tcPr>
            <w:tcW w:w="1134" w:type="dxa"/>
            <w:tcBorders>
              <w:top w:val="single" w:sz="4" w:space="0" w:color="auto"/>
              <w:left w:val="single" w:sz="4" w:space="0" w:color="auto"/>
              <w:bottom w:val="single" w:sz="4" w:space="0" w:color="auto"/>
              <w:right w:val="single" w:sz="4" w:space="0" w:color="auto"/>
            </w:tcBorders>
          </w:tcPr>
          <w:p w:rsidR="009E7A0B" w:rsidRPr="00381533" w:rsidRDefault="009E7A0B">
            <w:pPr>
              <w:spacing w:line="264" w:lineRule="auto"/>
              <w:ind w:firstLine="0"/>
              <w:jc w:val="right"/>
              <w:rPr>
                <w:rFonts w:ascii="Times New Roman" w:hAnsi="Times New Roman"/>
                <w:sz w:val="20"/>
              </w:rPr>
            </w:pPr>
            <w:r w:rsidRPr="00381533">
              <w:rPr>
                <w:rFonts w:ascii="Times New Roman" w:hAnsi="Times New Roman"/>
                <w:sz w:val="20"/>
              </w:rPr>
              <w:t>3.00</w:t>
            </w:r>
          </w:p>
        </w:tc>
        <w:tc>
          <w:tcPr>
            <w:tcW w:w="815" w:type="dxa"/>
            <w:tcBorders>
              <w:top w:val="single" w:sz="4" w:space="0" w:color="auto"/>
              <w:left w:val="single" w:sz="4" w:space="0" w:color="auto"/>
              <w:bottom w:val="single" w:sz="4" w:space="0" w:color="auto"/>
              <w:right w:val="single" w:sz="4" w:space="0" w:color="auto"/>
            </w:tcBorders>
          </w:tcPr>
          <w:p w:rsidR="009E7A0B" w:rsidRPr="00A350FA" w:rsidRDefault="009E7A0B">
            <w:pPr>
              <w:spacing w:line="264" w:lineRule="auto"/>
              <w:ind w:firstLine="0"/>
              <w:jc w:val="center"/>
              <w:rPr>
                <w:rFonts w:ascii="Times New Roman" w:hAnsi="Times New Roman"/>
                <w:sz w:val="20"/>
              </w:rPr>
            </w:pPr>
            <w:r w:rsidRPr="00A350FA">
              <w:rPr>
                <w:rFonts w:ascii="Times New Roman" w:hAnsi="Times New Roman"/>
                <w:sz w:val="20"/>
              </w:rPr>
              <w:t>не</w:t>
            </w:r>
          </w:p>
        </w:tc>
      </w:tr>
      <w:tr w:rsidR="009E7A0B" w:rsidRPr="00A350FA">
        <w:tblPrEx>
          <w:tblCellMar>
            <w:top w:w="0" w:type="dxa"/>
            <w:bottom w:w="0" w:type="dxa"/>
          </w:tblCellMar>
        </w:tblPrEx>
        <w:tc>
          <w:tcPr>
            <w:tcW w:w="1100" w:type="dxa"/>
            <w:tcBorders>
              <w:top w:val="single" w:sz="4" w:space="0" w:color="auto"/>
              <w:left w:val="single" w:sz="4" w:space="0" w:color="auto"/>
              <w:bottom w:val="single" w:sz="4" w:space="0" w:color="auto"/>
              <w:right w:val="single" w:sz="4" w:space="0" w:color="auto"/>
            </w:tcBorders>
          </w:tcPr>
          <w:p w:rsidR="009E7A0B" w:rsidRPr="00381533" w:rsidRDefault="009E7A0B" w:rsidP="00E06608">
            <w:pPr>
              <w:spacing w:line="264" w:lineRule="auto"/>
              <w:ind w:firstLine="0"/>
              <w:jc w:val="right"/>
              <w:rPr>
                <w:rFonts w:ascii="Times New Roman" w:hAnsi="Times New Roman"/>
                <w:sz w:val="20"/>
                <w:lang w:val="en-US"/>
              </w:rPr>
            </w:pPr>
            <w:r w:rsidRPr="00381533">
              <w:rPr>
                <w:rFonts w:ascii="Times New Roman" w:hAnsi="Times New Roman"/>
                <w:sz w:val="20"/>
                <w:lang w:val="en-US"/>
              </w:rPr>
              <w:lastRenderedPageBreak/>
              <w:t>9.2</w:t>
            </w:r>
          </w:p>
        </w:tc>
        <w:tc>
          <w:tcPr>
            <w:tcW w:w="4820" w:type="dxa"/>
            <w:tcBorders>
              <w:top w:val="single" w:sz="4" w:space="0" w:color="auto"/>
              <w:left w:val="single" w:sz="4" w:space="0" w:color="auto"/>
              <w:bottom w:val="single" w:sz="4" w:space="0" w:color="auto"/>
              <w:right w:val="single" w:sz="4" w:space="0" w:color="auto"/>
            </w:tcBorders>
          </w:tcPr>
          <w:p w:rsidR="009E7A0B" w:rsidRPr="00A350FA" w:rsidRDefault="009E7A0B">
            <w:pPr>
              <w:spacing w:line="264" w:lineRule="auto"/>
              <w:ind w:firstLine="0"/>
              <w:rPr>
                <w:rFonts w:ascii="Times New Roman" w:hAnsi="Times New Roman"/>
                <w:sz w:val="20"/>
              </w:rPr>
            </w:pPr>
            <w:r w:rsidRPr="00A350FA">
              <w:rPr>
                <w:rFonts w:ascii="Times New Roman" w:hAnsi="Times New Roman"/>
                <w:sz w:val="20"/>
              </w:rPr>
              <w:t>- втора зона на кв.м., на месец</w:t>
            </w:r>
          </w:p>
        </w:tc>
        <w:tc>
          <w:tcPr>
            <w:tcW w:w="1418" w:type="dxa"/>
            <w:tcBorders>
              <w:top w:val="single" w:sz="4" w:space="0" w:color="auto"/>
              <w:left w:val="single" w:sz="4" w:space="0" w:color="auto"/>
              <w:bottom w:val="single" w:sz="4" w:space="0" w:color="auto"/>
              <w:right w:val="single" w:sz="4" w:space="0" w:color="auto"/>
            </w:tcBorders>
          </w:tcPr>
          <w:p w:rsidR="009E7A0B" w:rsidRPr="00A350FA" w:rsidRDefault="003C2987">
            <w:pPr>
              <w:spacing w:line="264" w:lineRule="auto"/>
              <w:ind w:firstLine="0"/>
              <w:jc w:val="right"/>
              <w:rPr>
                <w:rFonts w:ascii="Times New Roman" w:hAnsi="Times New Roman"/>
                <w:sz w:val="20"/>
              </w:rPr>
            </w:pPr>
            <w:r>
              <w:rPr>
                <w:rFonts w:ascii="Times New Roman" w:hAnsi="Times New Roman"/>
                <w:sz w:val="20"/>
                <w:lang w:val="en-US"/>
              </w:rPr>
              <w:t>2.0</w:t>
            </w:r>
            <w:r w:rsidR="009E7A0B" w:rsidRPr="00A350FA">
              <w:rPr>
                <w:rFonts w:ascii="Times New Roman" w:hAnsi="Times New Roman"/>
                <w:sz w:val="20"/>
              </w:rPr>
              <w:t>0</w:t>
            </w:r>
          </w:p>
        </w:tc>
        <w:tc>
          <w:tcPr>
            <w:tcW w:w="1134" w:type="dxa"/>
            <w:tcBorders>
              <w:top w:val="single" w:sz="4" w:space="0" w:color="auto"/>
              <w:left w:val="single" w:sz="4" w:space="0" w:color="auto"/>
              <w:bottom w:val="single" w:sz="4" w:space="0" w:color="auto"/>
              <w:right w:val="single" w:sz="4" w:space="0" w:color="auto"/>
            </w:tcBorders>
          </w:tcPr>
          <w:p w:rsidR="009E7A0B" w:rsidRPr="00381533" w:rsidRDefault="009E7A0B">
            <w:pPr>
              <w:spacing w:line="264" w:lineRule="auto"/>
              <w:ind w:firstLine="0"/>
              <w:jc w:val="right"/>
              <w:rPr>
                <w:rFonts w:ascii="Times New Roman" w:hAnsi="Times New Roman"/>
                <w:sz w:val="20"/>
              </w:rPr>
            </w:pPr>
            <w:r w:rsidRPr="00381533">
              <w:rPr>
                <w:rFonts w:ascii="Times New Roman" w:hAnsi="Times New Roman"/>
                <w:sz w:val="20"/>
              </w:rPr>
              <w:t>2.00</w:t>
            </w:r>
          </w:p>
        </w:tc>
        <w:tc>
          <w:tcPr>
            <w:tcW w:w="815" w:type="dxa"/>
            <w:tcBorders>
              <w:top w:val="single" w:sz="4" w:space="0" w:color="auto"/>
              <w:left w:val="single" w:sz="4" w:space="0" w:color="auto"/>
              <w:bottom w:val="single" w:sz="4" w:space="0" w:color="auto"/>
              <w:right w:val="single" w:sz="4" w:space="0" w:color="auto"/>
            </w:tcBorders>
          </w:tcPr>
          <w:p w:rsidR="009E7A0B" w:rsidRPr="00A350FA" w:rsidRDefault="009E7A0B">
            <w:pPr>
              <w:spacing w:line="264" w:lineRule="auto"/>
              <w:ind w:firstLine="0"/>
              <w:jc w:val="center"/>
              <w:rPr>
                <w:rFonts w:ascii="Times New Roman" w:hAnsi="Times New Roman"/>
                <w:sz w:val="20"/>
              </w:rPr>
            </w:pPr>
            <w:r w:rsidRPr="00A350FA">
              <w:rPr>
                <w:rFonts w:ascii="Times New Roman" w:hAnsi="Times New Roman"/>
                <w:sz w:val="20"/>
              </w:rPr>
              <w:t>не</w:t>
            </w:r>
          </w:p>
        </w:tc>
      </w:tr>
    </w:tbl>
    <w:p w:rsidR="00D65C45" w:rsidRPr="00A350FA" w:rsidRDefault="00D65C45">
      <w:pPr>
        <w:spacing w:line="276" w:lineRule="auto"/>
        <w:rPr>
          <w:rFonts w:ascii="Times New Roman" w:hAnsi="Times New Roman"/>
          <w:highlight w:val="cyan"/>
        </w:rPr>
      </w:pPr>
    </w:p>
    <w:p w:rsidR="009E7A0B" w:rsidRPr="00A350FA" w:rsidRDefault="009E7A0B">
      <w:pPr>
        <w:spacing w:line="276" w:lineRule="auto"/>
        <w:rPr>
          <w:rFonts w:ascii="Times New Roman" w:hAnsi="Times New Roman"/>
        </w:rPr>
      </w:pPr>
      <w:r w:rsidRPr="00B45563">
        <w:rPr>
          <w:rFonts w:ascii="Times New Roman" w:hAnsi="Times New Roman"/>
          <w:b/>
        </w:rPr>
        <w:t>Чл. 20.</w:t>
      </w:r>
      <w:r w:rsidR="00B45563" w:rsidRPr="00B45563">
        <w:rPr>
          <w:rFonts w:ascii="Times New Roman" w:hAnsi="Times New Roman"/>
        </w:rPr>
        <w:t xml:space="preserve"> </w:t>
      </w:r>
      <w:r w:rsidR="00722C1D" w:rsidRPr="00313B92">
        <w:rPr>
          <w:rFonts w:ascii="Times New Roman" w:hAnsi="Times New Roman"/>
        </w:rPr>
        <w:t>/изм.Реш.№ 80/29.12.2005 г./</w:t>
      </w:r>
      <w:r w:rsidRPr="00B45563">
        <w:rPr>
          <w:rFonts w:ascii="Times New Roman" w:hAnsi="Times New Roman"/>
        </w:rPr>
        <w:t xml:space="preserve">Събирането на таксите по предходния член става от общинската администрация, съответно кметовете </w:t>
      </w:r>
      <w:r w:rsidR="009E473F" w:rsidRPr="00B45563">
        <w:rPr>
          <w:rFonts w:ascii="Times New Roman" w:hAnsi="Times New Roman"/>
        </w:rPr>
        <w:t>на кметства и</w:t>
      </w:r>
      <w:r w:rsidRPr="00B45563">
        <w:rPr>
          <w:rFonts w:ascii="Times New Roman" w:hAnsi="Times New Roman"/>
        </w:rPr>
        <w:t xml:space="preserve"> кметските наместници– за населените места за които отговарят.</w:t>
      </w:r>
    </w:p>
    <w:p w:rsidR="009E7A0B" w:rsidRPr="00A350FA" w:rsidRDefault="009E7A0B">
      <w:pPr>
        <w:spacing w:line="276" w:lineRule="auto"/>
        <w:rPr>
          <w:rFonts w:ascii="Times New Roman" w:hAnsi="Times New Roman"/>
        </w:rPr>
      </w:pPr>
      <w:r w:rsidRPr="009A01A8">
        <w:rPr>
          <w:rFonts w:ascii="Times New Roman" w:hAnsi="Times New Roman"/>
          <w:b/>
        </w:rPr>
        <w:t>Чл.21</w:t>
      </w:r>
      <w:r w:rsidRPr="00313B92">
        <w:rPr>
          <w:rFonts w:ascii="Times New Roman" w:hAnsi="Times New Roman"/>
          <w:b/>
        </w:rPr>
        <w:t xml:space="preserve">. </w:t>
      </w:r>
      <w:r w:rsidR="006A5B95" w:rsidRPr="00313B92">
        <w:rPr>
          <w:rFonts w:ascii="Times New Roman" w:hAnsi="Times New Roman"/>
        </w:rPr>
        <w:t xml:space="preserve">/изм.Реш.№ 80/29.12.2005 г./ </w:t>
      </w:r>
      <w:r w:rsidRPr="009A01A8">
        <w:rPr>
          <w:rFonts w:ascii="Times New Roman" w:hAnsi="Times New Roman"/>
        </w:rPr>
        <w:t xml:space="preserve">(1) Лицата, желаещи да ползват терени по </w:t>
      </w:r>
      <w:r w:rsidR="006A5B95">
        <w:rPr>
          <w:rFonts w:ascii="Times New Roman" w:hAnsi="Times New Roman"/>
          <w:b/>
        </w:rPr>
        <w:t>т</w:t>
      </w:r>
      <w:r w:rsidR="00AE3B1A" w:rsidRPr="009A01A8">
        <w:rPr>
          <w:rFonts w:ascii="Times New Roman" w:hAnsi="Times New Roman"/>
          <w:b/>
        </w:rPr>
        <w:t>.</w:t>
      </w:r>
      <w:r w:rsidRPr="009A01A8">
        <w:rPr>
          <w:rFonts w:ascii="Times New Roman" w:hAnsi="Times New Roman"/>
          <w:b/>
        </w:rPr>
        <w:t xml:space="preserve">6 </w:t>
      </w:r>
      <w:r w:rsidR="00AE3B1A" w:rsidRPr="009A01A8">
        <w:rPr>
          <w:rFonts w:ascii="Times New Roman" w:hAnsi="Times New Roman"/>
          <w:b/>
        </w:rPr>
        <w:t>на чл.19, ал.4</w:t>
      </w:r>
      <w:r w:rsidR="00AE3B1A" w:rsidRPr="003B72F7">
        <w:rPr>
          <w:rFonts w:ascii="Times New Roman" w:hAnsi="Times New Roman"/>
        </w:rPr>
        <w:t xml:space="preserve"> </w:t>
      </w:r>
      <w:r w:rsidRPr="003B72F7">
        <w:rPr>
          <w:rFonts w:ascii="Times New Roman" w:hAnsi="Times New Roman"/>
        </w:rPr>
        <w:t xml:space="preserve">подават молба за това в общинската администрация. Молбата се разглежда от главния архитект на общината и </w:t>
      </w:r>
      <w:r w:rsidR="009E473F" w:rsidRPr="003B72F7">
        <w:rPr>
          <w:rFonts w:ascii="Times New Roman" w:hAnsi="Times New Roman"/>
        </w:rPr>
        <w:t>сектор</w:t>
      </w:r>
      <w:r w:rsidRPr="003B72F7">
        <w:rPr>
          <w:rFonts w:ascii="Times New Roman" w:hAnsi="Times New Roman"/>
        </w:rPr>
        <w:t xml:space="preserve"> “</w:t>
      </w:r>
      <w:r w:rsidR="009E473F" w:rsidRPr="003B72F7">
        <w:rPr>
          <w:rFonts w:ascii="Times New Roman" w:hAnsi="Times New Roman"/>
        </w:rPr>
        <w:t>УСКП</w:t>
      </w:r>
      <w:r w:rsidRPr="003B72F7">
        <w:rPr>
          <w:rFonts w:ascii="Times New Roman" w:hAnsi="Times New Roman"/>
        </w:rPr>
        <w:t>”, и в 7-дневен срок се издава разрешително или мотивиран отказ;</w:t>
      </w:r>
    </w:p>
    <w:p w:rsidR="009E7A0B" w:rsidRPr="00A350FA" w:rsidRDefault="009E7A0B">
      <w:pPr>
        <w:spacing w:line="276" w:lineRule="auto"/>
        <w:rPr>
          <w:rFonts w:ascii="Times New Roman" w:hAnsi="Times New Roman"/>
        </w:rPr>
      </w:pPr>
      <w:r w:rsidRPr="00A350FA">
        <w:rPr>
          <w:rFonts w:ascii="Times New Roman" w:hAnsi="Times New Roman"/>
        </w:rPr>
        <w:t>(2) Разрешителното се отнема и съоръженията се премахват в случаите, когато:</w:t>
      </w:r>
    </w:p>
    <w:p w:rsidR="009E7A0B" w:rsidRPr="00A350FA" w:rsidRDefault="009E7A0B">
      <w:pPr>
        <w:spacing w:line="276" w:lineRule="auto"/>
        <w:ind w:left="567"/>
        <w:rPr>
          <w:rFonts w:ascii="Times New Roman" w:hAnsi="Times New Roman"/>
        </w:rPr>
      </w:pPr>
      <w:r w:rsidRPr="00A350FA">
        <w:rPr>
          <w:rFonts w:ascii="Times New Roman" w:hAnsi="Times New Roman"/>
        </w:rPr>
        <w:t>1. лицето не заплати дължимата месечна вноска;</w:t>
      </w:r>
    </w:p>
    <w:p w:rsidR="00D95B8D" w:rsidRPr="00A350FA" w:rsidRDefault="006A5B95">
      <w:pPr>
        <w:spacing w:line="276" w:lineRule="auto"/>
        <w:ind w:left="567"/>
        <w:rPr>
          <w:rFonts w:ascii="Times New Roman" w:hAnsi="Times New Roman"/>
        </w:rPr>
      </w:pPr>
      <w:r>
        <w:rPr>
          <w:rFonts w:ascii="Times New Roman" w:hAnsi="Times New Roman"/>
        </w:rPr>
        <w:t>2. /</w:t>
      </w:r>
      <w:r w:rsidRPr="00313B92">
        <w:rPr>
          <w:rFonts w:ascii="Times New Roman" w:hAnsi="Times New Roman"/>
        </w:rPr>
        <w:t>нова</w:t>
      </w:r>
      <w:r w:rsidR="00AE3B1A" w:rsidRPr="00313B92">
        <w:rPr>
          <w:rFonts w:ascii="Times New Roman" w:hAnsi="Times New Roman"/>
        </w:rPr>
        <w:t xml:space="preserve"> Реш. </w:t>
      </w:r>
      <w:r w:rsidRPr="00313B92">
        <w:rPr>
          <w:rFonts w:ascii="Times New Roman" w:hAnsi="Times New Roman"/>
        </w:rPr>
        <w:t>№ 80/29.12.</w:t>
      </w:r>
      <w:r w:rsidR="00AE3B1A" w:rsidRPr="00313B92">
        <w:rPr>
          <w:rFonts w:ascii="Times New Roman" w:hAnsi="Times New Roman"/>
        </w:rPr>
        <w:t xml:space="preserve">2005 г./ </w:t>
      </w:r>
      <w:r w:rsidR="00D95B8D" w:rsidRPr="00313B92">
        <w:rPr>
          <w:rFonts w:ascii="Times New Roman" w:hAnsi="Times New Roman"/>
        </w:rPr>
        <w:t xml:space="preserve"> </w:t>
      </w:r>
      <w:r w:rsidR="00D95B8D" w:rsidRPr="003B72F7">
        <w:rPr>
          <w:rFonts w:ascii="Times New Roman" w:hAnsi="Times New Roman"/>
        </w:rPr>
        <w:t>мястото не се използва;</w:t>
      </w:r>
    </w:p>
    <w:p w:rsidR="009E7A0B" w:rsidRPr="00A350FA" w:rsidRDefault="00D95B8D">
      <w:pPr>
        <w:spacing w:line="276" w:lineRule="auto"/>
        <w:ind w:left="567"/>
        <w:rPr>
          <w:rFonts w:ascii="Times New Roman" w:hAnsi="Times New Roman"/>
        </w:rPr>
      </w:pPr>
      <w:r w:rsidRPr="00A350FA">
        <w:rPr>
          <w:rFonts w:ascii="Times New Roman" w:hAnsi="Times New Roman"/>
        </w:rPr>
        <w:t>3</w:t>
      </w:r>
      <w:r w:rsidR="009E7A0B" w:rsidRPr="00A350FA">
        <w:rPr>
          <w:rFonts w:ascii="Times New Roman" w:hAnsi="Times New Roman"/>
        </w:rPr>
        <w:t>. мястото се използва не по предназначение;</w:t>
      </w:r>
    </w:p>
    <w:p w:rsidR="009E7A0B" w:rsidRPr="00A350FA" w:rsidRDefault="00D95B8D">
      <w:pPr>
        <w:spacing w:line="276" w:lineRule="auto"/>
        <w:ind w:left="567"/>
        <w:rPr>
          <w:rFonts w:ascii="Times New Roman" w:hAnsi="Times New Roman"/>
        </w:rPr>
      </w:pPr>
      <w:r w:rsidRPr="00A350FA">
        <w:rPr>
          <w:rFonts w:ascii="Times New Roman" w:hAnsi="Times New Roman"/>
        </w:rPr>
        <w:t>4</w:t>
      </w:r>
      <w:r w:rsidR="009E7A0B" w:rsidRPr="00A350FA">
        <w:rPr>
          <w:rFonts w:ascii="Times New Roman" w:hAnsi="Times New Roman"/>
        </w:rPr>
        <w:t>. мястото се използва не от лицето, на което е предоставено;</w:t>
      </w:r>
    </w:p>
    <w:p w:rsidR="009E7A0B" w:rsidRPr="00A350FA" w:rsidRDefault="00D95B8D">
      <w:pPr>
        <w:spacing w:line="276" w:lineRule="auto"/>
        <w:ind w:left="567"/>
        <w:rPr>
          <w:rFonts w:ascii="Times New Roman" w:hAnsi="Times New Roman"/>
        </w:rPr>
      </w:pPr>
      <w:r w:rsidRPr="00A350FA">
        <w:rPr>
          <w:rFonts w:ascii="Times New Roman" w:hAnsi="Times New Roman"/>
        </w:rPr>
        <w:t>5</w:t>
      </w:r>
      <w:r w:rsidR="009E7A0B" w:rsidRPr="00A350FA">
        <w:rPr>
          <w:rFonts w:ascii="Times New Roman" w:hAnsi="Times New Roman"/>
        </w:rPr>
        <w:t>. при неспазване на посочените място и площ;</w:t>
      </w:r>
    </w:p>
    <w:p w:rsidR="009E7A0B" w:rsidRPr="00A350FA" w:rsidRDefault="00D95B8D">
      <w:pPr>
        <w:spacing w:line="276" w:lineRule="auto"/>
        <w:ind w:left="567"/>
        <w:rPr>
          <w:rFonts w:ascii="Times New Roman" w:hAnsi="Times New Roman"/>
        </w:rPr>
      </w:pPr>
      <w:r w:rsidRPr="00A350FA">
        <w:rPr>
          <w:rFonts w:ascii="Times New Roman" w:hAnsi="Times New Roman"/>
        </w:rPr>
        <w:t>6</w:t>
      </w:r>
      <w:r w:rsidR="009E7A0B" w:rsidRPr="00A350FA">
        <w:rPr>
          <w:rFonts w:ascii="Times New Roman" w:hAnsi="Times New Roman"/>
        </w:rPr>
        <w:t>. когато обществени нужди налагат това.</w:t>
      </w:r>
    </w:p>
    <w:p w:rsidR="009E7A0B" w:rsidRDefault="008A2761">
      <w:pPr>
        <w:spacing w:line="276" w:lineRule="auto"/>
        <w:rPr>
          <w:rFonts w:ascii="Times New Roman" w:hAnsi="Times New Roman"/>
        </w:rPr>
      </w:pPr>
      <w:r>
        <w:rPr>
          <w:rFonts w:ascii="Times New Roman" w:hAnsi="Times New Roman"/>
        </w:rPr>
        <w:t>(3) /нова</w:t>
      </w:r>
      <w:r w:rsidR="00320AD7" w:rsidRPr="003B72F7">
        <w:rPr>
          <w:rFonts w:ascii="Times New Roman" w:hAnsi="Times New Roman"/>
        </w:rPr>
        <w:t xml:space="preserve"> </w:t>
      </w:r>
      <w:r w:rsidR="00320AD7" w:rsidRPr="00313B92">
        <w:rPr>
          <w:rFonts w:ascii="Times New Roman" w:hAnsi="Times New Roman"/>
        </w:rPr>
        <w:t>Реш.</w:t>
      </w:r>
      <w:r w:rsidRPr="00313B92">
        <w:rPr>
          <w:rFonts w:ascii="Times New Roman" w:hAnsi="Times New Roman"/>
        </w:rPr>
        <w:t xml:space="preserve"> № 80/29.12.</w:t>
      </w:r>
      <w:r w:rsidR="00320AD7" w:rsidRPr="00313B92">
        <w:rPr>
          <w:rFonts w:ascii="Times New Roman" w:hAnsi="Times New Roman"/>
        </w:rPr>
        <w:t xml:space="preserve">2005 г./ </w:t>
      </w:r>
      <w:r w:rsidR="00A71A51" w:rsidRPr="00313B92">
        <w:rPr>
          <w:rFonts w:ascii="Times New Roman" w:hAnsi="Times New Roman"/>
        </w:rPr>
        <w:t xml:space="preserve"> </w:t>
      </w:r>
      <w:r w:rsidR="00A71A51" w:rsidRPr="003B72F7">
        <w:rPr>
          <w:rFonts w:ascii="Times New Roman" w:hAnsi="Times New Roman"/>
        </w:rPr>
        <w:t>Разрешителното се отнема със заповед на кмета на община Елена, по предложение на назначена комисия.</w:t>
      </w:r>
    </w:p>
    <w:p w:rsidR="00194403" w:rsidRPr="00A350FA" w:rsidRDefault="00194403" w:rsidP="00163DCB">
      <w:pPr>
        <w:spacing w:line="276" w:lineRule="auto"/>
        <w:ind w:firstLine="0"/>
        <w:rPr>
          <w:rFonts w:ascii="Times New Roman" w:hAnsi="Times New Roman"/>
        </w:rPr>
      </w:pPr>
    </w:p>
    <w:p w:rsidR="00215EAB" w:rsidRPr="008644FC" w:rsidRDefault="009E7A0B">
      <w:pPr>
        <w:spacing w:line="276" w:lineRule="auto"/>
        <w:ind w:firstLine="0"/>
        <w:jc w:val="center"/>
        <w:rPr>
          <w:rFonts w:ascii="Times New Roman" w:hAnsi="Times New Roman"/>
        </w:rPr>
      </w:pPr>
      <w:r w:rsidRPr="008644FC">
        <w:rPr>
          <w:rFonts w:ascii="Times New Roman" w:hAnsi="Times New Roman"/>
          <w:b/>
        </w:rPr>
        <w:t xml:space="preserve">Раздел трети. </w:t>
      </w:r>
      <w:r w:rsidR="00215EAB" w:rsidRPr="008644FC">
        <w:rPr>
          <w:rFonts w:ascii="Times New Roman" w:hAnsi="Times New Roman"/>
          <w:lang w:val="ru-RU"/>
        </w:rPr>
        <w:t>/</w:t>
      </w:r>
      <w:r w:rsidR="00215EAB" w:rsidRPr="008644FC">
        <w:rPr>
          <w:rFonts w:ascii="Times New Roman" w:hAnsi="Times New Roman"/>
        </w:rPr>
        <w:t xml:space="preserve">изм.Реш. №2/27.01.2011 г./ </w:t>
      </w:r>
    </w:p>
    <w:p w:rsidR="009E7A0B" w:rsidRDefault="009E7A0B">
      <w:pPr>
        <w:spacing w:line="276" w:lineRule="auto"/>
        <w:ind w:firstLine="0"/>
        <w:jc w:val="center"/>
        <w:rPr>
          <w:rFonts w:ascii="Times New Roman" w:hAnsi="Times New Roman"/>
          <w:b/>
        </w:rPr>
      </w:pPr>
      <w:r w:rsidRPr="008644FC">
        <w:rPr>
          <w:rFonts w:ascii="Times New Roman" w:hAnsi="Times New Roman"/>
          <w:b/>
        </w:rPr>
        <w:t xml:space="preserve">Такси за </w:t>
      </w:r>
      <w:r w:rsidR="00215EAB" w:rsidRPr="008644FC">
        <w:rPr>
          <w:rFonts w:ascii="Times New Roman" w:hAnsi="Times New Roman"/>
          <w:b/>
        </w:rPr>
        <w:t xml:space="preserve">ползване на </w:t>
      </w:r>
      <w:r w:rsidRPr="008644FC">
        <w:rPr>
          <w:rFonts w:ascii="Times New Roman" w:hAnsi="Times New Roman"/>
          <w:b/>
        </w:rPr>
        <w:t xml:space="preserve">детски ясли, </w:t>
      </w:r>
      <w:r w:rsidR="00215EAB" w:rsidRPr="008644FC">
        <w:rPr>
          <w:rFonts w:ascii="Times New Roman" w:hAnsi="Times New Roman"/>
          <w:b/>
        </w:rPr>
        <w:t xml:space="preserve">детски кухни, </w:t>
      </w:r>
      <w:r w:rsidRPr="008644FC">
        <w:rPr>
          <w:rFonts w:ascii="Times New Roman" w:hAnsi="Times New Roman"/>
          <w:b/>
        </w:rPr>
        <w:t xml:space="preserve">детски градини, </w:t>
      </w:r>
      <w:r w:rsidR="00215EAB" w:rsidRPr="008644FC">
        <w:rPr>
          <w:rFonts w:ascii="Times New Roman" w:hAnsi="Times New Roman"/>
          <w:b/>
        </w:rPr>
        <w:t>специализирани институции за предоставяне на социални услуги, лагери, общежития и други общински социални услуги</w:t>
      </w:r>
    </w:p>
    <w:p w:rsidR="00163DCB" w:rsidRPr="00A350FA" w:rsidRDefault="00163DCB">
      <w:pPr>
        <w:spacing w:line="276" w:lineRule="auto"/>
        <w:ind w:firstLine="0"/>
        <w:jc w:val="center"/>
        <w:rPr>
          <w:rFonts w:ascii="Times New Roman" w:hAnsi="Times New Roman"/>
          <w:b/>
        </w:rPr>
      </w:pPr>
    </w:p>
    <w:p w:rsidR="009D0DE2" w:rsidRPr="009D0DE2" w:rsidRDefault="009E7A0B" w:rsidP="009D0DE2">
      <w:pPr>
        <w:spacing w:line="240" w:lineRule="auto"/>
        <w:ind w:right="22" w:firstLine="540"/>
        <w:rPr>
          <w:rFonts w:ascii="Times New Roman" w:hAnsi="Times New Roman"/>
          <w:lang w:val="ru-RU"/>
        </w:rPr>
      </w:pPr>
      <w:r w:rsidRPr="003B72F7">
        <w:rPr>
          <w:rFonts w:ascii="Times New Roman" w:hAnsi="Times New Roman"/>
          <w:b/>
        </w:rPr>
        <w:t>Чл. 22.</w:t>
      </w:r>
      <w:r w:rsidRPr="003B72F7">
        <w:rPr>
          <w:rFonts w:ascii="Times New Roman" w:hAnsi="Times New Roman"/>
        </w:rPr>
        <w:t xml:space="preserve"> (1) </w:t>
      </w:r>
      <w:r w:rsidR="009D0DE2">
        <w:rPr>
          <w:rFonts w:ascii="Times New Roman" w:hAnsi="Times New Roman"/>
        </w:rPr>
        <w:t>/изм.Реш.№ 100/23.12.2009</w:t>
      </w:r>
      <w:r w:rsidR="009D0DE2" w:rsidRPr="00313B92">
        <w:rPr>
          <w:rFonts w:ascii="Times New Roman" w:hAnsi="Times New Roman"/>
        </w:rPr>
        <w:t xml:space="preserve"> г./</w:t>
      </w:r>
      <w:r w:rsidR="009D0DE2">
        <w:rPr>
          <w:rFonts w:ascii="Times New Roman" w:hAnsi="Times New Roman"/>
        </w:rPr>
        <w:t xml:space="preserve"> </w:t>
      </w:r>
      <w:r w:rsidRPr="003B72F7">
        <w:rPr>
          <w:rFonts w:ascii="Times New Roman" w:hAnsi="Times New Roman"/>
        </w:rPr>
        <w:t xml:space="preserve">За ползване на детски ясли и детски градини </w:t>
      </w:r>
      <w:r w:rsidR="009D0DE2">
        <w:rPr>
          <w:rFonts w:ascii="Times New Roman" w:hAnsi="Times New Roman"/>
        </w:rPr>
        <w:t xml:space="preserve">от </w:t>
      </w:r>
      <w:r w:rsidRPr="003B72F7">
        <w:rPr>
          <w:rFonts w:ascii="Times New Roman" w:hAnsi="Times New Roman"/>
        </w:rPr>
        <w:t xml:space="preserve">родителите или </w:t>
      </w:r>
      <w:r w:rsidR="009D0DE2" w:rsidRPr="009D0DE2">
        <w:rPr>
          <w:rFonts w:ascii="Times New Roman" w:hAnsi="Times New Roman"/>
          <w:lang w:val="ru-RU"/>
        </w:rPr>
        <w:t>или семействата на роднини, близки или приемните семейства - за децата, настанени по реда на чл. 26 от Закона за закрила на детето заплащат месечни такси в размери, както следва:</w:t>
      </w:r>
    </w:p>
    <w:p w:rsidR="009D0DE2" w:rsidRPr="009D0DE2" w:rsidRDefault="009D0DE2" w:rsidP="009D0DE2">
      <w:pPr>
        <w:spacing w:line="240" w:lineRule="auto"/>
        <w:ind w:firstLine="284"/>
        <w:rPr>
          <w:rFonts w:ascii="Times New Roman" w:hAnsi="Times New Roman"/>
          <w:lang w:val="ru-RU"/>
        </w:rPr>
      </w:pPr>
      <w:r w:rsidRPr="009D0DE2">
        <w:rPr>
          <w:rFonts w:ascii="Times New Roman" w:hAnsi="Times New Roman"/>
          <w:lang w:val="ru-RU"/>
        </w:rPr>
        <w:t>1. със средномесечен доход на член от семейството до 45,00</w:t>
      </w:r>
      <w:r>
        <w:rPr>
          <w:rFonts w:ascii="Times New Roman" w:hAnsi="Times New Roman"/>
          <w:lang w:val="ru-RU"/>
        </w:rPr>
        <w:t xml:space="preserve"> лв. -  </w:t>
      </w:r>
      <w:r w:rsidRPr="009D0DE2">
        <w:rPr>
          <w:rFonts w:ascii="Times New Roman" w:hAnsi="Times New Roman"/>
          <w:lang w:val="ru-RU"/>
        </w:rPr>
        <w:t>16,00 лв.</w:t>
      </w:r>
    </w:p>
    <w:p w:rsidR="009D0DE2" w:rsidRPr="009D0DE2" w:rsidRDefault="009D0DE2" w:rsidP="009D0DE2">
      <w:pPr>
        <w:spacing w:line="240" w:lineRule="auto"/>
        <w:ind w:firstLine="284"/>
        <w:rPr>
          <w:rFonts w:ascii="Times New Roman" w:hAnsi="Times New Roman"/>
          <w:lang w:val="ru-RU"/>
        </w:rPr>
      </w:pPr>
      <w:r w:rsidRPr="009D0DE2">
        <w:rPr>
          <w:rFonts w:ascii="Times New Roman" w:hAnsi="Times New Roman"/>
          <w:lang w:val="ru-RU"/>
        </w:rPr>
        <w:t xml:space="preserve">2. със средномесечен доход на член от семейството </w:t>
      </w:r>
      <w:r>
        <w:rPr>
          <w:rFonts w:ascii="Times New Roman" w:hAnsi="Times New Roman"/>
          <w:lang w:val="ru-RU"/>
        </w:rPr>
        <w:t xml:space="preserve">от 45,01 до 60,00 лв.- </w:t>
      </w:r>
      <w:r w:rsidRPr="009D0DE2">
        <w:rPr>
          <w:rFonts w:ascii="Times New Roman" w:hAnsi="Times New Roman"/>
          <w:lang w:val="ru-RU"/>
        </w:rPr>
        <w:t>20,00 лв.</w:t>
      </w:r>
    </w:p>
    <w:p w:rsidR="009D0DE2" w:rsidRPr="009D0DE2" w:rsidRDefault="009D0DE2" w:rsidP="009D0DE2">
      <w:pPr>
        <w:spacing w:line="240" w:lineRule="auto"/>
        <w:ind w:firstLine="284"/>
        <w:rPr>
          <w:rFonts w:ascii="Times New Roman" w:hAnsi="Times New Roman"/>
          <w:lang w:val="ru-RU"/>
        </w:rPr>
      </w:pPr>
      <w:r w:rsidRPr="009D0DE2">
        <w:rPr>
          <w:rFonts w:ascii="Times New Roman" w:hAnsi="Times New Roman"/>
          <w:lang w:val="ru-RU"/>
        </w:rPr>
        <w:t>3. със средномесечен доход на член от семейст</w:t>
      </w:r>
      <w:r>
        <w:rPr>
          <w:rFonts w:ascii="Times New Roman" w:hAnsi="Times New Roman"/>
          <w:lang w:val="ru-RU"/>
        </w:rPr>
        <w:t xml:space="preserve">вото от 60,01 до 90,00 лв. </w:t>
      </w:r>
      <w:r w:rsidRPr="009D0DE2">
        <w:rPr>
          <w:rFonts w:ascii="Times New Roman" w:hAnsi="Times New Roman"/>
          <w:lang w:val="ru-RU"/>
        </w:rPr>
        <w:t xml:space="preserve">- 28,00 лв.  </w:t>
      </w:r>
    </w:p>
    <w:p w:rsidR="009D0DE2" w:rsidRPr="009D0DE2" w:rsidRDefault="009D0DE2" w:rsidP="009D0DE2">
      <w:pPr>
        <w:spacing w:line="240" w:lineRule="auto"/>
        <w:ind w:right="-382" w:firstLine="284"/>
        <w:rPr>
          <w:rFonts w:ascii="Times New Roman" w:hAnsi="Times New Roman"/>
          <w:lang w:val="ru-RU"/>
        </w:rPr>
      </w:pPr>
      <w:r w:rsidRPr="009D0DE2">
        <w:rPr>
          <w:rFonts w:ascii="Times New Roman" w:hAnsi="Times New Roman"/>
          <w:lang w:val="ru-RU"/>
        </w:rPr>
        <w:t>4. със средномесечен доход на член от семейство</w:t>
      </w:r>
      <w:r>
        <w:rPr>
          <w:rFonts w:ascii="Times New Roman" w:hAnsi="Times New Roman"/>
          <w:lang w:val="ru-RU"/>
        </w:rPr>
        <w:t xml:space="preserve">то от 90,01 лв. до 140,00 лв.- </w:t>
      </w:r>
      <w:r w:rsidRPr="009D0DE2">
        <w:rPr>
          <w:rFonts w:ascii="Times New Roman" w:hAnsi="Times New Roman"/>
          <w:lang w:val="ru-RU"/>
        </w:rPr>
        <w:t xml:space="preserve">32,00 лв. </w:t>
      </w:r>
    </w:p>
    <w:p w:rsidR="00F8262E" w:rsidRPr="009D0DE2" w:rsidRDefault="009D0DE2" w:rsidP="009D0DE2">
      <w:pPr>
        <w:spacing w:line="240" w:lineRule="auto"/>
        <w:ind w:firstLine="284"/>
        <w:rPr>
          <w:rFonts w:ascii="Times New Roman" w:hAnsi="Times New Roman"/>
          <w:lang w:val="ru-RU"/>
        </w:rPr>
      </w:pPr>
      <w:r w:rsidRPr="009D0DE2">
        <w:rPr>
          <w:rFonts w:ascii="Times New Roman" w:hAnsi="Times New Roman"/>
          <w:lang w:val="ru-RU"/>
        </w:rPr>
        <w:t>5. със средномесечен доход на член от сем</w:t>
      </w:r>
      <w:r>
        <w:rPr>
          <w:rFonts w:ascii="Times New Roman" w:hAnsi="Times New Roman"/>
          <w:lang w:val="ru-RU"/>
        </w:rPr>
        <w:t xml:space="preserve">ейството над 140,01 лв. </w:t>
      </w:r>
      <w:r w:rsidRPr="009D0DE2">
        <w:rPr>
          <w:rFonts w:ascii="Times New Roman" w:hAnsi="Times New Roman"/>
          <w:lang w:val="ru-RU"/>
        </w:rPr>
        <w:t xml:space="preserve">-  36,00 лв. </w:t>
      </w:r>
    </w:p>
    <w:p w:rsidR="009E0C69" w:rsidRDefault="00F8262E">
      <w:pPr>
        <w:spacing w:line="276" w:lineRule="auto"/>
        <w:rPr>
          <w:rFonts w:ascii="Times New Roman" w:hAnsi="Times New Roman"/>
        </w:rPr>
      </w:pPr>
      <w:r w:rsidRPr="003B72F7">
        <w:rPr>
          <w:rFonts w:ascii="Times New Roman" w:hAnsi="Times New Roman"/>
        </w:rPr>
        <w:t xml:space="preserve"> </w:t>
      </w:r>
      <w:r w:rsidR="009E7A0B" w:rsidRPr="003B72F7">
        <w:rPr>
          <w:rFonts w:ascii="Times New Roman" w:hAnsi="Times New Roman"/>
        </w:rPr>
        <w:t>(2</w:t>
      </w:r>
      <w:r w:rsidR="009E7A0B" w:rsidRPr="00313B92">
        <w:rPr>
          <w:rFonts w:ascii="Times New Roman" w:hAnsi="Times New Roman"/>
        </w:rPr>
        <w:t xml:space="preserve">) </w:t>
      </w:r>
      <w:r w:rsidR="009D0DE2">
        <w:rPr>
          <w:rFonts w:ascii="Times New Roman" w:hAnsi="Times New Roman"/>
        </w:rPr>
        <w:t>/изм.Реш.№ 10</w:t>
      </w:r>
      <w:r w:rsidR="009E0C69" w:rsidRPr="00313B92">
        <w:rPr>
          <w:rFonts w:ascii="Times New Roman" w:hAnsi="Times New Roman"/>
        </w:rPr>
        <w:t>0/2</w:t>
      </w:r>
      <w:r w:rsidR="009D0DE2">
        <w:rPr>
          <w:rFonts w:ascii="Times New Roman" w:hAnsi="Times New Roman"/>
        </w:rPr>
        <w:t>3</w:t>
      </w:r>
      <w:r w:rsidR="009E0C69" w:rsidRPr="00313B92">
        <w:rPr>
          <w:rFonts w:ascii="Times New Roman" w:hAnsi="Times New Roman"/>
        </w:rPr>
        <w:t>.12.200</w:t>
      </w:r>
      <w:r w:rsidR="009D0DE2">
        <w:rPr>
          <w:rFonts w:ascii="Times New Roman" w:hAnsi="Times New Roman"/>
        </w:rPr>
        <w:t>9</w:t>
      </w:r>
      <w:r w:rsidR="009E0C69" w:rsidRPr="00313B92">
        <w:rPr>
          <w:rFonts w:ascii="Times New Roman" w:hAnsi="Times New Roman"/>
        </w:rPr>
        <w:t xml:space="preserve"> г</w:t>
      </w:r>
      <w:r w:rsidR="009E0C69" w:rsidRPr="005E1AFA">
        <w:rPr>
          <w:rFonts w:ascii="Times New Roman" w:hAnsi="Times New Roman"/>
        </w:rPr>
        <w:t>./</w:t>
      </w:r>
      <w:r w:rsidR="009E7A0B" w:rsidRPr="003B72F7">
        <w:rPr>
          <w:rFonts w:ascii="Times New Roman" w:hAnsi="Times New Roman"/>
        </w:rPr>
        <w:t xml:space="preserve">Таксата </w:t>
      </w:r>
      <w:r w:rsidR="009D0DE2">
        <w:rPr>
          <w:rFonts w:ascii="Times New Roman" w:hAnsi="Times New Roman"/>
        </w:rPr>
        <w:t xml:space="preserve">по ал.1 </w:t>
      </w:r>
      <w:r w:rsidR="009E7A0B" w:rsidRPr="003B72F7">
        <w:rPr>
          <w:rFonts w:ascii="Times New Roman" w:hAnsi="Times New Roman"/>
        </w:rPr>
        <w:t>се за</w:t>
      </w:r>
      <w:r w:rsidR="003576CF" w:rsidRPr="003B72F7">
        <w:rPr>
          <w:rFonts w:ascii="Times New Roman" w:hAnsi="Times New Roman"/>
        </w:rPr>
        <w:t>плаща с 50% намаление за</w:t>
      </w:r>
      <w:r w:rsidR="009E0C69">
        <w:rPr>
          <w:rFonts w:ascii="Times New Roman" w:hAnsi="Times New Roman"/>
        </w:rPr>
        <w:t>:</w:t>
      </w:r>
      <w:r w:rsidR="009A6626" w:rsidRPr="003B72F7">
        <w:rPr>
          <w:rFonts w:ascii="Times New Roman" w:hAnsi="Times New Roman"/>
        </w:rPr>
        <w:t xml:space="preserve"> </w:t>
      </w:r>
    </w:p>
    <w:p w:rsidR="009D0DE2" w:rsidRPr="009D0DE2" w:rsidRDefault="009D0DE2" w:rsidP="009D0DE2">
      <w:pPr>
        <w:spacing w:line="240" w:lineRule="auto"/>
        <w:ind w:firstLine="539"/>
        <w:rPr>
          <w:rFonts w:ascii="Times New Roman" w:hAnsi="Times New Roman"/>
          <w:lang w:val="ru-RU"/>
        </w:rPr>
      </w:pPr>
      <w:r w:rsidRPr="009D0DE2">
        <w:rPr>
          <w:rFonts w:ascii="Times New Roman" w:hAnsi="Times New Roman"/>
          <w:lang w:val="ru-RU"/>
        </w:rPr>
        <w:t>1. деца сираци или деца с един родител /починал или неизвестен  родител/;</w:t>
      </w:r>
    </w:p>
    <w:p w:rsidR="009D0DE2" w:rsidRPr="009D0DE2" w:rsidRDefault="009D0DE2" w:rsidP="009D0DE2">
      <w:pPr>
        <w:spacing w:line="240" w:lineRule="auto"/>
        <w:ind w:firstLine="539"/>
        <w:rPr>
          <w:rFonts w:ascii="Times New Roman" w:hAnsi="Times New Roman"/>
          <w:lang w:val="ru-RU"/>
        </w:rPr>
      </w:pPr>
      <w:r w:rsidRPr="009D0DE2">
        <w:rPr>
          <w:rFonts w:ascii="Times New Roman" w:hAnsi="Times New Roman"/>
          <w:lang w:val="ru-RU"/>
        </w:rPr>
        <w:t xml:space="preserve"> 2.  деца, на които и двамата родители са студенти редовна форма на обучение; </w:t>
      </w:r>
    </w:p>
    <w:p w:rsidR="009D0DE2" w:rsidRPr="009D0DE2" w:rsidRDefault="009D0DE2" w:rsidP="009D0DE2">
      <w:pPr>
        <w:spacing w:line="240" w:lineRule="auto"/>
        <w:ind w:firstLine="539"/>
        <w:rPr>
          <w:rFonts w:ascii="Times New Roman" w:hAnsi="Times New Roman"/>
          <w:lang w:val="ru-RU"/>
        </w:rPr>
      </w:pPr>
      <w:r w:rsidRPr="009D0DE2">
        <w:rPr>
          <w:rFonts w:ascii="Times New Roman" w:hAnsi="Times New Roman"/>
          <w:lang w:val="ru-RU"/>
        </w:rPr>
        <w:t xml:space="preserve"> 3.  деца, на които родител е с намалена работоспособност 50% и над 50 %;</w:t>
      </w:r>
    </w:p>
    <w:p w:rsidR="009D0DE2" w:rsidRPr="009D0DE2" w:rsidRDefault="009D0DE2" w:rsidP="009D0DE2">
      <w:pPr>
        <w:spacing w:line="240" w:lineRule="auto"/>
        <w:ind w:firstLine="539"/>
        <w:rPr>
          <w:rFonts w:ascii="Times New Roman" w:hAnsi="Times New Roman"/>
          <w:lang w:val="ru-RU"/>
        </w:rPr>
      </w:pPr>
      <w:r w:rsidRPr="009D0DE2">
        <w:rPr>
          <w:rFonts w:ascii="Times New Roman" w:hAnsi="Times New Roman"/>
          <w:lang w:val="ru-RU"/>
        </w:rPr>
        <w:t xml:space="preserve"> 4. дете настанено в семейство на роднини или близки, както и за дете, настанено за отглеждане  в приемно семейство, съгласно чл. 26 от Закона за закрила на детето; </w:t>
      </w:r>
    </w:p>
    <w:p w:rsidR="009D0DE2" w:rsidRPr="009D0DE2" w:rsidRDefault="009D0DE2" w:rsidP="009D0DE2">
      <w:pPr>
        <w:spacing w:line="240" w:lineRule="auto"/>
        <w:ind w:firstLine="539"/>
        <w:rPr>
          <w:rFonts w:ascii="Times New Roman" w:hAnsi="Times New Roman"/>
          <w:lang w:val="ru-RU"/>
        </w:rPr>
      </w:pPr>
      <w:r w:rsidRPr="009D0DE2">
        <w:rPr>
          <w:rFonts w:ascii="Times New Roman" w:hAnsi="Times New Roman"/>
          <w:lang w:val="ru-RU"/>
        </w:rPr>
        <w:t xml:space="preserve"> 5.  второ дете на семейството, когато и двете деца са настанени в детско заведение;</w:t>
      </w:r>
    </w:p>
    <w:p w:rsidR="009D0DE2" w:rsidRPr="009D0DE2" w:rsidRDefault="009D0DE2" w:rsidP="009D0DE2">
      <w:pPr>
        <w:spacing w:line="240" w:lineRule="auto"/>
        <w:ind w:firstLine="539"/>
        <w:rPr>
          <w:rFonts w:ascii="Times New Roman" w:hAnsi="Times New Roman"/>
          <w:lang w:val="ru-RU"/>
        </w:rPr>
      </w:pPr>
      <w:r w:rsidRPr="009D0DE2">
        <w:rPr>
          <w:rFonts w:ascii="Times New Roman" w:hAnsi="Times New Roman"/>
          <w:lang w:val="ru-RU"/>
        </w:rPr>
        <w:t xml:space="preserve"> 6. трето и следващо дете на многодетни  родители.</w:t>
      </w:r>
    </w:p>
    <w:p w:rsidR="009D0DE2" w:rsidRPr="009D0DE2" w:rsidRDefault="009D0DE2" w:rsidP="009D0DE2">
      <w:pPr>
        <w:spacing w:line="240" w:lineRule="auto"/>
        <w:ind w:firstLine="539"/>
        <w:rPr>
          <w:rFonts w:ascii="Times New Roman" w:hAnsi="Times New Roman"/>
          <w:lang w:val="ru-RU"/>
        </w:rPr>
      </w:pPr>
      <w:r w:rsidRPr="009D0DE2">
        <w:rPr>
          <w:rFonts w:ascii="Times New Roman" w:hAnsi="Times New Roman"/>
          <w:lang w:val="ru-RU"/>
        </w:rPr>
        <w:t xml:space="preserve"> (3)</w:t>
      </w:r>
      <w:r w:rsidRPr="009D0DE2">
        <w:rPr>
          <w:rFonts w:ascii="Times New Roman" w:hAnsi="Times New Roman"/>
        </w:rPr>
        <w:t xml:space="preserve"> </w:t>
      </w:r>
      <w:r>
        <w:rPr>
          <w:rFonts w:ascii="Times New Roman" w:hAnsi="Times New Roman"/>
        </w:rPr>
        <w:t>/изм.Реш.№ 10</w:t>
      </w:r>
      <w:r w:rsidRPr="00313B92">
        <w:rPr>
          <w:rFonts w:ascii="Times New Roman" w:hAnsi="Times New Roman"/>
        </w:rPr>
        <w:t>0/2</w:t>
      </w:r>
      <w:r>
        <w:rPr>
          <w:rFonts w:ascii="Times New Roman" w:hAnsi="Times New Roman"/>
        </w:rPr>
        <w:t>3</w:t>
      </w:r>
      <w:r w:rsidRPr="00313B92">
        <w:rPr>
          <w:rFonts w:ascii="Times New Roman" w:hAnsi="Times New Roman"/>
        </w:rPr>
        <w:t>.12.200</w:t>
      </w:r>
      <w:r>
        <w:rPr>
          <w:rFonts w:ascii="Times New Roman" w:hAnsi="Times New Roman"/>
        </w:rPr>
        <w:t>9</w:t>
      </w:r>
      <w:r w:rsidRPr="00313B92">
        <w:rPr>
          <w:rFonts w:ascii="Times New Roman" w:hAnsi="Times New Roman"/>
        </w:rPr>
        <w:t xml:space="preserve"> г</w:t>
      </w:r>
      <w:r w:rsidRPr="005E1AFA">
        <w:rPr>
          <w:rFonts w:ascii="Times New Roman" w:hAnsi="Times New Roman"/>
        </w:rPr>
        <w:t>./</w:t>
      </w:r>
      <w:r w:rsidRPr="009D0DE2">
        <w:rPr>
          <w:rFonts w:ascii="Times New Roman" w:hAnsi="Times New Roman"/>
          <w:lang w:val="ru-RU"/>
        </w:rPr>
        <w:t xml:space="preserve"> Заплащането на намаления размер на таксата започва от началото на следващия месец, следващ месеца на подаване на декларацията.</w:t>
      </w:r>
    </w:p>
    <w:p w:rsidR="009D0DE2" w:rsidRPr="009D0DE2" w:rsidRDefault="009D0DE2" w:rsidP="009D0DE2">
      <w:pPr>
        <w:pStyle w:val="BodyTextIndent"/>
        <w:spacing w:line="240" w:lineRule="auto"/>
        <w:ind w:firstLine="539"/>
        <w:rPr>
          <w:rFonts w:ascii="Times New Roman" w:hAnsi="Times New Roman"/>
          <w:lang w:val="ru-RU"/>
        </w:rPr>
      </w:pPr>
      <w:r w:rsidRPr="009D0DE2">
        <w:rPr>
          <w:rFonts w:ascii="Times New Roman" w:hAnsi="Times New Roman"/>
          <w:lang w:val="ru-RU"/>
        </w:rPr>
        <w:t xml:space="preserve">(4) </w:t>
      </w:r>
      <w:r>
        <w:rPr>
          <w:rFonts w:ascii="Times New Roman" w:hAnsi="Times New Roman"/>
        </w:rPr>
        <w:t>/изм.Реш.№10</w:t>
      </w:r>
      <w:r w:rsidRPr="00313B92">
        <w:rPr>
          <w:rFonts w:ascii="Times New Roman" w:hAnsi="Times New Roman"/>
        </w:rPr>
        <w:t>0/2</w:t>
      </w:r>
      <w:r>
        <w:rPr>
          <w:rFonts w:ascii="Times New Roman" w:hAnsi="Times New Roman"/>
        </w:rPr>
        <w:t>3</w:t>
      </w:r>
      <w:r w:rsidRPr="00313B92">
        <w:rPr>
          <w:rFonts w:ascii="Times New Roman" w:hAnsi="Times New Roman"/>
        </w:rPr>
        <w:t>.12.200</w:t>
      </w:r>
      <w:r>
        <w:rPr>
          <w:rFonts w:ascii="Times New Roman" w:hAnsi="Times New Roman"/>
        </w:rPr>
        <w:t>9</w:t>
      </w:r>
      <w:r w:rsidRPr="00313B92">
        <w:rPr>
          <w:rFonts w:ascii="Times New Roman" w:hAnsi="Times New Roman"/>
        </w:rPr>
        <w:t>г</w:t>
      </w:r>
      <w:r w:rsidRPr="005E1AFA">
        <w:rPr>
          <w:rFonts w:ascii="Times New Roman" w:hAnsi="Times New Roman"/>
        </w:rPr>
        <w:t>./</w:t>
      </w:r>
      <w:r w:rsidRPr="009D0DE2">
        <w:rPr>
          <w:rFonts w:ascii="Times New Roman" w:hAnsi="Times New Roman"/>
          <w:lang w:val="ru-RU"/>
        </w:rPr>
        <w:t xml:space="preserve">Родителите или настойниците на деца, подлежащи на задължително предучилищно обучение, съгласно чл.20, ал.1 от ЗНП и посещаващи подготвителни групи в детските градини  не заплащат такса, а  заплащат само размера </w:t>
      </w:r>
      <w:r w:rsidRPr="009D0DE2">
        <w:rPr>
          <w:rFonts w:ascii="Times New Roman" w:hAnsi="Times New Roman"/>
          <w:lang w:val="ru-RU"/>
        </w:rPr>
        <w:lastRenderedPageBreak/>
        <w:t>на дневния оклад за храна, от който се приспадат отпуснатите от МОМН средства за предоставяне на закуска на деца на 6 години.</w:t>
      </w:r>
    </w:p>
    <w:p w:rsidR="009D0DE2" w:rsidRPr="009D0DE2" w:rsidRDefault="009D0DE2" w:rsidP="009D0DE2">
      <w:pPr>
        <w:pStyle w:val="BodyTextIndent"/>
        <w:spacing w:line="240" w:lineRule="auto"/>
        <w:ind w:firstLine="539"/>
        <w:rPr>
          <w:rFonts w:ascii="Times New Roman" w:hAnsi="Times New Roman"/>
          <w:lang w:val="ru-RU"/>
        </w:rPr>
      </w:pPr>
      <w:r w:rsidRPr="009D0DE2">
        <w:rPr>
          <w:rFonts w:ascii="Times New Roman" w:hAnsi="Times New Roman"/>
          <w:lang w:val="ru-RU"/>
        </w:rPr>
        <w:t xml:space="preserve">(5) </w:t>
      </w:r>
      <w:r>
        <w:rPr>
          <w:rFonts w:ascii="Times New Roman" w:hAnsi="Times New Roman"/>
        </w:rPr>
        <w:t>/изм.Реш.№ 10</w:t>
      </w:r>
      <w:r w:rsidRPr="00313B92">
        <w:rPr>
          <w:rFonts w:ascii="Times New Roman" w:hAnsi="Times New Roman"/>
        </w:rPr>
        <w:t>0/2</w:t>
      </w:r>
      <w:r>
        <w:rPr>
          <w:rFonts w:ascii="Times New Roman" w:hAnsi="Times New Roman"/>
        </w:rPr>
        <w:t>3</w:t>
      </w:r>
      <w:r w:rsidRPr="00313B92">
        <w:rPr>
          <w:rFonts w:ascii="Times New Roman" w:hAnsi="Times New Roman"/>
        </w:rPr>
        <w:t>.12.200</w:t>
      </w:r>
      <w:r>
        <w:rPr>
          <w:rFonts w:ascii="Times New Roman" w:hAnsi="Times New Roman"/>
        </w:rPr>
        <w:t>9</w:t>
      </w:r>
      <w:r w:rsidRPr="00313B92">
        <w:rPr>
          <w:rFonts w:ascii="Times New Roman" w:hAnsi="Times New Roman"/>
        </w:rPr>
        <w:t xml:space="preserve"> г</w:t>
      </w:r>
      <w:r w:rsidRPr="005E1AFA">
        <w:rPr>
          <w:rFonts w:ascii="Times New Roman" w:hAnsi="Times New Roman"/>
        </w:rPr>
        <w:t>./</w:t>
      </w:r>
      <w:r w:rsidRPr="009D0DE2">
        <w:rPr>
          <w:rFonts w:ascii="Times New Roman" w:hAnsi="Times New Roman"/>
          <w:lang w:val="ru-RU"/>
        </w:rPr>
        <w:t>При отсъствие на децата, таксата не се заплаща за времето, през което те ще отсъстват при условие, че родителите предварително са уведомили директора на детското заведение.</w:t>
      </w:r>
    </w:p>
    <w:p w:rsidR="009D0DE2" w:rsidRPr="00BF1808" w:rsidRDefault="009D0DE2" w:rsidP="009D0DE2">
      <w:pPr>
        <w:pStyle w:val="BodyTextIndent"/>
        <w:spacing w:line="240" w:lineRule="auto"/>
        <w:ind w:firstLine="539"/>
        <w:rPr>
          <w:rFonts w:ascii="Times New Roman" w:hAnsi="Times New Roman"/>
          <w:lang w:val="ru-RU"/>
        </w:rPr>
      </w:pPr>
      <w:r w:rsidRPr="00BF1808">
        <w:rPr>
          <w:rFonts w:ascii="Times New Roman" w:hAnsi="Times New Roman"/>
          <w:lang w:val="ru-RU"/>
        </w:rPr>
        <w:t xml:space="preserve">(6) </w:t>
      </w:r>
      <w:r w:rsidRPr="00BF1808">
        <w:rPr>
          <w:rFonts w:ascii="Times New Roman" w:hAnsi="Times New Roman"/>
        </w:rPr>
        <w:t>/нова Реш.№100/23.12.2009г./</w:t>
      </w:r>
      <w:r w:rsidRPr="00BF1808">
        <w:rPr>
          <w:rFonts w:ascii="Times New Roman" w:hAnsi="Times New Roman"/>
          <w:lang w:val="ru-RU"/>
        </w:rPr>
        <w:t>За ползване на намаленията по ал.1 и 2, родителите, настойниците или семействата на роднини, близки или приемните семейства - за децата, настанени по реда на чл. 26 от Закона за закрила на детето  подават декларация до директора на детското заведение, придружена с документи, доказващи правото на  преференцията.</w:t>
      </w:r>
    </w:p>
    <w:p w:rsidR="00396A72" w:rsidRPr="00313B92" w:rsidRDefault="009E7A0B">
      <w:pPr>
        <w:spacing w:line="276" w:lineRule="auto"/>
        <w:ind w:right="-1"/>
        <w:rPr>
          <w:rFonts w:ascii="Times New Roman" w:hAnsi="Times New Roman"/>
        </w:rPr>
      </w:pPr>
      <w:r w:rsidRPr="00313B92">
        <w:rPr>
          <w:rFonts w:ascii="Times New Roman" w:hAnsi="Times New Roman"/>
          <w:b/>
        </w:rPr>
        <w:t>Чл.23.</w:t>
      </w:r>
      <w:r w:rsidRPr="00313B92">
        <w:rPr>
          <w:rFonts w:ascii="Times New Roman" w:hAnsi="Times New Roman"/>
        </w:rPr>
        <w:t xml:space="preserve"> (1). </w:t>
      </w:r>
      <w:r w:rsidR="00F52EAB" w:rsidRPr="00313B92">
        <w:rPr>
          <w:rFonts w:ascii="Times New Roman" w:hAnsi="Times New Roman"/>
        </w:rPr>
        <w:t>/изм. Реш.</w:t>
      </w:r>
      <w:r w:rsidR="000F1B7F" w:rsidRPr="00313B92">
        <w:rPr>
          <w:rFonts w:ascii="Times New Roman" w:hAnsi="Times New Roman"/>
        </w:rPr>
        <w:t>№</w:t>
      </w:r>
      <w:r w:rsidR="00DE1A4F">
        <w:rPr>
          <w:rFonts w:ascii="Times New Roman" w:hAnsi="Times New Roman"/>
        </w:rPr>
        <w:t>36/27.06</w:t>
      </w:r>
      <w:r w:rsidR="009E0C69" w:rsidRPr="00313B92">
        <w:rPr>
          <w:rFonts w:ascii="Times New Roman" w:hAnsi="Times New Roman"/>
        </w:rPr>
        <w:t>.</w:t>
      </w:r>
      <w:r w:rsidR="00DE1A4F">
        <w:rPr>
          <w:rFonts w:ascii="Times New Roman" w:hAnsi="Times New Roman"/>
        </w:rPr>
        <w:t>2007</w:t>
      </w:r>
      <w:r w:rsidR="00F52EAB" w:rsidRPr="00313B92">
        <w:rPr>
          <w:rFonts w:ascii="Times New Roman" w:hAnsi="Times New Roman"/>
        </w:rPr>
        <w:t xml:space="preserve"> г./ </w:t>
      </w:r>
      <w:r w:rsidRPr="00313B92">
        <w:rPr>
          <w:rFonts w:ascii="Times New Roman" w:hAnsi="Times New Roman"/>
        </w:rPr>
        <w:t xml:space="preserve">Учениците, които ползват общежитие, </w:t>
      </w:r>
      <w:r w:rsidR="00396A72" w:rsidRPr="00313B92">
        <w:rPr>
          <w:rFonts w:ascii="Times New Roman" w:hAnsi="Times New Roman"/>
        </w:rPr>
        <w:t xml:space="preserve">към СОУ “Ив.Момчилов”, </w:t>
      </w:r>
      <w:r w:rsidRPr="00313B92">
        <w:rPr>
          <w:rFonts w:ascii="Times New Roman" w:hAnsi="Times New Roman"/>
        </w:rPr>
        <w:t>заплащат месечна такса в размер на</w:t>
      </w:r>
      <w:r w:rsidR="00DE1A4F">
        <w:rPr>
          <w:rFonts w:ascii="Times New Roman" w:hAnsi="Times New Roman"/>
        </w:rPr>
        <w:t xml:space="preserve"> било</w:t>
      </w:r>
      <w:r w:rsidR="00396A72" w:rsidRPr="00313B92">
        <w:rPr>
          <w:rFonts w:ascii="Times New Roman" w:hAnsi="Times New Roman"/>
        </w:rPr>
        <w:t xml:space="preserve"> 5 лева</w:t>
      </w:r>
      <w:r w:rsidR="00DE1A4F">
        <w:rPr>
          <w:rFonts w:ascii="Times New Roman" w:hAnsi="Times New Roman"/>
        </w:rPr>
        <w:t xml:space="preserve"> става 8 лв</w:t>
      </w:r>
      <w:r w:rsidR="00396A72" w:rsidRPr="00313B92">
        <w:rPr>
          <w:rFonts w:ascii="Times New Roman" w:hAnsi="Times New Roman"/>
        </w:rPr>
        <w:t xml:space="preserve">. </w:t>
      </w:r>
    </w:p>
    <w:p w:rsidR="009E7A0B" w:rsidRPr="00313B92" w:rsidRDefault="00396A72">
      <w:pPr>
        <w:spacing w:line="276" w:lineRule="auto"/>
        <w:ind w:right="-1"/>
        <w:rPr>
          <w:rFonts w:ascii="Times New Roman" w:hAnsi="Times New Roman"/>
        </w:rPr>
      </w:pPr>
      <w:r w:rsidRPr="00313B92">
        <w:rPr>
          <w:rFonts w:ascii="Times New Roman" w:hAnsi="Times New Roman"/>
        </w:rPr>
        <w:t xml:space="preserve">(2) </w:t>
      </w:r>
      <w:r w:rsidR="009E0C69" w:rsidRPr="00313B92">
        <w:rPr>
          <w:rFonts w:ascii="Times New Roman" w:hAnsi="Times New Roman"/>
        </w:rPr>
        <w:t>/нова</w:t>
      </w:r>
      <w:r w:rsidR="00513B99" w:rsidRPr="00313B92">
        <w:rPr>
          <w:rFonts w:ascii="Times New Roman" w:hAnsi="Times New Roman"/>
        </w:rPr>
        <w:t xml:space="preserve"> Реш.</w:t>
      </w:r>
      <w:r w:rsidR="009E0C69" w:rsidRPr="00313B92">
        <w:rPr>
          <w:rFonts w:ascii="Times New Roman" w:hAnsi="Times New Roman"/>
        </w:rPr>
        <w:t>№80/29.12.</w:t>
      </w:r>
      <w:r w:rsidR="00513B99" w:rsidRPr="00313B92">
        <w:rPr>
          <w:rFonts w:ascii="Times New Roman" w:hAnsi="Times New Roman"/>
        </w:rPr>
        <w:t xml:space="preserve">2005 г./  </w:t>
      </w:r>
      <w:r w:rsidRPr="00313B92">
        <w:rPr>
          <w:rFonts w:ascii="Times New Roman" w:hAnsi="Times New Roman"/>
        </w:rPr>
        <w:t>За ползване</w:t>
      </w:r>
      <w:r w:rsidR="009E7A0B" w:rsidRPr="00313B92">
        <w:rPr>
          <w:rFonts w:ascii="Times New Roman" w:hAnsi="Times New Roman"/>
        </w:rPr>
        <w:t xml:space="preserve"> </w:t>
      </w:r>
      <w:r w:rsidRPr="00313B92">
        <w:rPr>
          <w:rFonts w:ascii="Times New Roman" w:hAnsi="Times New Roman"/>
        </w:rPr>
        <w:t>по-малко от ½ от месеца /календарни дни/ се заплащат 50% от дължимата такса.</w:t>
      </w:r>
    </w:p>
    <w:p w:rsidR="009E7A0B" w:rsidRPr="00A350FA" w:rsidRDefault="009E7A0B">
      <w:pPr>
        <w:spacing w:line="276" w:lineRule="auto"/>
        <w:rPr>
          <w:rFonts w:ascii="Times New Roman" w:hAnsi="Times New Roman"/>
        </w:rPr>
      </w:pPr>
      <w:r w:rsidRPr="00313B92">
        <w:rPr>
          <w:rFonts w:ascii="Times New Roman" w:hAnsi="Times New Roman"/>
          <w:b/>
        </w:rPr>
        <w:t>Чл. 24.</w:t>
      </w:r>
      <w:r w:rsidRPr="00313B92">
        <w:rPr>
          <w:rFonts w:ascii="Times New Roman" w:hAnsi="Times New Roman"/>
        </w:rPr>
        <w:t xml:space="preserve"> </w:t>
      </w:r>
      <w:r w:rsidR="009E0C69" w:rsidRPr="00313B92">
        <w:rPr>
          <w:rFonts w:ascii="Times New Roman" w:hAnsi="Times New Roman"/>
        </w:rPr>
        <w:t>/изм. Реш.</w:t>
      </w:r>
      <w:r w:rsidR="000F1B7F" w:rsidRPr="00313B92">
        <w:rPr>
          <w:rFonts w:ascii="Times New Roman" w:hAnsi="Times New Roman"/>
        </w:rPr>
        <w:t xml:space="preserve"> №</w:t>
      </w:r>
      <w:r w:rsidR="009E0C69" w:rsidRPr="00313B92">
        <w:rPr>
          <w:rFonts w:ascii="Times New Roman" w:hAnsi="Times New Roman"/>
        </w:rPr>
        <w:t>80/29.12.2005 г./</w:t>
      </w:r>
      <w:r w:rsidR="009E0C69" w:rsidRPr="003B72F7">
        <w:rPr>
          <w:rFonts w:ascii="Times New Roman" w:hAnsi="Times New Roman"/>
        </w:rPr>
        <w:t xml:space="preserve">  </w:t>
      </w:r>
      <w:r w:rsidRPr="00A350FA">
        <w:rPr>
          <w:rFonts w:ascii="Times New Roman" w:hAnsi="Times New Roman"/>
        </w:rPr>
        <w:t>(1) Лицата, ползващи услугите в системата на домашния социален патронаж, заплащат месечна такса, съответстваща на реалната издръжка на едно лице.</w:t>
      </w:r>
    </w:p>
    <w:p w:rsidR="009E7A0B" w:rsidRPr="00313B92" w:rsidRDefault="009E7A0B">
      <w:pPr>
        <w:spacing w:line="276" w:lineRule="auto"/>
        <w:rPr>
          <w:rFonts w:ascii="Times New Roman" w:hAnsi="Times New Roman"/>
        </w:rPr>
      </w:pPr>
      <w:r w:rsidRPr="00C3361A">
        <w:rPr>
          <w:rFonts w:ascii="Times New Roman" w:hAnsi="Times New Roman"/>
        </w:rPr>
        <w:t>(2</w:t>
      </w:r>
      <w:r w:rsidRPr="00313B92">
        <w:rPr>
          <w:rFonts w:ascii="Times New Roman" w:hAnsi="Times New Roman"/>
        </w:rPr>
        <w:t xml:space="preserve">) </w:t>
      </w:r>
      <w:r w:rsidR="009F401F" w:rsidRPr="00313B92">
        <w:rPr>
          <w:rFonts w:ascii="Times New Roman" w:hAnsi="Times New Roman"/>
        </w:rPr>
        <w:t>/изм. Реш.</w:t>
      </w:r>
      <w:r w:rsidR="000F1B7F" w:rsidRPr="00313B92">
        <w:rPr>
          <w:rFonts w:ascii="Times New Roman" w:hAnsi="Times New Roman"/>
        </w:rPr>
        <w:t>№</w:t>
      </w:r>
      <w:r w:rsidR="007C681B" w:rsidRPr="00313B92">
        <w:rPr>
          <w:rFonts w:ascii="Times New Roman" w:hAnsi="Times New Roman"/>
        </w:rPr>
        <w:t>80/29.12.</w:t>
      </w:r>
      <w:r w:rsidR="009F401F" w:rsidRPr="00313B92">
        <w:rPr>
          <w:rFonts w:ascii="Times New Roman" w:hAnsi="Times New Roman"/>
        </w:rPr>
        <w:t>2005 г.</w:t>
      </w:r>
      <w:r w:rsidRPr="00313B92">
        <w:rPr>
          <w:rFonts w:ascii="Times New Roman" w:hAnsi="Times New Roman"/>
        </w:rPr>
        <w:t>Реалната издръжка на едно лице включва месечните разходи за храна,</w:t>
      </w:r>
      <w:r w:rsidR="009E6F81" w:rsidRPr="00313B92">
        <w:rPr>
          <w:rFonts w:ascii="Times New Roman" w:hAnsi="Times New Roman"/>
        </w:rPr>
        <w:t xml:space="preserve"> </w:t>
      </w:r>
      <w:r w:rsidR="00381533" w:rsidRPr="00313B92">
        <w:rPr>
          <w:rFonts w:ascii="Times New Roman" w:hAnsi="Times New Roman"/>
        </w:rPr>
        <w:t xml:space="preserve"> перилни и</w:t>
      </w:r>
      <w:r w:rsidRPr="00313B92">
        <w:rPr>
          <w:rFonts w:ascii="Times New Roman" w:hAnsi="Times New Roman"/>
        </w:rPr>
        <w:t xml:space="preserve"> хигиенни материали,</w:t>
      </w:r>
      <w:r w:rsidR="00CC37A3" w:rsidRPr="00313B92">
        <w:rPr>
          <w:rFonts w:ascii="Times New Roman" w:hAnsi="Times New Roman"/>
        </w:rPr>
        <w:t xml:space="preserve"> транспортни разходи за доставка на храната,</w:t>
      </w:r>
      <w:r w:rsidRPr="00313B92">
        <w:rPr>
          <w:rFonts w:ascii="Times New Roman" w:hAnsi="Times New Roman"/>
        </w:rPr>
        <w:t xml:space="preserve"> както и съответната част от общите разходи за електрическа и топлинна енергия и вода. Месечните разходи се намаляват </w:t>
      </w:r>
      <w:r w:rsidRPr="00313B92">
        <w:rPr>
          <w:rFonts w:ascii="Times New Roman" w:hAnsi="Times New Roman"/>
          <w:shd w:val="clear" w:color="auto" w:fill="FFFFFF"/>
        </w:rPr>
        <w:t>с</w:t>
      </w:r>
      <w:r w:rsidRPr="00313B92">
        <w:rPr>
          <w:rFonts w:ascii="Times New Roman" w:hAnsi="Times New Roman"/>
        </w:rPr>
        <w:t xml:space="preserve"> даренията и завещанията от местни и чуждестранни физически и юридически лица, включително случаите на спонсорство, помощите от донорски програми и благотворителност.</w:t>
      </w:r>
    </w:p>
    <w:p w:rsidR="00387FB0" w:rsidRPr="00313B92" w:rsidRDefault="00387FB0">
      <w:pPr>
        <w:spacing w:line="276" w:lineRule="auto"/>
        <w:rPr>
          <w:rFonts w:ascii="Times New Roman" w:hAnsi="Times New Roman"/>
        </w:rPr>
      </w:pPr>
      <w:r w:rsidRPr="00313B92">
        <w:rPr>
          <w:rFonts w:ascii="Times New Roman" w:hAnsi="Times New Roman"/>
        </w:rPr>
        <w:t xml:space="preserve">(3) </w:t>
      </w:r>
      <w:r w:rsidR="009F401F" w:rsidRPr="00313B92">
        <w:rPr>
          <w:rFonts w:ascii="Times New Roman" w:hAnsi="Times New Roman"/>
        </w:rPr>
        <w:t>/</w:t>
      </w:r>
      <w:r w:rsidRPr="00313B92">
        <w:rPr>
          <w:rFonts w:ascii="Times New Roman" w:hAnsi="Times New Roman"/>
        </w:rPr>
        <w:t>нова</w:t>
      </w:r>
      <w:r w:rsidR="009F401F" w:rsidRPr="00313B92">
        <w:rPr>
          <w:rFonts w:ascii="Times New Roman" w:hAnsi="Times New Roman"/>
        </w:rPr>
        <w:t xml:space="preserve"> Реш.</w:t>
      </w:r>
      <w:r w:rsidR="000F1B7F" w:rsidRPr="00313B92">
        <w:rPr>
          <w:rFonts w:ascii="Times New Roman" w:hAnsi="Times New Roman"/>
        </w:rPr>
        <w:t>№</w:t>
      </w:r>
      <w:r w:rsidR="007C681B" w:rsidRPr="00313B92">
        <w:rPr>
          <w:rFonts w:ascii="Times New Roman" w:hAnsi="Times New Roman"/>
        </w:rPr>
        <w:t>80/29.12.</w:t>
      </w:r>
      <w:r w:rsidR="009F401F" w:rsidRPr="00313B92">
        <w:rPr>
          <w:rFonts w:ascii="Times New Roman" w:hAnsi="Times New Roman"/>
        </w:rPr>
        <w:t>2005 г.</w:t>
      </w:r>
      <w:r w:rsidRPr="00313B92">
        <w:rPr>
          <w:rFonts w:ascii="Times New Roman" w:hAnsi="Times New Roman"/>
        </w:rPr>
        <w:t xml:space="preserve">/ Лицата, ползващи услугите в системата на домашния социален патронаж, чиито лични доходи са </w:t>
      </w:r>
      <w:r w:rsidR="009F401F" w:rsidRPr="00313B92">
        <w:rPr>
          <w:rFonts w:ascii="Times New Roman" w:hAnsi="Times New Roman"/>
        </w:rPr>
        <w:t>до 85</w:t>
      </w:r>
      <w:r w:rsidRPr="00313B92">
        <w:rPr>
          <w:rFonts w:ascii="Times New Roman" w:hAnsi="Times New Roman"/>
        </w:rPr>
        <w:t xml:space="preserve"> лв., заплащат месечна такса в размер не повече от 60% от тези дохо</w:t>
      </w:r>
      <w:r w:rsidR="009F401F" w:rsidRPr="00313B92">
        <w:rPr>
          <w:rFonts w:ascii="Times New Roman" w:hAnsi="Times New Roman"/>
        </w:rPr>
        <w:t>ди, а тези с лични доходи над 85</w:t>
      </w:r>
      <w:r w:rsidRPr="00313B92">
        <w:rPr>
          <w:rFonts w:ascii="Times New Roman" w:hAnsi="Times New Roman"/>
        </w:rPr>
        <w:t xml:space="preserve"> лв., заплащат реалната издръжка за едно лице.</w:t>
      </w:r>
    </w:p>
    <w:p w:rsidR="009E7A0B" w:rsidRPr="00313B92" w:rsidRDefault="00387FB0">
      <w:pPr>
        <w:pStyle w:val="BodyTextIndent"/>
        <w:spacing w:line="276" w:lineRule="auto"/>
        <w:rPr>
          <w:rFonts w:ascii="Times New Roman" w:hAnsi="Times New Roman"/>
        </w:rPr>
      </w:pPr>
      <w:r w:rsidRPr="00313B92">
        <w:rPr>
          <w:rFonts w:ascii="Times New Roman" w:hAnsi="Times New Roman"/>
        </w:rPr>
        <w:t xml:space="preserve"> (4</w:t>
      </w:r>
      <w:r w:rsidR="009E7A0B" w:rsidRPr="00313B92">
        <w:rPr>
          <w:rFonts w:ascii="Times New Roman" w:hAnsi="Times New Roman"/>
        </w:rPr>
        <w:t xml:space="preserve">) </w:t>
      </w:r>
      <w:r w:rsidR="00F26CE4" w:rsidRPr="00313B92">
        <w:rPr>
          <w:rFonts w:ascii="Times New Roman" w:hAnsi="Times New Roman"/>
        </w:rPr>
        <w:t>/изм. Реш.</w:t>
      </w:r>
      <w:r w:rsidR="000F1B7F" w:rsidRPr="00313B92">
        <w:rPr>
          <w:rFonts w:ascii="Times New Roman" w:hAnsi="Times New Roman"/>
        </w:rPr>
        <w:t>№</w:t>
      </w:r>
      <w:r w:rsidR="007C681B" w:rsidRPr="00313B92">
        <w:rPr>
          <w:rFonts w:ascii="Times New Roman" w:hAnsi="Times New Roman"/>
        </w:rPr>
        <w:t>80/29.12.</w:t>
      </w:r>
      <w:r w:rsidR="00F26CE4" w:rsidRPr="00313B92">
        <w:rPr>
          <w:rFonts w:ascii="Times New Roman" w:hAnsi="Times New Roman"/>
        </w:rPr>
        <w:t xml:space="preserve">2005 г./ </w:t>
      </w:r>
      <w:r w:rsidR="009E7A0B" w:rsidRPr="00313B92">
        <w:rPr>
          <w:rFonts w:ascii="Times New Roman" w:hAnsi="Times New Roman"/>
        </w:rPr>
        <w:t xml:space="preserve">Ветераните от </w:t>
      </w:r>
      <w:r w:rsidRPr="00313B92">
        <w:rPr>
          <w:rFonts w:ascii="Times New Roman" w:hAnsi="Times New Roman"/>
        </w:rPr>
        <w:t>войните</w:t>
      </w:r>
      <w:r w:rsidR="009E7A0B" w:rsidRPr="00313B92">
        <w:rPr>
          <w:rFonts w:ascii="Times New Roman" w:hAnsi="Times New Roman"/>
        </w:rPr>
        <w:t xml:space="preserve"> </w:t>
      </w:r>
      <w:r w:rsidR="00513B99" w:rsidRPr="00313B92">
        <w:rPr>
          <w:rFonts w:ascii="Times New Roman" w:hAnsi="Times New Roman"/>
        </w:rPr>
        <w:t xml:space="preserve">на основание чл.4, т.5 от Закона за ветераните от войните </w:t>
      </w:r>
      <w:r w:rsidR="009E7A0B" w:rsidRPr="00313B92">
        <w:rPr>
          <w:rFonts w:ascii="Times New Roman" w:hAnsi="Times New Roman"/>
        </w:rPr>
        <w:t xml:space="preserve">заплащат </w:t>
      </w:r>
      <w:r w:rsidRPr="00313B92">
        <w:rPr>
          <w:rFonts w:ascii="Times New Roman" w:hAnsi="Times New Roman"/>
        </w:rPr>
        <w:t xml:space="preserve">месечна такса при ползване услугите на домашния социален патронаж в размер на </w:t>
      </w:r>
      <w:r w:rsidR="009E7A0B" w:rsidRPr="00313B92">
        <w:rPr>
          <w:rFonts w:ascii="Times New Roman" w:hAnsi="Times New Roman"/>
        </w:rPr>
        <w:t xml:space="preserve"> 30% от размера на</w:t>
      </w:r>
      <w:r w:rsidRPr="00313B92">
        <w:rPr>
          <w:rFonts w:ascii="Times New Roman" w:hAnsi="Times New Roman"/>
        </w:rPr>
        <w:t xml:space="preserve"> </w:t>
      </w:r>
      <w:r w:rsidR="003077CE" w:rsidRPr="00313B92">
        <w:rPr>
          <w:rFonts w:ascii="Times New Roman" w:hAnsi="Times New Roman"/>
        </w:rPr>
        <w:t>получаваната от тях пенсия.</w:t>
      </w:r>
    </w:p>
    <w:p w:rsidR="009E7A0B" w:rsidRDefault="009E7A0B">
      <w:pPr>
        <w:spacing w:line="276" w:lineRule="auto"/>
        <w:rPr>
          <w:rFonts w:ascii="Times New Roman" w:hAnsi="Times New Roman"/>
        </w:rPr>
      </w:pPr>
      <w:r w:rsidRPr="00313B92">
        <w:rPr>
          <w:rFonts w:ascii="Times New Roman" w:hAnsi="Times New Roman"/>
          <w:b/>
        </w:rPr>
        <w:t>Чл. 25.</w:t>
      </w:r>
      <w:r w:rsidRPr="00313B92">
        <w:rPr>
          <w:rFonts w:ascii="Times New Roman" w:hAnsi="Times New Roman"/>
        </w:rPr>
        <w:t xml:space="preserve"> Таксите по този раздел се начисляват и събират от длъжностните лица в съответните заведения и се внасят в общинския бюджет до 10-то число, а тези по чл. 24  - до 25-то число на месеца, следващ месеца, за който се дължат.</w:t>
      </w:r>
    </w:p>
    <w:p w:rsidR="001622A7" w:rsidRPr="00313B92" w:rsidRDefault="001622A7" w:rsidP="008644FC">
      <w:pPr>
        <w:spacing w:line="276" w:lineRule="auto"/>
        <w:ind w:firstLine="0"/>
        <w:rPr>
          <w:rFonts w:ascii="Times New Roman" w:hAnsi="Times New Roman"/>
          <w:caps/>
        </w:rPr>
      </w:pPr>
    </w:p>
    <w:p w:rsidR="009E7A0B" w:rsidRPr="008644FC" w:rsidRDefault="009E7A0B">
      <w:pPr>
        <w:pStyle w:val="Heading5"/>
        <w:spacing w:line="276" w:lineRule="auto"/>
        <w:rPr>
          <w:rFonts w:ascii="Times New Roman" w:hAnsi="Times New Roman"/>
          <w:caps w:val="0"/>
        </w:rPr>
      </w:pPr>
      <w:r w:rsidRPr="008644FC">
        <w:rPr>
          <w:rFonts w:ascii="Times New Roman" w:hAnsi="Times New Roman"/>
          <w:caps w:val="0"/>
        </w:rPr>
        <w:t xml:space="preserve">Раздел четвърти. Туристическа такса </w:t>
      </w:r>
    </w:p>
    <w:p w:rsidR="00163DCB" w:rsidRPr="00163DCB" w:rsidRDefault="001622A7" w:rsidP="001622A7">
      <w:pPr>
        <w:ind w:firstLine="0"/>
        <w:jc w:val="center"/>
      </w:pPr>
      <w:r w:rsidRPr="008644FC">
        <w:rPr>
          <w:rFonts w:ascii="Times New Roman" w:hAnsi="Times New Roman"/>
        </w:rPr>
        <w:t>/отм.Реш.2/27.01.2011г.</w:t>
      </w:r>
    </w:p>
    <w:p w:rsidR="009E7A0B" w:rsidRPr="00350A6F" w:rsidRDefault="009E7A0B">
      <w:pPr>
        <w:spacing w:line="276" w:lineRule="auto"/>
        <w:rPr>
          <w:rFonts w:ascii="Times New Roman" w:hAnsi="Times New Roman"/>
          <w:color w:val="C0C0C0"/>
        </w:rPr>
      </w:pPr>
      <w:r w:rsidRPr="00350A6F">
        <w:rPr>
          <w:rFonts w:ascii="Times New Roman" w:hAnsi="Times New Roman"/>
          <w:b/>
        </w:rPr>
        <w:t>Чл. 26.</w:t>
      </w:r>
      <w:r w:rsidRPr="00350A6F">
        <w:rPr>
          <w:rFonts w:ascii="Times New Roman" w:hAnsi="Times New Roman"/>
        </w:rPr>
        <w:t xml:space="preserve"> </w:t>
      </w:r>
      <w:r w:rsidR="008644FC" w:rsidRPr="00350A6F">
        <w:rPr>
          <w:rFonts w:ascii="Times New Roman" w:hAnsi="Times New Roman"/>
        </w:rPr>
        <w:t xml:space="preserve">(1) </w:t>
      </w:r>
      <w:r w:rsidR="007C681B" w:rsidRPr="00350A6F">
        <w:rPr>
          <w:rFonts w:ascii="Times New Roman" w:hAnsi="Times New Roman"/>
        </w:rPr>
        <w:t>/</w:t>
      </w:r>
      <w:r w:rsidR="00D643EF" w:rsidRPr="00350A6F">
        <w:rPr>
          <w:rFonts w:ascii="Times New Roman" w:hAnsi="Times New Roman"/>
        </w:rPr>
        <w:t>отм.</w:t>
      </w:r>
      <w:r w:rsidR="007C681B" w:rsidRPr="00350A6F">
        <w:rPr>
          <w:rFonts w:ascii="Times New Roman" w:hAnsi="Times New Roman"/>
        </w:rPr>
        <w:t>Реш.</w:t>
      </w:r>
      <w:r w:rsidR="00D643EF" w:rsidRPr="00350A6F">
        <w:rPr>
          <w:rFonts w:ascii="Times New Roman" w:hAnsi="Times New Roman"/>
        </w:rPr>
        <w:t>2</w:t>
      </w:r>
      <w:r w:rsidR="007C681B" w:rsidRPr="00350A6F">
        <w:rPr>
          <w:rFonts w:ascii="Times New Roman" w:hAnsi="Times New Roman"/>
        </w:rPr>
        <w:t>/2</w:t>
      </w:r>
      <w:r w:rsidR="00D643EF" w:rsidRPr="00350A6F">
        <w:rPr>
          <w:rFonts w:ascii="Times New Roman" w:hAnsi="Times New Roman"/>
        </w:rPr>
        <w:t>7</w:t>
      </w:r>
      <w:r w:rsidR="007C681B" w:rsidRPr="00350A6F">
        <w:rPr>
          <w:rFonts w:ascii="Times New Roman" w:hAnsi="Times New Roman"/>
        </w:rPr>
        <w:t>.</w:t>
      </w:r>
      <w:r w:rsidR="00D643EF" w:rsidRPr="00350A6F">
        <w:rPr>
          <w:rFonts w:ascii="Times New Roman" w:hAnsi="Times New Roman"/>
        </w:rPr>
        <w:t>0</w:t>
      </w:r>
      <w:r w:rsidR="007C681B" w:rsidRPr="00350A6F">
        <w:rPr>
          <w:rFonts w:ascii="Times New Roman" w:hAnsi="Times New Roman"/>
        </w:rPr>
        <w:t>1.20</w:t>
      </w:r>
      <w:r w:rsidR="00D643EF" w:rsidRPr="00350A6F">
        <w:rPr>
          <w:rFonts w:ascii="Times New Roman" w:hAnsi="Times New Roman"/>
        </w:rPr>
        <w:t>11</w:t>
      </w:r>
      <w:r w:rsidR="007C681B" w:rsidRPr="00350A6F">
        <w:rPr>
          <w:rFonts w:ascii="Times New Roman" w:hAnsi="Times New Roman"/>
        </w:rPr>
        <w:t xml:space="preserve">г./  </w:t>
      </w:r>
    </w:p>
    <w:p w:rsidR="009E7A0B" w:rsidRPr="00350A6F" w:rsidRDefault="008644FC">
      <w:pPr>
        <w:pStyle w:val="BodyTextIndent3"/>
        <w:ind w:firstLine="0"/>
        <w:rPr>
          <w:rFonts w:ascii="Times New Roman" w:hAnsi="Times New Roman"/>
          <w:b w:val="0"/>
        </w:rPr>
      </w:pPr>
      <w:r w:rsidRPr="00350A6F">
        <w:rPr>
          <w:rFonts w:ascii="Times New Roman" w:hAnsi="Times New Roman"/>
          <w:b w:val="0"/>
        </w:rPr>
        <w:t xml:space="preserve">          </w:t>
      </w:r>
      <w:r w:rsidR="009E7A0B" w:rsidRPr="00350A6F">
        <w:rPr>
          <w:rFonts w:ascii="Times New Roman" w:hAnsi="Times New Roman"/>
          <w:b w:val="0"/>
        </w:rPr>
        <w:t xml:space="preserve">(2) </w:t>
      </w:r>
      <w:r w:rsidRPr="00350A6F">
        <w:rPr>
          <w:rFonts w:ascii="Times New Roman" w:hAnsi="Times New Roman"/>
          <w:b w:val="0"/>
        </w:rPr>
        <w:t xml:space="preserve">         </w:t>
      </w:r>
      <w:r w:rsidR="001622A7" w:rsidRPr="00350A6F">
        <w:rPr>
          <w:rFonts w:ascii="Times New Roman" w:hAnsi="Times New Roman"/>
        </w:rPr>
        <w:t>/</w:t>
      </w:r>
      <w:r w:rsidR="001622A7" w:rsidRPr="00350A6F">
        <w:rPr>
          <w:rFonts w:ascii="Times New Roman" w:hAnsi="Times New Roman"/>
          <w:b w:val="0"/>
        </w:rPr>
        <w:t>отм.Реш.2/27.01.2011г</w:t>
      </w:r>
      <w:r w:rsidR="001622A7" w:rsidRPr="00350A6F">
        <w:rPr>
          <w:rFonts w:ascii="Times New Roman" w:hAnsi="Times New Roman"/>
        </w:rPr>
        <w:t>.</w:t>
      </w:r>
      <w:r w:rsidRPr="00350A6F">
        <w:rPr>
          <w:rFonts w:ascii="Times New Roman" w:hAnsi="Times New Roman"/>
          <w:b w:val="0"/>
        </w:rPr>
        <w:t xml:space="preserve"> </w:t>
      </w:r>
    </w:p>
    <w:p w:rsidR="008644FC" w:rsidRPr="00350A6F" w:rsidRDefault="001622A7" w:rsidP="008644FC">
      <w:pPr>
        <w:numPr>
          <w:ilvl w:val="0"/>
          <w:numId w:val="11"/>
        </w:numPr>
        <w:tabs>
          <w:tab w:val="clear" w:pos="928"/>
          <w:tab w:val="num" w:pos="-2268"/>
        </w:tabs>
        <w:spacing w:line="276" w:lineRule="auto"/>
        <w:ind w:left="0" w:right="141" w:firstLine="567"/>
        <w:rPr>
          <w:rFonts w:ascii="Times New Roman" w:hAnsi="Times New Roman"/>
        </w:rPr>
      </w:pPr>
      <w:r w:rsidRPr="00350A6F">
        <w:rPr>
          <w:rFonts w:ascii="Times New Roman" w:hAnsi="Times New Roman"/>
        </w:rPr>
        <w:t>/отм.Реш.2/27.01.2011г.</w:t>
      </w:r>
    </w:p>
    <w:p w:rsidR="008644FC" w:rsidRPr="00350A6F" w:rsidRDefault="001622A7" w:rsidP="008644FC">
      <w:pPr>
        <w:numPr>
          <w:ilvl w:val="0"/>
          <w:numId w:val="11"/>
        </w:numPr>
        <w:tabs>
          <w:tab w:val="clear" w:pos="928"/>
          <w:tab w:val="num" w:pos="-2268"/>
        </w:tabs>
        <w:spacing w:line="276" w:lineRule="auto"/>
        <w:ind w:left="0" w:right="141" w:firstLine="567"/>
        <w:rPr>
          <w:rFonts w:ascii="Times New Roman" w:hAnsi="Times New Roman"/>
        </w:rPr>
      </w:pPr>
      <w:r w:rsidRPr="00350A6F">
        <w:rPr>
          <w:rFonts w:ascii="Times New Roman" w:hAnsi="Times New Roman"/>
        </w:rPr>
        <w:t>/отм.Реш.2/27.01.2011г.</w:t>
      </w:r>
      <w:r w:rsidR="00194403" w:rsidRPr="00350A6F">
        <w:rPr>
          <w:rFonts w:ascii="Times New Roman" w:hAnsi="Times New Roman"/>
        </w:rPr>
        <w:t xml:space="preserve"> </w:t>
      </w:r>
    </w:p>
    <w:p w:rsidR="008644FC" w:rsidRPr="00350A6F" w:rsidRDefault="001622A7" w:rsidP="008644FC">
      <w:pPr>
        <w:numPr>
          <w:ilvl w:val="0"/>
          <w:numId w:val="11"/>
        </w:numPr>
        <w:tabs>
          <w:tab w:val="clear" w:pos="928"/>
          <w:tab w:val="num" w:pos="-2268"/>
        </w:tabs>
        <w:spacing w:line="276" w:lineRule="auto"/>
        <w:ind w:left="0" w:right="141" w:firstLine="567"/>
        <w:rPr>
          <w:rFonts w:ascii="Times New Roman" w:hAnsi="Times New Roman"/>
          <w:color w:val="C0C0C0"/>
        </w:rPr>
      </w:pPr>
      <w:r w:rsidRPr="00350A6F">
        <w:rPr>
          <w:rFonts w:ascii="Times New Roman" w:hAnsi="Times New Roman"/>
        </w:rPr>
        <w:t xml:space="preserve">/отм.Реш.2/27.01.2011г. </w:t>
      </w:r>
    </w:p>
    <w:p w:rsidR="008644FC" w:rsidRPr="00350A6F" w:rsidRDefault="001622A7" w:rsidP="008644FC">
      <w:pPr>
        <w:numPr>
          <w:ilvl w:val="0"/>
          <w:numId w:val="11"/>
        </w:numPr>
        <w:tabs>
          <w:tab w:val="clear" w:pos="928"/>
          <w:tab w:val="num" w:pos="-2268"/>
        </w:tabs>
        <w:spacing w:line="276" w:lineRule="auto"/>
        <w:ind w:left="0" w:right="141" w:firstLine="567"/>
        <w:rPr>
          <w:rFonts w:ascii="Times New Roman" w:hAnsi="Times New Roman"/>
        </w:rPr>
      </w:pPr>
      <w:r w:rsidRPr="00350A6F">
        <w:rPr>
          <w:rFonts w:ascii="Times New Roman" w:hAnsi="Times New Roman"/>
        </w:rPr>
        <w:t>/отм.Реш.2/27.01.2011г.</w:t>
      </w:r>
    </w:p>
    <w:p w:rsidR="009E7A0B" w:rsidRPr="00313B92" w:rsidRDefault="00435A97" w:rsidP="00435A97">
      <w:pPr>
        <w:spacing w:line="276" w:lineRule="auto"/>
        <w:ind w:right="141" w:firstLine="0"/>
        <w:rPr>
          <w:rFonts w:ascii="Times New Roman" w:hAnsi="Times New Roman"/>
        </w:rPr>
      </w:pPr>
      <w:r>
        <w:rPr>
          <w:rFonts w:ascii="Times New Roman" w:hAnsi="Times New Roman"/>
          <w:b/>
        </w:rPr>
        <w:t xml:space="preserve">          </w:t>
      </w:r>
      <w:r w:rsidR="009E7A0B" w:rsidRPr="00313B92">
        <w:rPr>
          <w:rFonts w:ascii="Times New Roman" w:hAnsi="Times New Roman"/>
          <w:b/>
        </w:rPr>
        <w:t xml:space="preserve">Чл.  27. </w:t>
      </w:r>
      <w:r w:rsidR="00F26CE4" w:rsidRPr="00313B92">
        <w:rPr>
          <w:rFonts w:ascii="Times New Roman" w:hAnsi="Times New Roman"/>
        </w:rPr>
        <w:t>/</w:t>
      </w:r>
      <w:r w:rsidR="006E0481" w:rsidRPr="00313B92">
        <w:rPr>
          <w:rFonts w:ascii="Times New Roman" w:hAnsi="Times New Roman"/>
        </w:rPr>
        <w:t>отм</w:t>
      </w:r>
      <w:r w:rsidR="000F1B7F" w:rsidRPr="00313B92">
        <w:rPr>
          <w:rFonts w:ascii="Times New Roman" w:hAnsi="Times New Roman"/>
        </w:rPr>
        <w:t>. Реш.№80/29.12.</w:t>
      </w:r>
      <w:r w:rsidR="00F26CE4" w:rsidRPr="00313B92">
        <w:rPr>
          <w:rFonts w:ascii="Times New Roman" w:hAnsi="Times New Roman"/>
        </w:rPr>
        <w:t>2005 г</w:t>
      </w:r>
      <w:r w:rsidR="00C3361A" w:rsidRPr="00313B92">
        <w:rPr>
          <w:rFonts w:ascii="Times New Roman" w:hAnsi="Times New Roman"/>
        </w:rPr>
        <w:t>./</w:t>
      </w:r>
    </w:p>
    <w:p w:rsidR="00194403" w:rsidRPr="00313B92" w:rsidRDefault="00194403">
      <w:pPr>
        <w:spacing w:line="276" w:lineRule="auto"/>
        <w:rPr>
          <w:rFonts w:ascii="Times New Roman" w:hAnsi="Times New Roman"/>
        </w:rPr>
      </w:pPr>
    </w:p>
    <w:p w:rsidR="009E7A0B" w:rsidRDefault="00BD4F7E">
      <w:pPr>
        <w:spacing w:line="276" w:lineRule="auto"/>
        <w:ind w:firstLine="720"/>
        <w:jc w:val="center"/>
        <w:rPr>
          <w:rFonts w:ascii="Times New Roman" w:hAnsi="Times New Roman"/>
          <w:b/>
        </w:rPr>
      </w:pPr>
      <w:r w:rsidRPr="00313B92">
        <w:rPr>
          <w:rFonts w:ascii="Times New Roman" w:hAnsi="Times New Roman"/>
        </w:rPr>
        <w:lastRenderedPageBreak/>
        <w:t>/</w:t>
      </w:r>
      <w:r w:rsidR="006E0481" w:rsidRPr="00313B92">
        <w:rPr>
          <w:rFonts w:ascii="Times New Roman" w:hAnsi="Times New Roman"/>
        </w:rPr>
        <w:t>отм</w:t>
      </w:r>
      <w:r w:rsidRPr="00313B92">
        <w:rPr>
          <w:rFonts w:ascii="Times New Roman" w:hAnsi="Times New Roman"/>
        </w:rPr>
        <w:t>. Реш.</w:t>
      </w:r>
      <w:r w:rsidR="000F1B7F" w:rsidRPr="00313B92">
        <w:rPr>
          <w:rFonts w:ascii="Times New Roman" w:hAnsi="Times New Roman"/>
        </w:rPr>
        <w:t>№ 80/29.12.</w:t>
      </w:r>
      <w:r w:rsidRPr="00313B92">
        <w:rPr>
          <w:rFonts w:ascii="Times New Roman" w:hAnsi="Times New Roman"/>
        </w:rPr>
        <w:t xml:space="preserve">2005 г./ </w:t>
      </w:r>
      <w:r w:rsidR="00D028BB" w:rsidRPr="00313B92">
        <w:rPr>
          <w:rFonts w:ascii="Times New Roman" w:hAnsi="Times New Roman"/>
          <w:b/>
        </w:rPr>
        <w:t xml:space="preserve"> </w:t>
      </w:r>
      <w:r w:rsidR="009E7A0B" w:rsidRPr="00313B92">
        <w:rPr>
          <w:rFonts w:ascii="Times New Roman" w:hAnsi="Times New Roman"/>
          <w:b/>
        </w:rPr>
        <w:t>Раздел пети. Такси за добив на кариерни материали</w:t>
      </w:r>
    </w:p>
    <w:p w:rsidR="00163DCB" w:rsidRPr="00313B92" w:rsidRDefault="00163DCB">
      <w:pPr>
        <w:spacing w:line="276" w:lineRule="auto"/>
        <w:ind w:firstLine="720"/>
        <w:jc w:val="center"/>
        <w:rPr>
          <w:rFonts w:ascii="Times New Roman" w:hAnsi="Times New Roman"/>
          <w:b/>
        </w:rPr>
      </w:pPr>
    </w:p>
    <w:p w:rsidR="009E7A0B" w:rsidRPr="00313B92" w:rsidRDefault="009E7A0B">
      <w:pPr>
        <w:spacing w:line="276" w:lineRule="auto"/>
        <w:rPr>
          <w:rFonts w:ascii="Times New Roman" w:hAnsi="Times New Roman"/>
        </w:rPr>
      </w:pPr>
      <w:r w:rsidRPr="00313B92">
        <w:rPr>
          <w:rFonts w:ascii="Times New Roman" w:hAnsi="Times New Roman"/>
          <w:b/>
        </w:rPr>
        <w:t>Чл. 28.</w:t>
      </w:r>
      <w:r w:rsidR="00BD4F7E" w:rsidRPr="00313B92">
        <w:rPr>
          <w:rFonts w:ascii="Times New Roman" w:hAnsi="Times New Roman"/>
          <w:b/>
        </w:rPr>
        <w:t xml:space="preserve"> </w:t>
      </w:r>
      <w:r w:rsidR="00BD4F7E" w:rsidRPr="00313B92">
        <w:rPr>
          <w:rFonts w:ascii="Times New Roman" w:hAnsi="Times New Roman"/>
        </w:rPr>
        <w:t>/</w:t>
      </w:r>
      <w:r w:rsidR="006E0481" w:rsidRPr="00313B92">
        <w:rPr>
          <w:rFonts w:ascii="Times New Roman" w:hAnsi="Times New Roman"/>
        </w:rPr>
        <w:t>отм.</w:t>
      </w:r>
      <w:r w:rsidR="00BD4F7E" w:rsidRPr="00313B92">
        <w:rPr>
          <w:rFonts w:ascii="Times New Roman" w:hAnsi="Times New Roman"/>
        </w:rPr>
        <w:t xml:space="preserve"> Реш</w:t>
      </w:r>
      <w:r w:rsidR="000F1B7F" w:rsidRPr="00313B92">
        <w:rPr>
          <w:rFonts w:ascii="Times New Roman" w:hAnsi="Times New Roman"/>
        </w:rPr>
        <w:t>.№ 80/29.12.</w:t>
      </w:r>
      <w:r w:rsidR="00BD4F7E" w:rsidRPr="00313B92">
        <w:rPr>
          <w:rFonts w:ascii="Times New Roman" w:hAnsi="Times New Roman"/>
        </w:rPr>
        <w:t xml:space="preserve">2005 г./ </w:t>
      </w:r>
      <w:r w:rsidR="006E0481" w:rsidRPr="00313B92">
        <w:rPr>
          <w:rFonts w:ascii="Times New Roman" w:hAnsi="Times New Roman"/>
        </w:rPr>
        <w:t xml:space="preserve"> </w:t>
      </w:r>
    </w:p>
    <w:p w:rsidR="009E7A0B" w:rsidRPr="00313B92" w:rsidRDefault="009E7A0B">
      <w:pPr>
        <w:pStyle w:val="BodyTextIndent"/>
        <w:spacing w:line="276" w:lineRule="auto"/>
        <w:rPr>
          <w:rFonts w:ascii="Times New Roman" w:hAnsi="Times New Roman"/>
        </w:rPr>
      </w:pPr>
      <w:r w:rsidRPr="00313B92">
        <w:rPr>
          <w:rFonts w:ascii="Times New Roman" w:hAnsi="Times New Roman"/>
        </w:rPr>
        <w:t>(2)</w:t>
      </w:r>
      <w:r w:rsidR="00BD4F7E" w:rsidRPr="00313B92">
        <w:rPr>
          <w:rFonts w:ascii="Times New Roman" w:hAnsi="Times New Roman"/>
        </w:rPr>
        <w:t xml:space="preserve"> /</w:t>
      </w:r>
      <w:r w:rsidR="006E0481" w:rsidRPr="00313B92">
        <w:rPr>
          <w:rFonts w:ascii="Times New Roman" w:hAnsi="Times New Roman"/>
        </w:rPr>
        <w:t>отм</w:t>
      </w:r>
      <w:r w:rsidR="00BD4F7E" w:rsidRPr="00313B92">
        <w:rPr>
          <w:rFonts w:ascii="Times New Roman" w:hAnsi="Times New Roman"/>
        </w:rPr>
        <w:t>. Реш.</w:t>
      </w:r>
      <w:r w:rsidR="000F1B7F" w:rsidRPr="00313B92">
        <w:rPr>
          <w:rFonts w:ascii="Times New Roman" w:hAnsi="Times New Roman"/>
        </w:rPr>
        <w:t>№ 80/29.12.</w:t>
      </w:r>
      <w:r w:rsidR="00BD4F7E" w:rsidRPr="00313B92">
        <w:rPr>
          <w:rFonts w:ascii="Times New Roman" w:hAnsi="Times New Roman"/>
        </w:rPr>
        <w:t xml:space="preserve">2005 г./ </w:t>
      </w:r>
      <w:r w:rsidR="006E0481" w:rsidRPr="00313B92">
        <w:rPr>
          <w:rFonts w:ascii="Times New Roman" w:hAnsi="Times New Roman"/>
        </w:rPr>
        <w:t xml:space="preserve"> </w:t>
      </w:r>
    </w:p>
    <w:p w:rsidR="009E7A0B" w:rsidRPr="00313B92" w:rsidRDefault="009E7A0B">
      <w:pPr>
        <w:pStyle w:val="BodyTextIndent"/>
        <w:spacing w:line="276" w:lineRule="auto"/>
        <w:rPr>
          <w:rFonts w:ascii="Times New Roman" w:hAnsi="Times New Roman"/>
        </w:rPr>
      </w:pPr>
      <w:r w:rsidRPr="00313B92">
        <w:rPr>
          <w:rFonts w:ascii="Times New Roman" w:hAnsi="Times New Roman"/>
        </w:rPr>
        <w:t xml:space="preserve">(3) </w:t>
      </w:r>
      <w:r w:rsidR="00BD4F7E" w:rsidRPr="00313B92">
        <w:rPr>
          <w:rFonts w:ascii="Times New Roman" w:hAnsi="Times New Roman"/>
        </w:rPr>
        <w:t>/</w:t>
      </w:r>
      <w:r w:rsidR="006E0481" w:rsidRPr="00313B92">
        <w:rPr>
          <w:rFonts w:ascii="Times New Roman" w:hAnsi="Times New Roman"/>
        </w:rPr>
        <w:t>отм</w:t>
      </w:r>
      <w:r w:rsidR="00BD4F7E" w:rsidRPr="00313B92">
        <w:rPr>
          <w:rFonts w:ascii="Times New Roman" w:hAnsi="Times New Roman"/>
        </w:rPr>
        <w:t>. Реш.</w:t>
      </w:r>
      <w:r w:rsidR="000F1B7F" w:rsidRPr="00313B92">
        <w:rPr>
          <w:rFonts w:ascii="Times New Roman" w:hAnsi="Times New Roman"/>
        </w:rPr>
        <w:t>№ 80/29.12.</w:t>
      </w:r>
      <w:r w:rsidR="00BD4F7E" w:rsidRPr="00313B92">
        <w:rPr>
          <w:rFonts w:ascii="Times New Roman" w:hAnsi="Times New Roman"/>
        </w:rPr>
        <w:t xml:space="preserve">2005 г./ </w:t>
      </w:r>
    </w:p>
    <w:p w:rsidR="009E7A0B" w:rsidRPr="00313B92" w:rsidRDefault="009E7A0B">
      <w:pPr>
        <w:spacing w:line="276" w:lineRule="auto"/>
        <w:rPr>
          <w:rFonts w:ascii="Times New Roman" w:hAnsi="Times New Roman"/>
        </w:rPr>
      </w:pPr>
      <w:r w:rsidRPr="00313B92">
        <w:rPr>
          <w:rFonts w:ascii="Times New Roman" w:hAnsi="Times New Roman"/>
          <w:b/>
        </w:rPr>
        <w:t>Чл. 29.</w:t>
      </w:r>
      <w:r w:rsidRPr="00313B92">
        <w:rPr>
          <w:rFonts w:ascii="Times New Roman" w:hAnsi="Times New Roman"/>
        </w:rPr>
        <w:t xml:space="preserve"> </w:t>
      </w:r>
      <w:r w:rsidR="00BD4F7E" w:rsidRPr="00313B92">
        <w:rPr>
          <w:rFonts w:ascii="Times New Roman" w:hAnsi="Times New Roman"/>
        </w:rPr>
        <w:t>/</w:t>
      </w:r>
      <w:r w:rsidR="006E0481" w:rsidRPr="00313B92">
        <w:rPr>
          <w:rFonts w:ascii="Times New Roman" w:hAnsi="Times New Roman"/>
        </w:rPr>
        <w:t>отм</w:t>
      </w:r>
      <w:r w:rsidR="00BD4F7E" w:rsidRPr="00313B92">
        <w:rPr>
          <w:rFonts w:ascii="Times New Roman" w:hAnsi="Times New Roman"/>
        </w:rPr>
        <w:t>. Реш.</w:t>
      </w:r>
      <w:r w:rsidR="000F1B7F" w:rsidRPr="00313B92">
        <w:rPr>
          <w:rFonts w:ascii="Times New Roman" w:hAnsi="Times New Roman"/>
        </w:rPr>
        <w:t>№ 80/29.12.</w:t>
      </w:r>
      <w:r w:rsidR="00BD4F7E" w:rsidRPr="00313B92">
        <w:rPr>
          <w:rFonts w:ascii="Times New Roman" w:hAnsi="Times New Roman"/>
        </w:rPr>
        <w:t xml:space="preserve">2005 г./ </w:t>
      </w:r>
    </w:p>
    <w:p w:rsidR="009E7A0B" w:rsidRPr="00313B92" w:rsidRDefault="00BD4F7E" w:rsidP="00E22D94">
      <w:pPr>
        <w:numPr>
          <w:ilvl w:val="0"/>
          <w:numId w:val="12"/>
        </w:numPr>
        <w:tabs>
          <w:tab w:val="clear" w:pos="360"/>
          <w:tab w:val="num" w:pos="1080"/>
        </w:tabs>
        <w:spacing w:line="276" w:lineRule="auto"/>
        <w:ind w:left="1080"/>
        <w:rPr>
          <w:rFonts w:ascii="Times New Roman" w:hAnsi="Times New Roman"/>
        </w:rPr>
      </w:pPr>
      <w:r w:rsidRPr="00313B92">
        <w:rPr>
          <w:rFonts w:ascii="Times New Roman" w:hAnsi="Times New Roman"/>
        </w:rPr>
        <w:t>/</w:t>
      </w:r>
      <w:r w:rsidR="006E0481" w:rsidRPr="00313B92">
        <w:rPr>
          <w:rFonts w:ascii="Times New Roman" w:hAnsi="Times New Roman"/>
        </w:rPr>
        <w:t>отм</w:t>
      </w:r>
      <w:r w:rsidRPr="00313B92">
        <w:rPr>
          <w:rFonts w:ascii="Times New Roman" w:hAnsi="Times New Roman"/>
        </w:rPr>
        <w:t>. Реш.</w:t>
      </w:r>
      <w:r w:rsidR="000F1B7F" w:rsidRPr="00313B92">
        <w:rPr>
          <w:rFonts w:ascii="Times New Roman" w:hAnsi="Times New Roman"/>
        </w:rPr>
        <w:t>№ 80/29.12.</w:t>
      </w:r>
      <w:r w:rsidRPr="00313B92">
        <w:rPr>
          <w:rFonts w:ascii="Times New Roman" w:hAnsi="Times New Roman"/>
        </w:rPr>
        <w:t>2005 г./</w:t>
      </w:r>
    </w:p>
    <w:p w:rsidR="009E7A0B" w:rsidRPr="00313B92" w:rsidRDefault="00BD4F7E" w:rsidP="00E22D94">
      <w:pPr>
        <w:numPr>
          <w:ilvl w:val="0"/>
          <w:numId w:val="12"/>
        </w:numPr>
        <w:tabs>
          <w:tab w:val="clear" w:pos="360"/>
          <w:tab w:val="num" w:pos="1080"/>
        </w:tabs>
        <w:spacing w:line="276" w:lineRule="auto"/>
        <w:ind w:left="1080"/>
        <w:rPr>
          <w:rFonts w:ascii="Times New Roman" w:hAnsi="Times New Roman"/>
        </w:rPr>
      </w:pPr>
      <w:r w:rsidRPr="00313B92">
        <w:rPr>
          <w:rFonts w:ascii="Times New Roman" w:hAnsi="Times New Roman"/>
        </w:rPr>
        <w:t>/</w:t>
      </w:r>
      <w:r w:rsidR="006E0481" w:rsidRPr="00313B92">
        <w:rPr>
          <w:rFonts w:ascii="Times New Roman" w:hAnsi="Times New Roman"/>
        </w:rPr>
        <w:t>отм.</w:t>
      </w:r>
      <w:r w:rsidRPr="00313B92">
        <w:rPr>
          <w:rFonts w:ascii="Times New Roman" w:hAnsi="Times New Roman"/>
        </w:rPr>
        <w:t>. Реш.</w:t>
      </w:r>
      <w:r w:rsidR="000F1B7F" w:rsidRPr="00313B92">
        <w:rPr>
          <w:rFonts w:ascii="Times New Roman" w:hAnsi="Times New Roman"/>
        </w:rPr>
        <w:t>№ 80/29.12.</w:t>
      </w:r>
      <w:r w:rsidRPr="00313B92">
        <w:rPr>
          <w:rFonts w:ascii="Times New Roman" w:hAnsi="Times New Roman"/>
        </w:rPr>
        <w:t xml:space="preserve">2005 г./ </w:t>
      </w:r>
    </w:p>
    <w:p w:rsidR="009E7A0B" w:rsidRPr="00163DCB" w:rsidRDefault="009E7A0B" w:rsidP="00163DCB">
      <w:pPr>
        <w:spacing w:line="276" w:lineRule="auto"/>
        <w:rPr>
          <w:rFonts w:ascii="Times New Roman" w:hAnsi="Times New Roman"/>
        </w:rPr>
      </w:pPr>
      <w:r w:rsidRPr="00313B92">
        <w:rPr>
          <w:rFonts w:ascii="Times New Roman" w:hAnsi="Times New Roman"/>
          <w:b/>
        </w:rPr>
        <w:t>Чл. 30.</w:t>
      </w:r>
      <w:r w:rsidR="00BD4F7E" w:rsidRPr="00313B92">
        <w:rPr>
          <w:rFonts w:ascii="Times New Roman" w:hAnsi="Times New Roman"/>
        </w:rPr>
        <w:t xml:space="preserve"> /</w:t>
      </w:r>
      <w:r w:rsidR="006E0481" w:rsidRPr="00313B92">
        <w:rPr>
          <w:rFonts w:ascii="Times New Roman" w:hAnsi="Times New Roman"/>
        </w:rPr>
        <w:t>от</w:t>
      </w:r>
      <w:r w:rsidR="00BD4F7E" w:rsidRPr="00313B92">
        <w:rPr>
          <w:rFonts w:ascii="Times New Roman" w:hAnsi="Times New Roman"/>
        </w:rPr>
        <w:t>м. Реш.</w:t>
      </w:r>
      <w:r w:rsidR="000F1B7F" w:rsidRPr="00313B92">
        <w:rPr>
          <w:rFonts w:ascii="Times New Roman" w:hAnsi="Times New Roman"/>
        </w:rPr>
        <w:t>№ 80/29.12.</w:t>
      </w:r>
      <w:r w:rsidR="00BD4F7E" w:rsidRPr="00313B92">
        <w:rPr>
          <w:rFonts w:ascii="Times New Roman" w:hAnsi="Times New Roman"/>
        </w:rPr>
        <w:t xml:space="preserve">2005 г./ </w:t>
      </w:r>
    </w:p>
    <w:p w:rsidR="009E7A0B" w:rsidRPr="00313B92" w:rsidRDefault="009E7A0B">
      <w:pPr>
        <w:spacing w:line="276" w:lineRule="auto"/>
        <w:rPr>
          <w:rFonts w:ascii="Times New Roman" w:hAnsi="Times New Roman"/>
        </w:rPr>
      </w:pPr>
      <w:r w:rsidRPr="00313B92">
        <w:rPr>
          <w:rFonts w:ascii="Times New Roman" w:hAnsi="Times New Roman"/>
          <w:b/>
        </w:rPr>
        <w:t>Чл. 31.</w:t>
      </w:r>
      <w:r w:rsidRPr="00313B92">
        <w:rPr>
          <w:rFonts w:ascii="Times New Roman" w:hAnsi="Times New Roman"/>
        </w:rPr>
        <w:t xml:space="preserve"> </w:t>
      </w:r>
      <w:r w:rsidR="00BD4F7E" w:rsidRPr="00313B92">
        <w:rPr>
          <w:rFonts w:ascii="Times New Roman" w:hAnsi="Times New Roman"/>
        </w:rPr>
        <w:t>/</w:t>
      </w:r>
      <w:r w:rsidR="006E0481" w:rsidRPr="00313B92">
        <w:rPr>
          <w:rFonts w:ascii="Times New Roman" w:hAnsi="Times New Roman"/>
        </w:rPr>
        <w:t>от</w:t>
      </w:r>
      <w:r w:rsidR="00BD4F7E" w:rsidRPr="00313B92">
        <w:rPr>
          <w:rFonts w:ascii="Times New Roman" w:hAnsi="Times New Roman"/>
        </w:rPr>
        <w:t>м. Реш.</w:t>
      </w:r>
      <w:r w:rsidR="000F1B7F" w:rsidRPr="00313B92">
        <w:rPr>
          <w:rFonts w:ascii="Times New Roman" w:hAnsi="Times New Roman"/>
        </w:rPr>
        <w:t>№ 80/29.12.</w:t>
      </w:r>
      <w:r w:rsidR="00BD4F7E" w:rsidRPr="00313B92">
        <w:rPr>
          <w:rFonts w:ascii="Times New Roman" w:hAnsi="Times New Roman"/>
        </w:rPr>
        <w:t>2005 г./</w:t>
      </w:r>
    </w:p>
    <w:p w:rsidR="009E7A0B" w:rsidRPr="00313B92" w:rsidRDefault="00BD4F7E" w:rsidP="00E22D94">
      <w:pPr>
        <w:numPr>
          <w:ilvl w:val="0"/>
          <w:numId w:val="13"/>
        </w:numPr>
        <w:tabs>
          <w:tab w:val="clear" w:pos="360"/>
          <w:tab w:val="num" w:pos="1080"/>
        </w:tabs>
        <w:spacing w:line="276" w:lineRule="auto"/>
        <w:ind w:left="1080"/>
        <w:rPr>
          <w:rFonts w:ascii="Times New Roman" w:hAnsi="Times New Roman"/>
        </w:rPr>
      </w:pPr>
      <w:r w:rsidRPr="00313B92">
        <w:rPr>
          <w:rFonts w:ascii="Times New Roman" w:hAnsi="Times New Roman"/>
        </w:rPr>
        <w:t>/</w:t>
      </w:r>
      <w:r w:rsidR="006E0481" w:rsidRPr="00313B92">
        <w:rPr>
          <w:rFonts w:ascii="Times New Roman" w:hAnsi="Times New Roman"/>
        </w:rPr>
        <w:t>от</w:t>
      </w:r>
      <w:r w:rsidRPr="00313B92">
        <w:rPr>
          <w:rFonts w:ascii="Times New Roman" w:hAnsi="Times New Roman"/>
        </w:rPr>
        <w:t>м. Реш.</w:t>
      </w:r>
      <w:r w:rsidR="000F1B7F" w:rsidRPr="00313B92">
        <w:rPr>
          <w:rFonts w:ascii="Times New Roman" w:hAnsi="Times New Roman"/>
        </w:rPr>
        <w:t>№ 80/29.12.</w:t>
      </w:r>
      <w:r w:rsidRPr="00313B92">
        <w:rPr>
          <w:rFonts w:ascii="Times New Roman" w:hAnsi="Times New Roman"/>
        </w:rPr>
        <w:t xml:space="preserve">2005 г./ </w:t>
      </w:r>
    </w:p>
    <w:p w:rsidR="006E0481" w:rsidRPr="00313B92" w:rsidRDefault="000F1B7F" w:rsidP="00E22D94">
      <w:pPr>
        <w:pStyle w:val="BodyTextIndent3"/>
        <w:numPr>
          <w:ilvl w:val="0"/>
          <w:numId w:val="13"/>
        </w:numPr>
        <w:tabs>
          <w:tab w:val="clear" w:pos="360"/>
          <w:tab w:val="num" w:pos="1080"/>
        </w:tabs>
        <w:spacing w:line="276" w:lineRule="auto"/>
        <w:ind w:left="1080"/>
        <w:rPr>
          <w:rFonts w:ascii="Times New Roman" w:hAnsi="Times New Roman"/>
          <w:b w:val="0"/>
        </w:rPr>
      </w:pPr>
      <w:r w:rsidRPr="00313B92">
        <w:rPr>
          <w:rFonts w:ascii="Times New Roman" w:hAnsi="Times New Roman"/>
          <w:b w:val="0"/>
        </w:rPr>
        <w:t>/отм</w:t>
      </w:r>
      <w:r w:rsidR="00BD4F7E" w:rsidRPr="00313B92">
        <w:rPr>
          <w:rFonts w:ascii="Times New Roman" w:hAnsi="Times New Roman"/>
          <w:b w:val="0"/>
        </w:rPr>
        <w:t>. Реш.</w:t>
      </w:r>
      <w:r w:rsidRPr="00313B92">
        <w:rPr>
          <w:rFonts w:ascii="Times New Roman" w:hAnsi="Times New Roman"/>
          <w:b w:val="0"/>
        </w:rPr>
        <w:t>№ 80/29.12.</w:t>
      </w:r>
      <w:r w:rsidR="00BD4F7E" w:rsidRPr="00313B92">
        <w:rPr>
          <w:rFonts w:ascii="Times New Roman" w:hAnsi="Times New Roman"/>
          <w:b w:val="0"/>
        </w:rPr>
        <w:t xml:space="preserve">2005 г./ </w:t>
      </w:r>
    </w:p>
    <w:p w:rsidR="009E7A0B" w:rsidRDefault="009E7A0B" w:rsidP="006E0481">
      <w:pPr>
        <w:pStyle w:val="BodyTextIndent3"/>
        <w:spacing w:line="276" w:lineRule="auto"/>
        <w:ind w:left="720" w:firstLine="0"/>
        <w:rPr>
          <w:rFonts w:ascii="Times New Roman" w:hAnsi="Times New Roman"/>
        </w:rPr>
      </w:pPr>
      <w:r w:rsidRPr="00313B92">
        <w:rPr>
          <w:rFonts w:ascii="Times New Roman" w:hAnsi="Times New Roman"/>
        </w:rPr>
        <w:t xml:space="preserve">Чл. 32. </w:t>
      </w:r>
      <w:r w:rsidR="00BD4F7E" w:rsidRPr="00313B92">
        <w:rPr>
          <w:rFonts w:ascii="Times New Roman" w:hAnsi="Times New Roman"/>
        </w:rPr>
        <w:t>/</w:t>
      </w:r>
      <w:r w:rsidR="006E0481" w:rsidRPr="00313B92">
        <w:rPr>
          <w:rFonts w:ascii="Times New Roman" w:hAnsi="Times New Roman"/>
          <w:b w:val="0"/>
        </w:rPr>
        <w:t>от</w:t>
      </w:r>
      <w:r w:rsidR="00BD4F7E" w:rsidRPr="00313B92">
        <w:rPr>
          <w:rFonts w:ascii="Times New Roman" w:hAnsi="Times New Roman"/>
          <w:b w:val="0"/>
        </w:rPr>
        <w:t>м. Реш.</w:t>
      </w:r>
      <w:r w:rsidR="000F1B7F" w:rsidRPr="00313B92">
        <w:rPr>
          <w:rFonts w:ascii="Times New Roman" w:hAnsi="Times New Roman"/>
          <w:b w:val="0"/>
        </w:rPr>
        <w:t>№ 80/29.12.</w:t>
      </w:r>
      <w:r w:rsidR="00BD4F7E" w:rsidRPr="00313B92">
        <w:rPr>
          <w:rFonts w:ascii="Times New Roman" w:hAnsi="Times New Roman"/>
          <w:b w:val="0"/>
        </w:rPr>
        <w:t>2005 г</w:t>
      </w:r>
      <w:r w:rsidR="00BD4F7E" w:rsidRPr="00313B92">
        <w:rPr>
          <w:rFonts w:ascii="Times New Roman" w:hAnsi="Times New Roman"/>
        </w:rPr>
        <w:t xml:space="preserve">./ </w:t>
      </w:r>
    </w:p>
    <w:p w:rsidR="00194403" w:rsidRPr="00313B92" w:rsidRDefault="00194403" w:rsidP="00194403">
      <w:pPr>
        <w:pStyle w:val="BodyTextIndent3"/>
        <w:spacing w:line="276" w:lineRule="auto"/>
        <w:ind w:firstLine="0"/>
        <w:rPr>
          <w:rFonts w:ascii="Times New Roman" w:hAnsi="Times New Roman"/>
        </w:rPr>
      </w:pPr>
    </w:p>
    <w:p w:rsidR="00194403" w:rsidRDefault="009E7A0B" w:rsidP="00194403">
      <w:pPr>
        <w:spacing w:line="276" w:lineRule="auto"/>
        <w:ind w:firstLine="0"/>
        <w:jc w:val="center"/>
        <w:rPr>
          <w:rFonts w:ascii="Times New Roman" w:hAnsi="Times New Roman"/>
          <w:b/>
        </w:rPr>
      </w:pPr>
      <w:r w:rsidRPr="00313B92">
        <w:rPr>
          <w:rFonts w:ascii="Times New Roman" w:hAnsi="Times New Roman"/>
          <w:b/>
        </w:rPr>
        <w:t>Раздел шести. Такси за технически услуги</w:t>
      </w:r>
    </w:p>
    <w:p w:rsidR="00163DCB" w:rsidRPr="00313B92" w:rsidRDefault="00163DCB" w:rsidP="00194403">
      <w:pPr>
        <w:spacing w:line="276" w:lineRule="auto"/>
        <w:ind w:firstLine="0"/>
        <w:jc w:val="center"/>
        <w:rPr>
          <w:rFonts w:ascii="Times New Roman" w:hAnsi="Times New Roman"/>
          <w:b/>
        </w:rPr>
      </w:pPr>
    </w:p>
    <w:p w:rsidR="009E7A0B" w:rsidRPr="00A350FA" w:rsidRDefault="009E7A0B">
      <w:pPr>
        <w:spacing w:line="276" w:lineRule="auto"/>
        <w:rPr>
          <w:rFonts w:ascii="Times New Roman" w:hAnsi="Times New Roman"/>
        </w:rPr>
      </w:pPr>
      <w:r w:rsidRPr="00313B92">
        <w:rPr>
          <w:rFonts w:ascii="Times New Roman" w:hAnsi="Times New Roman"/>
          <w:b/>
        </w:rPr>
        <w:t>Чл. 33.</w:t>
      </w:r>
      <w:r w:rsidRPr="00313B92">
        <w:rPr>
          <w:rFonts w:ascii="Times New Roman" w:hAnsi="Times New Roman"/>
        </w:rPr>
        <w:t xml:space="preserve"> </w:t>
      </w:r>
      <w:r w:rsidR="000F1B7F" w:rsidRPr="00313B92">
        <w:rPr>
          <w:rFonts w:ascii="Times New Roman" w:hAnsi="Times New Roman"/>
        </w:rPr>
        <w:t xml:space="preserve">/изм.Реш.80/29.12.2005 г./  </w:t>
      </w:r>
      <w:r w:rsidRPr="00313B92">
        <w:rPr>
          <w:rFonts w:ascii="Times New Roman" w:hAnsi="Times New Roman"/>
        </w:rPr>
        <w:t>Таксите</w:t>
      </w:r>
      <w:r w:rsidRPr="00F168A4">
        <w:rPr>
          <w:rFonts w:ascii="Times New Roman" w:hAnsi="Times New Roman"/>
        </w:rPr>
        <w:t xml:space="preserve"> се заплащат за техническите услуги, които се извършват от общината, и обхващат дейностите във връзка с териториалното и селищното устройство, архитектурата, строителството, благоустройството, кадаст</w:t>
      </w:r>
      <w:r w:rsidR="00D028BB" w:rsidRPr="00F168A4">
        <w:rPr>
          <w:rFonts w:ascii="Times New Roman" w:hAnsi="Times New Roman"/>
        </w:rPr>
        <w:t xml:space="preserve">ъра в селищните </w:t>
      </w:r>
      <w:r w:rsidRPr="00F168A4">
        <w:rPr>
          <w:rFonts w:ascii="Times New Roman" w:hAnsi="Times New Roman"/>
        </w:rPr>
        <w:t>територии.</w:t>
      </w:r>
    </w:p>
    <w:p w:rsidR="009E7A0B" w:rsidRPr="00A350FA" w:rsidRDefault="009E7A0B">
      <w:pPr>
        <w:spacing w:line="276" w:lineRule="auto"/>
        <w:rPr>
          <w:rFonts w:ascii="Times New Roman" w:hAnsi="Times New Roman"/>
        </w:rPr>
      </w:pPr>
      <w:r w:rsidRPr="00A350FA">
        <w:rPr>
          <w:rFonts w:ascii="Times New Roman" w:hAnsi="Times New Roman"/>
          <w:b/>
        </w:rPr>
        <w:t>Чл. 34.</w:t>
      </w:r>
      <w:r w:rsidRPr="00A350FA">
        <w:rPr>
          <w:rFonts w:ascii="Times New Roman" w:hAnsi="Times New Roman"/>
        </w:rPr>
        <w:t xml:space="preserve"> Таксите за технически услуги се заплащат от физическите и юридическите лица, ползватели на услугата, при предявяване на искането.</w:t>
      </w:r>
    </w:p>
    <w:p w:rsidR="009E7A0B" w:rsidRPr="00A350FA" w:rsidRDefault="009E7A0B">
      <w:pPr>
        <w:spacing w:line="276" w:lineRule="auto"/>
        <w:rPr>
          <w:rFonts w:ascii="Times New Roman" w:hAnsi="Times New Roman"/>
        </w:rPr>
      </w:pPr>
      <w:r w:rsidRPr="00A350FA">
        <w:rPr>
          <w:rFonts w:ascii="Times New Roman" w:hAnsi="Times New Roman"/>
          <w:b/>
        </w:rPr>
        <w:t>Чл. 35.</w:t>
      </w:r>
      <w:r w:rsidRPr="00A350FA">
        <w:rPr>
          <w:rFonts w:ascii="Times New Roman" w:hAnsi="Times New Roman"/>
        </w:rPr>
        <w:t xml:space="preserve"> Освобождават се от такси за технически услуги държавните и общинските органи, организациите на бюджетна издръжка и Българския Червен кръст.</w:t>
      </w:r>
    </w:p>
    <w:p w:rsidR="00194403" w:rsidRDefault="009E7A0B" w:rsidP="00194403">
      <w:pPr>
        <w:spacing w:line="276" w:lineRule="auto"/>
        <w:rPr>
          <w:rFonts w:ascii="Times New Roman" w:hAnsi="Times New Roman"/>
        </w:rPr>
      </w:pPr>
      <w:r w:rsidRPr="00A350FA">
        <w:rPr>
          <w:rFonts w:ascii="Times New Roman" w:hAnsi="Times New Roman"/>
          <w:b/>
        </w:rPr>
        <w:t>Чл. 36.</w:t>
      </w:r>
      <w:r w:rsidRPr="00A350FA">
        <w:rPr>
          <w:rFonts w:ascii="Times New Roman" w:hAnsi="Times New Roman"/>
        </w:rPr>
        <w:t xml:space="preserve"> </w:t>
      </w:r>
      <w:r w:rsidR="00163DCB" w:rsidRPr="00313B92">
        <w:rPr>
          <w:rFonts w:ascii="Times New Roman" w:hAnsi="Times New Roman"/>
        </w:rPr>
        <w:t>/изм. Реш.№</w:t>
      </w:r>
      <w:r w:rsidR="00163DCB">
        <w:rPr>
          <w:rFonts w:ascii="Times New Roman" w:hAnsi="Times New Roman"/>
        </w:rPr>
        <w:t>6</w:t>
      </w:r>
      <w:r w:rsidR="004712EE">
        <w:rPr>
          <w:rFonts w:ascii="Times New Roman" w:hAnsi="Times New Roman"/>
        </w:rPr>
        <w:t>3</w:t>
      </w:r>
      <w:r w:rsidR="00163DCB">
        <w:rPr>
          <w:rFonts w:ascii="Times New Roman" w:hAnsi="Times New Roman"/>
        </w:rPr>
        <w:t>/</w:t>
      </w:r>
      <w:r w:rsidR="004712EE">
        <w:rPr>
          <w:rFonts w:ascii="Times New Roman" w:hAnsi="Times New Roman"/>
        </w:rPr>
        <w:t>15</w:t>
      </w:r>
      <w:r w:rsidR="00163DCB">
        <w:rPr>
          <w:rFonts w:ascii="Times New Roman" w:hAnsi="Times New Roman"/>
        </w:rPr>
        <w:t>.0</w:t>
      </w:r>
      <w:r w:rsidR="004712EE">
        <w:rPr>
          <w:rFonts w:ascii="Times New Roman" w:hAnsi="Times New Roman"/>
        </w:rPr>
        <w:t>7</w:t>
      </w:r>
      <w:r w:rsidR="00163DCB" w:rsidRPr="00313B92">
        <w:rPr>
          <w:rFonts w:ascii="Times New Roman" w:hAnsi="Times New Roman"/>
        </w:rPr>
        <w:t>.</w:t>
      </w:r>
      <w:r w:rsidR="00163DCB">
        <w:rPr>
          <w:rFonts w:ascii="Times New Roman" w:hAnsi="Times New Roman"/>
        </w:rPr>
        <w:t>20</w:t>
      </w:r>
      <w:r w:rsidR="004712EE">
        <w:rPr>
          <w:rFonts w:ascii="Times New Roman" w:hAnsi="Times New Roman"/>
        </w:rPr>
        <w:t>11</w:t>
      </w:r>
      <w:r w:rsidR="00163DCB" w:rsidRPr="00313B92">
        <w:rPr>
          <w:rFonts w:ascii="Times New Roman" w:hAnsi="Times New Roman"/>
        </w:rPr>
        <w:t xml:space="preserve"> г./ </w:t>
      </w:r>
      <w:r w:rsidRPr="00A350FA">
        <w:rPr>
          <w:rFonts w:ascii="Times New Roman" w:hAnsi="Times New Roman"/>
        </w:rPr>
        <w:t>Размерът на таксите за технически услуги се определя както следва:</w:t>
      </w:r>
    </w:p>
    <w:tbl>
      <w:tblPr>
        <w:tblW w:w="9269" w:type="dxa"/>
        <w:jc w:val="center"/>
        <w:tblInd w:w="1044"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2354"/>
        <w:gridCol w:w="2594"/>
        <w:gridCol w:w="1784"/>
        <w:gridCol w:w="1368"/>
        <w:gridCol w:w="1169"/>
      </w:tblGrid>
      <w:tr w:rsidR="00DE1A4F" w:rsidRPr="00F96A37">
        <w:trPr>
          <w:trHeight w:val="315"/>
          <w:jc w:val="center"/>
        </w:trPr>
        <w:tc>
          <w:tcPr>
            <w:tcW w:w="9269" w:type="dxa"/>
            <w:gridSpan w:val="5"/>
            <w:tcBorders>
              <w:top w:val="single" w:sz="4" w:space="0" w:color="auto"/>
              <w:left w:val="single" w:sz="4" w:space="0" w:color="auto"/>
              <w:bottom w:val="single" w:sz="4" w:space="0" w:color="auto"/>
              <w:right w:val="single" w:sz="4" w:space="0" w:color="auto"/>
            </w:tcBorders>
            <w:vAlign w:val="center"/>
          </w:tcPr>
          <w:p w:rsidR="00DE1A4F" w:rsidRPr="00F96A37" w:rsidRDefault="00DE1A4F" w:rsidP="00DE6CE4">
            <w:pPr>
              <w:jc w:val="center"/>
              <w:rPr>
                <w:rFonts w:ascii="Times New Roman" w:hAnsi="Times New Roman"/>
                <w:b/>
                <w:bCs/>
                <w:sz w:val="20"/>
              </w:rPr>
            </w:pPr>
            <w:r w:rsidRPr="00F96A37">
              <w:rPr>
                <w:rFonts w:ascii="Times New Roman" w:hAnsi="Times New Roman"/>
                <w:b/>
                <w:bCs/>
                <w:sz w:val="20"/>
              </w:rPr>
              <w:t>ТАКСИ ЗА ТЕХНИЧЕСКИ УСЛУГИ</w:t>
            </w:r>
          </w:p>
        </w:tc>
      </w:tr>
      <w:tr w:rsidR="00DE1A4F" w:rsidRPr="00F96A37">
        <w:trPr>
          <w:trHeight w:val="585"/>
          <w:jc w:val="center"/>
        </w:trPr>
        <w:tc>
          <w:tcPr>
            <w:tcW w:w="2354" w:type="dxa"/>
            <w:tcBorders>
              <w:top w:val="single" w:sz="4" w:space="0" w:color="auto"/>
              <w:left w:val="single" w:sz="4" w:space="0" w:color="auto"/>
              <w:bottom w:val="single" w:sz="4" w:space="0" w:color="auto"/>
              <w:right w:val="single" w:sz="4" w:space="0" w:color="auto"/>
            </w:tcBorders>
            <w:vAlign w:val="center"/>
          </w:tcPr>
          <w:p w:rsidR="00DE1A4F" w:rsidRPr="00F96A37" w:rsidRDefault="00DE1A4F" w:rsidP="00DE6CE4">
            <w:pPr>
              <w:jc w:val="center"/>
              <w:rPr>
                <w:rFonts w:ascii="Times New Roman" w:hAnsi="Times New Roman"/>
                <w:b/>
                <w:bCs/>
                <w:sz w:val="20"/>
              </w:rPr>
            </w:pPr>
            <w:r w:rsidRPr="00F96A37">
              <w:rPr>
                <w:rFonts w:ascii="Times New Roman" w:hAnsi="Times New Roman"/>
                <w:b/>
                <w:bCs/>
                <w:sz w:val="20"/>
              </w:rPr>
              <w:t> </w:t>
            </w:r>
          </w:p>
        </w:tc>
        <w:tc>
          <w:tcPr>
            <w:tcW w:w="2594" w:type="dxa"/>
            <w:tcBorders>
              <w:top w:val="single" w:sz="4" w:space="0" w:color="auto"/>
              <w:left w:val="single" w:sz="4" w:space="0" w:color="auto"/>
              <w:bottom w:val="single" w:sz="4" w:space="0" w:color="auto"/>
              <w:right w:val="single" w:sz="4" w:space="0" w:color="auto"/>
            </w:tcBorders>
            <w:vAlign w:val="center"/>
          </w:tcPr>
          <w:p w:rsidR="00DE1A4F" w:rsidRPr="00F96A37" w:rsidRDefault="00DE1A4F" w:rsidP="00DE6CE4">
            <w:pPr>
              <w:jc w:val="center"/>
              <w:rPr>
                <w:rFonts w:ascii="Times New Roman" w:hAnsi="Times New Roman"/>
                <w:b/>
                <w:bCs/>
                <w:sz w:val="20"/>
              </w:rPr>
            </w:pPr>
            <w:r w:rsidRPr="00F96A37">
              <w:rPr>
                <w:rFonts w:ascii="Times New Roman" w:hAnsi="Times New Roman"/>
                <w:b/>
                <w:bCs/>
                <w:sz w:val="20"/>
              </w:rPr>
              <w:t>ВИД УСЛУГА</w:t>
            </w:r>
          </w:p>
        </w:tc>
        <w:tc>
          <w:tcPr>
            <w:tcW w:w="1784" w:type="dxa"/>
            <w:tcBorders>
              <w:top w:val="single" w:sz="4" w:space="0" w:color="auto"/>
              <w:left w:val="single" w:sz="4" w:space="0" w:color="auto"/>
              <w:bottom w:val="single" w:sz="4" w:space="0" w:color="auto"/>
              <w:right w:val="single" w:sz="4" w:space="0" w:color="auto"/>
            </w:tcBorders>
            <w:vAlign w:val="center"/>
          </w:tcPr>
          <w:p w:rsidR="00DE1A4F" w:rsidRPr="00F96A37" w:rsidRDefault="00DE1A4F" w:rsidP="00DA2EB5">
            <w:pPr>
              <w:ind w:firstLine="0"/>
              <w:jc w:val="center"/>
              <w:rPr>
                <w:rFonts w:ascii="Times New Roman" w:hAnsi="Times New Roman"/>
                <w:b/>
                <w:bCs/>
                <w:sz w:val="20"/>
              </w:rPr>
            </w:pPr>
            <w:r w:rsidRPr="00F96A37">
              <w:rPr>
                <w:rFonts w:ascii="Times New Roman" w:hAnsi="Times New Roman"/>
                <w:b/>
                <w:bCs/>
                <w:sz w:val="20"/>
              </w:rPr>
              <w:t xml:space="preserve">Досегашен </w:t>
            </w:r>
            <w:r w:rsidRPr="00F96A37">
              <w:rPr>
                <w:rFonts w:ascii="Times New Roman" w:hAnsi="Times New Roman"/>
                <w:b/>
                <w:bCs/>
                <w:sz w:val="20"/>
              </w:rPr>
              <w:br/>
              <w:t>размер</w:t>
            </w:r>
          </w:p>
        </w:tc>
        <w:tc>
          <w:tcPr>
            <w:tcW w:w="1368" w:type="dxa"/>
            <w:tcBorders>
              <w:top w:val="single" w:sz="4" w:space="0" w:color="auto"/>
              <w:left w:val="single" w:sz="4" w:space="0" w:color="auto"/>
              <w:bottom w:val="single" w:sz="4" w:space="0" w:color="auto"/>
              <w:right w:val="single" w:sz="4" w:space="0" w:color="auto"/>
            </w:tcBorders>
            <w:vAlign w:val="center"/>
          </w:tcPr>
          <w:p w:rsidR="00DE1A4F" w:rsidRPr="00F96A37" w:rsidRDefault="00DE1A4F" w:rsidP="00DA2EB5">
            <w:pPr>
              <w:ind w:firstLine="0"/>
              <w:jc w:val="center"/>
              <w:rPr>
                <w:rFonts w:ascii="Times New Roman" w:hAnsi="Times New Roman"/>
                <w:b/>
                <w:bCs/>
                <w:sz w:val="20"/>
              </w:rPr>
            </w:pPr>
            <w:r w:rsidRPr="00F96A37">
              <w:rPr>
                <w:rFonts w:ascii="Times New Roman" w:hAnsi="Times New Roman"/>
                <w:b/>
                <w:bCs/>
                <w:sz w:val="20"/>
              </w:rPr>
              <w:t>Нов</w:t>
            </w:r>
            <w:r w:rsidRPr="00F96A37">
              <w:rPr>
                <w:rFonts w:ascii="Times New Roman" w:hAnsi="Times New Roman"/>
                <w:b/>
                <w:bCs/>
                <w:sz w:val="20"/>
              </w:rPr>
              <w:br/>
              <w:t>размер</w:t>
            </w:r>
          </w:p>
        </w:tc>
        <w:tc>
          <w:tcPr>
            <w:tcW w:w="1169" w:type="dxa"/>
            <w:tcBorders>
              <w:top w:val="single" w:sz="4" w:space="0" w:color="auto"/>
              <w:left w:val="single" w:sz="4" w:space="0" w:color="auto"/>
              <w:bottom w:val="single" w:sz="4" w:space="0" w:color="auto"/>
              <w:right w:val="single" w:sz="4" w:space="0" w:color="auto"/>
            </w:tcBorders>
            <w:vAlign w:val="center"/>
          </w:tcPr>
          <w:p w:rsidR="00DE1A4F" w:rsidRPr="00F96A37" w:rsidRDefault="00DE1A4F" w:rsidP="00DE6CE4">
            <w:pPr>
              <w:ind w:firstLine="8"/>
              <w:jc w:val="center"/>
              <w:rPr>
                <w:rFonts w:ascii="Times New Roman" w:hAnsi="Times New Roman"/>
                <w:b/>
                <w:bCs/>
                <w:sz w:val="20"/>
              </w:rPr>
            </w:pPr>
            <w:r w:rsidRPr="00F96A37">
              <w:rPr>
                <w:rFonts w:ascii="Times New Roman" w:hAnsi="Times New Roman"/>
                <w:b/>
                <w:bCs/>
                <w:sz w:val="20"/>
              </w:rPr>
              <w:t>ДДС</w:t>
            </w:r>
          </w:p>
        </w:tc>
      </w:tr>
      <w:tr w:rsidR="00DE1A4F" w:rsidRPr="00F96A37">
        <w:trPr>
          <w:cantSplit/>
          <w:trHeight w:val="585"/>
          <w:jc w:val="center"/>
        </w:trPr>
        <w:tc>
          <w:tcPr>
            <w:tcW w:w="2354" w:type="dxa"/>
            <w:vMerge w:val="restart"/>
            <w:tcBorders>
              <w:top w:val="single" w:sz="4" w:space="0" w:color="auto"/>
              <w:left w:val="single" w:sz="4" w:space="0" w:color="auto"/>
              <w:bottom w:val="single" w:sz="4" w:space="0" w:color="auto"/>
              <w:right w:val="single" w:sz="4" w:space="0" w:color="auto"/>
            </w:tcBorders>
            <w:vAlign w:val="center"/>
          </w:tcPr>
          <w:p w:rsidR="00DE1A4F" w:rsidRPr="00DA2EB5" w:rsidRDefault="00DA2EB5" w:rsidP="00DA2EB5">
            <w:pPr>
              <w:ind w:firstLine="0"/>
              <w:rPr>
                <w:rFonts w:ascii="Times New Roman" w:hAnsi="Times New Roman"/>
                <w:b/>
                <w:bCs/>
                <w:sz w:val="20"/>
                <w:szCs w:val="22"/>
              </w:rPr>
            </w:pPr>
            <w:r>
              <w:rPr>
                <w:rFonts w:ascii="Times New Roman" w:hAnsi="Times New Roman"/>
                <w:b/>
                <w:bCs/>
                <w:sz w:val="20"/>
                <w:szCs w:val="22"/>
              </w:rPr>
              <w:t>Административно</w:t>
            </w:r>
            <w:r w:rsidR="00DE1A4F" w:rsidRPr="00DA2EB5">
              <w:rPr>
                <w:rFonts w:ascii="Times New Roman" w:hAnsi="Times New Roman"/>
                <w:b/>
                <w:bCs/>
                <w:sz w:val="20"/>
                <w:szCs w:val="22"/>
              </w:rPr>
              <w:t xml:space="preserve">- </w:t>
            </w:r>
            <w:r w:rsidR="00DE1A4F" w:rsidRPr="00DA2EB5">
              <w:rPr>
                <w:rFonts w:ascii="Times New Roman" w:hAnsi="Times New Roman"/>
                <w:b/>
                <w:bCs/>
                <w:sz w:val="20"/>
                <w:szCs w:val="22"/>
              </w:rPr>
              <w:br/>
              <w:t>технически услуги</w:t>
            </w:r>
          </w:p>
        </w:tc>
        <w:tc>
          <w:tcPr>
            <w:tcW w:w="2594"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A2EB5">
            <w:pPr>
              <w:ind w:firstLine="0"/>
              <w:jc w:val="left"/>
              <w:rPr>
                <w:rFonts w:ascii="Times New Roman" w:hAnsi="Times New Roman"/>
                <w:b/>
                <w:bCs/>
                <w:sz w:val="20"/>
                <w:szCs w:val="22"/>
              </w:rPr>
            </w:pPr>
            <w:r w:rsidRPr="00DA2EB5">
              <w:rPr>
                <w:rFonts w:ascii="Times New Roman" w:hAnsi="Times New Roman"/>
                <w:b/>
                <w:bCs/>
                <w:sz w:val="20"/>
                <w:szCs w:val="22"/>
              </w:rPr>
              <w:t xml:space="preserve">Издаване на заверени копия от документи </w:t>
            </w:r>
            <w:r w:rsidRPr="00DA2EB5">
              <w:rPr>
                <w:rFonts w:ascii="Times New Roman" w:hAnsi="Times New Roman"/>
                <w:b/>
                <w:bCs/>
                <w:sz w:val="20"/>
                <w:szCs w:val="22"/>
              </w:rPr>
              <w:br/>
              <w:t>и проектна документация</w:t>
            </w:r>
          </w:p>
        </w:tc>
        <w:tc>
          <w:tcPr>
            <w:tcW w:w="1784"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b/>
                <w:bCs/>
                <w:sz w:val="20"/>
                <w:szCs w:val="22"/>
              </w:rPr>
            </w:pPr>
            <w:r w:rsidRPr="00DA2EB5">
              <w:rPr>
                <w:rFonts w:ascii="Times New Roman" w:hAnsi="Times New Roman"/>
                <w:b/>
                <w:bCs/>
                <w:sz w:val="20"/>
                <w:szCs w:val="22"/>
              </w:rPr>
              <w:t> </w:t>
            </w:r>
          </w:p>
        </w:tc>
        <w:tc>
          <w:tcPr>
            <w:tcW w:w="1368"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b/>
                <w:bCs/>
                <w:sz w:val="20"/>
              </w:rPr>
            </w:pPr>
            <w:r w:rsidRPr="00DA2EB5">
              <w:rPr>
                <w:rFonts w:ascii="Times New Roman" w:hAnsi="Times New Roman"/>
                <w:b/>
                <w:bCs/>
                <w:sz w:val="20"/>
              </w:rPr>
              <w:t> </w:t>
            </w:r>
          </w:p>
        </w:tc>
        <w:tc>
          <w:tcPr>
            <w:tcW w:w="1169"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b/>
                <w:bCs/>
                <w:sz w:val="20"/>
                <w:szCs w:val="22"/>
              </w:rPr>
            </w:pPr>
            <w:r w:rsidRPr="00DA2EB5">
              <w:rPr>
                <w:rFonts w:ascii="Times New Roman" w:hAnsi="Times New Roman"/>
                <w:b/>
                <w:bCs/>
                <w:sz w:val="20"/>
                <w:szCs w:val="22"/>
              </w:rPr>
              <w:t> </w:t>
            </w:r>
          </w:p>
        </w:tc>
      </w:tr>
      <w:tr w:rsidR="00DE1A4F" w:rsidRPr="00DA2EB5">
        <w:trPr>
          <w:cantSplit/>
          <w:trHeight w:val="330"/>
          <w:jc w:val="center"/>
        </w:trPr>
        <w:tc>
          <w:tcPr>
            <w:tcW w:w="2354" w:type="dxa"/>
            <w:vMerge/>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rPr>
                <w:rFonts w:ascii="Times New Roman" w:hAnsi="Times New Roman"/>
                <w:b/>
                <w:bCs/>
                <w:sz w:val="20"/>
                <w:szCs w:val="22"/>
              </w:rPr>
            </w:pPr>
          </w:p>
        </w:tc>
        <w:tc>
          <w:tcPr>
            <w:tcW w:w="2594"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A2EB5">
            <w:pPr>
              <w:ind w:firstLine="0"/>
              <w:jc w:val="left"/>
              <w:rPr>
                <w:rFonts w:ascii="Times New Roman" w:hAnsi="Times New Roman"/>
                <w:b/>
                <w:bCs/>
                <w:sz w:val="20"/>
                <w:szCs w:val="22"/>
              </w:rPr>
            </w:pPr>
            <w:r w:rsidRPr="00DA2EB5">
              <w:rPr>
                <w:rFonts w:ascii="Times New Roman" w:hAnsi="Times New Roman"/>
                <w:b/>
                <w:bCs/>
                <w:sz w:val="20"/>
                <w:szCs w:val="22"/>
              </w:rPr>
              <w:t>Размер А4</w:t>
            </w:r>
          </w:p>
        </w:tc>
        <w:tc>
          <w:tcPr>
            <w:tcW w:w="1784"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b/>
                <w:bCs/>
                <w:sz w:val="20"/>
                <w:szCs w:val="22"/>
              </w:rPr>
            </w:pPr>
            <w:r w:rsidRPr="00DA2EB5">
              <w:rPr>
                <w:rFonts w:ascii="Times New Roman" w:hAnsi="Times New Roman"/>
                <w:b/>
                <w:bCs/>
                <w:sz w:val="20"/>
                <w:szCs w:val="22"/>
              </w:rPr>
              <w:t>6,00</w:t>
            </w:r>
          </w:p>
        </w:tc>
        <w:tc>
          <w:tcPr>
            <w:tcW w:w="1368"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b/>
                <w:bCs/>
                <w:sz w:val="20"/>
              </w:rPr>
            </w:pPr>
            <w:r w:rsidRPr="00DA2EB5">
              <w:rPr>
                <w:rFonts w:ascii="Times New Roman" w:hAnsi="Times New Roman"/>
                <w:b/>
                <w:bCs/>
                <w:sz w:val="20"/>
              </w:rPr>
              <w:t>6,00</w:t>
            </w:r>
          </w:p>
        </w:tc>
        <w:tc>
          <w:tcPr>
            <w:tcW w:w="1169"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b/>
                <w:bCs/>
                <w:sz w:val="20"/>
                <w:szCs w:val="22"/>
              </w:rPr>
            </w:pPr>
            <w:r w:rsidRPr="00DA2EB5">
              <w:rPr>
                <w:rFonts w:ascii="Times New Roman" w:hAnsi="Times New Roman"/>
                <w:b/>
                <w:bCs/>
                <w:sz w:val="20"/>
                <w:szCs w:val="22"/>
              </w:rPr>
              <w:t>не</w:t>
            </w:r>
          </w:p>
        </w:tc>
      </w:tr>
      <w:tr w:rsidR="00DE1A4F" w:rsidRPr="00DA2EB5">
        <w:trPr>
          <w:cantSplit/>
          <w:trHeight w:val="330"/>
          <w:jc w:val="center"/>
        </w:trPr>
        <w:tc>
          <w:tcPr>
            <w:tcW w:w="2354" w:type="dxa"/>
            <w:vMerge/>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rPr>
                <w:rFonts w:ascii="Times New Roman" w:hAnsi="Times New Roman"/>
                <w:b/>
                <w:bCs/>
                <w:sz w:val="20"/>
                <w:szCs w:val="22"/>
              </w:rPr>
            </w:pPr>
          </w:p>
        </w:tc>
        <w:tc>
          <w:tcPr>
            <w:tcW w:w="2594"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A2EB5">
            <w:pPr>
              <w:ind w:firstLine="0"/>
              <w:jc w:val="left"/>
              <w:rPr>
                <w:rFonts w:ascii="Times New Roman" w:hAnsi="Times New Roman"/>
                <w:b/>
                <w:bCs/>
                <w:sz w:val="20"/>
                <w:szCs w:val="22"/>
              </w:rPr>
            </w:pPr>
            <w:r w:rsidRPr="00DA2EB5">
              <w:rPr>
                <w:rFonts w:ascii="Times New Roman" w:hAnsi="Times New Roman"/>
                <w:b/>
                <w:bCs/>
                <w:sz w:val="20"/>
                <w:szCs w:val="22"/>
              </w:rPr>
              <w:t>Размер А3</w:t>
            </w:r>
          </w:p>
        </w:tc>
        <w:tc>
          <w:tcPr>
            <w:tcW w:w="1784"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b/>
                <w:bCs/>
                <w:sz w:val="20"/>
                <w:szCs w:val="22"/>
              </w:rPr>
            </w:pPr>
            <w:r w:rsidRPr="00DA2EB5">
              <w:rPr>
                <w:rFonts w:ascii="Times New Roman" w:hAnsi="Times New Roman"/>
                <w:b/>
                <w:bCs/>
                <w:sz w:val="20"/>
                <w:szCs w:val="22"/>
              </w:rPr>
              <w:t>6,00</w:t>
            </w:r>
          </w:p>
        </w:tc>
        <w:tc>
          <w:tcPr>
            <w:tcW w:w="1368"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b/>
                <w:bCs/>
                <w:sz w:val="20"/>
              </w:rPr>
            </w:pPr>
            <w:r w:rsidRPr="00DA2EB5">
              <w:rPr>
                <w:rFonts w:ascii="Times New Roman" w:hAnsi="Times New Roman"/>
                <w:b/>
                <w:bCs/>
                <w:sz w:val="20"/>
              </w:rPr>
              <w:t>8,00</w:t>
            </w:r>
          </w:p>
        </w:tc>
        <w:tc>
          <w:tcPr>
            <w:tcW w:w="1169"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b/>
                <w:bCs/>
                <w:sz w:val="20"/>
                <w:szCs w:val="22"/>
              </w:rPr>
            </w:pPr>
            <w:r w:rsidRPr="00DA2EB5">
              <w:rPr>
                <w:rFonts w:ascii="Times New Roman" w:hAnsi="Times New Roman"/>
                <w:b/>
                <w:bCs/>
                <w:sz w:val="20"/>
                <w:szCs w:val="22"/>
              </w:rPr>
              <w:t>не</w:t>
            </w:r>
          </w:p>
        </w:tc>
      </w:tr>
      <w:tr w:rsidR="00DE1A4F" w:rsidRPr="00DA2EB5">
        <w:trPr>
          <w:trHeight w:val="585"/>
          <w:jc w:val="center"/>
        </w:trPr>
        <w:tc>
          <w:tcPr>
            <w:tcW w:w="2354" w:type="dxa"/>
            <w:tcBorders>
              <w:top w:val="single" w:sz="4" w:space="0" w:color="auto"/>
              <w:left w:val="single" w:sz="4" w:space="0" w:color="auto"/>
              <w:bottom w:val="single" w:sz="4" w:space="0" w:color="auto"/>
              <w:right w:val="single" w:sz="4" w:space="0" w:color="auto"/>
            </w:tcBorders>
            <w:vAlign w:val="center"/>
          </w:tcPr>
          <w:p w:rsidR="00DE1A4F" w:rsidRPr="00DA2EB5" w:rsidRDefault="00DA2EB5" w:rsidP="00DA2EB5">
            <w:pPr>
              <w:ind w:firstLine="0"/>
              <w:rPr>
                <w:rFonts w:ascii="Times New Roman" w:hAnsi="Times New Roman"/>
                <w:b/>
                <w:bCs/>
                <w:sz w:val="20"/>
                <w:szCs w:val="22"/>
              </w:rPr>
            </w:pPr>
            <w:r>
              <w:rPr>
                <w:rFonts w:ascii="Times New Roman" w:hAnsi="Times New Roman"/>
                <w:b/>
                <w:bCs/>
                <w:sz w:val="20"/>
                <w:szCs w:val="22"/>
              </w:rPr>
              <w:t>Административно</w:t>
            </w:r>
            <w:r w:rsidR="00DE1A4F" w:rsidRPr="00DA2EB5">
              <w:rPr>
                <w:rFonts w:ascii="Times New Roman" w:hAnsi="Times New Roman"/>
                <w:b/>
                <w:bCs/>
                <w:sz w:val="20"/>
                <w:szCs w:val="22"/>
              </w:rPr>
              <w:t xml:space="preserve">- </w:t>
            </w:r>
            <w:r w:rsidR="00DE1A4F" w:rsidRPr="00DA2EB5">
              <w:rPr>
                <w:rFonts w:ascii="Times New Roman" w:hAnsi="Times New Roman"/>
                <w:b/>
                <w:bCs/>
                <w:sz w:val="20"/>
                <w:szCs w:val="22"/>
              </w:rPr>
              <w:br/>
              <w:t>технически услуги</w:t>
            </w:r>
          </w:p>
        </w:tc>
        <w:tc>
          <w:tcPr>
            <w:tcW w:w="2594"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A2EB5">
            <w:pPr>
              <w:ind w:firstLine="0"/>
              <w:jc w:val="left"/>
              <w:rPr>
                <w:rFonts w:ascii="Times New Roman" w:hAnsi="Times New Roman"/>
                <w:b/>
                <w:bCs/>
                <w:sz w:val="20"/>
                <w:szCs w:val="22"/>
              </w:rPr>
            </w:pPr>
            <w:r w:rsidRPr="00DA2EB5">
              <w:rPr>
                <w:rFonts w:ascii="Times New Roman" w:hAnsi="Times New Roman"/>
                <w:b/>
                <w:bCs/>
                <w:sz w:val="20"/>
                <w:szCs w:val="22"/>
              </w:rPr>
              <w:t>Заверка на молба-декларация с нотариален акт по обстоятелствена проверка</w:t>
            </w:r>
          </w:p>
        </w:tc>
        <w:tc>
          <w:tcPr>
            <w:tcW w:w="1784"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b/>
                <w:bCs/>
                <w:sz w:val="20"/>
                <w:szCs w:val="22"/>
              </w:rPr>
            </w:pPr>
            <w:r w:rsidRPr="00DA2EB5">
              <w:rPr>
                <w:rFonts w:ascii="Times New Roman" w:hAnsi="Times New Roman"/>
                <w:b/>
                <w:bCs/>
                <w:sz w:val="20"/>
                <w:szCs w:val="22"/>
              </w:rPr>
              <w:t>3,50</w:t>
            </w:r>
          </w:p>
        </w:tc>
        <w:tc>
          <w:tcPr>
            <w:tcW w:w="1368"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b/>
                <w:bCs/>
                <w:sz w:val="20"/>
              </w:rPr>
            </w:pPr>
            <w:r w:rsidRPr="00DA2EB5">
              <w:rPr>
                <w:rFonts w:ascii="Times New Roman" w:hAnsi="Times New Roman"/>
                <w:b/>
                <w:bCs/>
                <w:sz w:val="20"/>
              </w:rPr>
              <w:t>5,00</w:t>
            </w:r>
          </w:p>
        </w:tc>
        <w:tc>
          <w:tcPr>
            <w:tcW w:w="1169"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b/>
                <w:bCs/>
                <w:sz w:val="20"/>
                <w:szCs w:val="22"/>
              </w:rPr>
            </w:pPr>
            <w:r w:rsidRPr="00DA2EB5">
              <w:rPr>
                <w:rFonts w:ascii="Times New Roman" w:hAnsi="Times New Roman"/>
                <w:b/>
                <w:bCs/>
                <w:sz w:val="20"/>
                <w:szCs w:val="22"/>
              </w:rPr>
              <w:t>не</w:t>
            </w:r>
          </w:p>
        </w:tc>
      </w:tr>
      <w:tr w:rsidR="00DE1A4F" w:rsidRPr="00DA2EB5">
        <w:trPr>
          <w:trHeight w:val="585"/>
          <w:jc w:val="center"/>
        </w:trPr>
        <w:tc>
          <w:tcPr>
            <w:tcW w:w="2354" w:type="dxa"/>
            <w:tcBorders>
              <w:top w:val="single" w:sz="4" w:space="0" w:color="auto"/>
              <w:left w:val="single" w:sz="4" w:space="0" w:color="auto"/>
              <w:bottom w:val="single" w:sz="4" w:space="0" w:color="auto"/>
              <w:right w:val="single" w:sz="4" w:space="0" w:color="auto"/>
            </w:tcBorders>
            <w:vAlign w:val="center"/>
          </w:tcPr>
          <w:p w:rsidR="00DE1A4F" w:rsidRPr="00DA2EB5" w:rsidRDefault="00DA2EB5" w:rsidP="00DA2EB5">
            <w:pPr>
              <w:ind w:firstLine="0"/>
              <w:rPr>
                <w:rFonts w:ascii="Times New Roman" w:hAnsi="Times New Roman"/>
                <w:b/>
                <w:bCs/>
                <w:sz w:val="20"/>
                <w:szCs w:val="22"/>
              </w:rPr>
            </w:pPr>
            <w:r>
              <w:rPr>
                <w:rFonts w:ascii="Times New Roman" w:hAnsi="Times New Roman"/>
                <w:b/>
                <w:bCs/>
                <w:sz w:val="20"/>
                <w:szCs w:val="22"/>
              </w:rPr>
              <w:t>Административно</w:t>
            </w:r>
            <w:r w:rsidR="00DE1A4F" w:rsidRPr="00DA2EB5">
              <w:rPr>
                <w:rFonts w:ascii="Times New Roman" w:hAnsi="Times New Roman"/>
                <w:b/>
                <w:bCs/>
                <w:sz w:val="20"/>
                <w:szCs w:val="22"/>
              </w:rPr>
              <w:t xml:space="preserve">- </w:t>
            </w:r>
            <w:r w:rsidR="00DE1A4F" w:rsidRPr="00DA2EB5">
              <w:rPr>
                <w:rFonts w:ascii="Times New Roman" w:hAnsi="Times New Roman"/>
                <w:b/>
                <w:bCs/>
                <w:sz w:val="20"/>
                <w:szCs w:val="22"/>
              </w:rPr>
              <w:br/>
              <w:t>технически услуги по УТ</w:t>
            </w:r>
          </w:p>
        </w:tc>
        <w:tc>
          <w:tcPr>
            <w:tcW w:w="2594"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A2EB5">
            <w:pPr>
              <w:ind w:firstLine="0"/>
              <w:jc w:val="left"/>
              <w:rPr>
                <w:rFonts w:ascii="Times New Roman" w:hAnsi="Times New Roman"/>
                <w:b/>
                <w:bCs/>
                <w:sz w:val="20"/>
                <w:szCs w:val="22"/>
              </w:rPr>
            </w:pPr>
            <w:r w:rsidRPr="00DA2EB5">
              <w:rPr>
                <w:rFonts w:ascii="Times New Roman" w:hAnsi="Times New Roman"/>
                <w:b/>
                <w:bCs/>
                <w:sz w:val="20"/>
                <w:szCs w:val="22"/>
              </w:rPr>
              <w:t>Издаване на скица за недвижим имот</w:t>
            </w:r>
          </w:p>
        </w:tc>
        <w:tc>
          <w:tcPr>
            <w:tcW w:w="1784"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b/>
                <w:bCs/>
                <w:sz w:val="20"/>
                <w:szCs w:val="22"/>
              </w:rPr>
            </w:pPr>
            <w:r w:rsidRPr="00DA2EB5">
              <w:rPr>
                <w:rFonts w:ascii="Times New Roman" w:hAnsi="Times New Roman"/>
                <w:b/>
                <w:bCs/>
                <w:sz w:val="20"/>
                <w:szCs w:val="22"/>
              </w:rPr>
              <w:t>8,00</w:t>
            </w:r>
          </w:p>
        </w:tc>
        <w:tc>
          <w:tcPr>
            <w:tcW w:w="1368"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b/>
                <w:bCs/>
                <w:sz w:val="20"/>
              </w:rPr>
            </w:pPr>
            <w:r w:rsidRPr="00DA2EB5">
              <w:rPr>
                <w:rFonts w:ascii="Times New Roman" w:hAnsi="Times New Roman"/>
                <w:b/>
                <w:bCs/>
                <w:sz w:val="20"/>
              </w:rPr>
              <w:t>12,00</w:t>
            </w:r>
          </w:p>
        </w:tc>
        <w:tc>
          <w:tcPr>
            <w:tcW w:w="1169"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b/>
                <w:bCs/>
                <w:sz w:val="20"/>
                <w:szCs w:val="22"/>
              </w:rPr>
            </w:pPr>
            <w:r w:rsidRPr="00DA2EB5">
              <w:rPr>
                <w:rFonts w:ascii="Times New Roman" w:hAnsi="Times New Roman"/>
                <w:b/>
                <w:bCs/>
                <w:sz w:val="20"/>
                <w:szCs w:val="22"/>
              </w:rPr>
              <w:t>не</w:t>
            </w:r>
          </w:p>
        </w:tc>
      </w:tr>
      <w:tr w:rsidR="00DE1A4F" w:rsidRPr="00DA2EB5">
        <w:trPr>
          <w:trHeight w:val="870"/>
          <w:jc w:val="center"/>
        </w:trPr>
        <w:tc>
          <w:tcPr>
            <w:tcW w:w="2354" w:type="dxa"/>
            <w:tcBorders>
              <w:top w:val="single" w:sz="4" w:space="0" w:color="auto"/>
              <w:left w:val="single" w:sz="4" w:space="0" w:color="auto"/>
              <w:bottom w:val="single" w:sz="4" w:space="0" w:color="auto"/>
              <w:right w:val="single" w:sz="4" w:space="0" w:color="auto"/>
            </w:tcBorders>
            <w:vAlign w:val="center"/>
          </w:tcPr>
          <w:p w:rsidR="00DE1A4F" w:rsidRPr="00DA2EB5" w:rsidRDefault="00DA2EB5" w:rsidP="00DE6CE4">
            <w:pPr>
              <w:ind w:firstLine="29"/>
              <w:rPr>
                <w:rFonts w:ascii="Times New Roman" w:hAnsi="Times New Roman"/>
                <w:b/>
                <w:bCs/>
                <w:sz w:val="20"/>
                <w:szCs w:val="22"/>
              </w:rPr>
            </w:pPr>
            <w:r>
              <w:rPr>
                <w:rFonts w:ascii="Times New Roman" w:hAnsi="Times New Roman"/>
                <w:b/>
                <w:bCs/>
                <w:sz w:val="20"/>
                <w:szCs w:val="22"/>
              </w:rPr>
              <w:t>Административно</w:t>
            </w:r>
            <w:r w:rsidR="00DE1A4F" w:rsidRPr="00DA2EB5">
              <w:rPr>
                <w:rFonts w:ascii="Times New Roman" w:hAnsi="Times New Roman"/>
                <w:b/>
                <w:bCs/>
                <w:sz w:val="20"/>
                <w:szCs w:val="22"/>
              </w:rPr>
              <w:t xml:space="preserve">- </w:t>
            </w:r>
            <w:r w:rsidR="00DE1A4F" w:rsidRPr="00DA2EB5">
              <w:rPr>
                <w:rFonts w:ascii="Times New Roman" w:hAnsi="Times New Roman"/>
                <w:b/>
                <w:bCs/>
                <w:sz w:val="20"/>
                <w:szCs w:val="22"/>
              </w:rPr>
              <w:br/>
              <w:t>технически услуги по УТ</w:t>
            </w:r>
          </w:p>
        </w:tc>
        <w:tc>
          <w:tcPr>
            <w:tcW w:w="2594"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A2EB5">
            <w:pPr>
              <w:ind w:firstLine="13"/>
              <w:jc w:val="left"/>
              <w:rPr>
                <w:rFonts w:ascii="Times New Roman" w:hAnsi="Times New Roman"/>
                <w:b/>
                <w:bCs/>
                <w:sz w:val="20"/>
                <w:szCs w:val="22"/>
              </w:rPr>
            </w:pPr>
            <w:r w:rsidRPr="00DA2EB5">
              <w:rPr>
                <w:rFonts w:ascii="Times New Roman" w:hAnsi="Times New Roman"/>
                <w:b/>
                <w:bCs/>
                <w:sz w:val="20"/>
                <w:szCs w:val="22"/>
              </w:rPr>
              <w:t xml:space="preserve">Издаване на скица за недвижим имот с указан начин на застрояване - </w:t>
            </w:r>
            <w:r w:rsidRPr="00DA2EB5">
              <w:rPr>
                <w:rFonts w:ascii="Times New Roman" w:hAnsi="Times New Roman"/>
                <w:b/>
                <w:bCs/>
                <w:sz w:val="20"/>
                <w:szCs w:val="22"/>
              </w:rPr>
              <w:lastRenderedPageBreak/>
              <w:t>виза за проектиране (чл. 140, ал. 2 от ЗУТ)</w:t>
            </w:r>
          </w:p>
        </w:tc>
        <w:tc>
          <w:tcPr>
            <w:tcW w:w="1784"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b/>
                <w:bCs/>
                <w:sz w:val="20"/>
                <w:szCs w:val="22"/>
              </w:rPr>
            </w:pPr>
            <w:r w:rsidRPr="00DA2EB5">
              <w:rPr>
                <w:rFonts w:ascii="Times New Roman" w:hAnsi="Times New Roman"/>
                <w:b/>
                <w:bCs/>
                <w:sz w:val="20"/>
                <w:szCs w:val="22"/>
              </w:rPr>
              <w:lastRenderedPageBreak/>
              <w:t>18,00</w:t>
            </w:r>
          </w:p>
        </w:tc>
        <w:tc>
          <w:tcPr>
            <w:tcW w:w="1368"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b/>
                <w:bCs/>
                <w:sz w:val="20"/>
              </w:rPr>
            </w:pPr>
            <w:r w:rsidRPr="00DA2EB5">
              <w:rPr>
                <w:rFonts w:ascii="Times New Roman" w:hAnsi="Times New Roman"/>
                <w:b/>
                <w:bCs/>
                <w:sz w:val="20"/>
              </w:rPr>
              <w:t>30,00</w:t>
            </w:r>
          </w:p>
        </w:tc>
        <w:tc>
          <w:tcPr>
            <w:tcW w:w="1169"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b/>
                <w:bCs/>
                <w:sz w:val="20"/>
                <w:szCs w:val="22"/>
              </w:rPr>
            </w:pPr>
            <w:r w:rsidRPr="00DA2EB5">
              <w:rPr>
                <w:rFonts w:ascii="Times New Roman" w:hAnsi="Times New Roman"/>
                <w:b/>
                <w:bCs/>
                <w:sz w:val="20"/>
                <w:szCs w:val="22"/>
              </w:rPr>
              <w:t>не</w:t>
            </w:r>
          </w:p>
        </w:tc>
      </w:tr>
      <w:tr w:rsidR="00DE1A4F" w:rsidRPr="00DA2EB5">
        <w:trPr>
          <w:trHeight w:val="585"/>
          <w:jc w:val="center"/>
        </w:trPr>
        <w:tc>
          <w:tcPr>
            <w:tcW w:w="2354" w:type="dxa"/>
            <w:tcBorders>
              <w:top w:val="single" w:sz="4" w:space="0" w:color="auto"/>
              <w:left w:val="single" w:sz="4" w:space="0" w:color="auto"/>
              <w:bottom w:val="single" w:sz="4" w:space="0" w:color="auto"/>
              <w:right w:val="single" w:sz="4" w:space="0" w:color="auto"/>
            </w:tcBorders>
            <w:vAlign w:val="center"/>
          </w:tcPr>
          <w:p w:rsidR="00DE1A4F" w:rsidRPr="00DA2EB5" w:rsidRDefault="00DA2EB5" w:rsidP="00DA2EB5">
            <w:pPr>
              <w:ind w:firstLine="0"/>
              <w:rPr>
                <w:rFonts w:ascii="Times New Roman" w:hAnsi="Times New Roman"/>
                <w:b/>
                <w:bCs/>
                <w:sz w:val="20"/>
                <w:szCs w:val="22"/>
              </w:rPr>
            </w:pPr>
            <w:r>
              <w:rPr>
                <w:rFonts w:ascii="Times New Roman" w:hAnsi="Times New Roman"/>
                <w:b/>
                <w:bCs/>
                <w:sz w:val="20"/>
                <w:szCs w:val="22"/>
              </w:rPr>
              <w:lastRenderedPageBreak/>
              <w:t>Административно</w:t>
            </w:r>
            <w:r w:rsidR="00DE1A4F" w:rsidRPr="00DA2EB5">
              <w:rPr>
                <w:rFonts w:ascii="Times New Roman" w:hAnsi="Times New Roman"/>
                <w:b/>
                <w:bCs/>
                <w:sz w:val="20"/>
                <w:szCs w:val="22"/>
              </w:rPr>
              <w:t xml:space="preserve">- </w:t>
            </w:r>
            <w:r w:rsidR="00DE1A4F" w:rsidRPr="00DA2EB5">
              <w:rPr>
                <w:rFonts w:ascii="Times New Roman" w:hAnsi="Times New Roman"/>
                <w:b/>
                <w:bCs/>
                <w:sz w:val="20"/>
                <w:szCs w:val="22"/>
              </w:rPr>
              <w:br/>
              <w:t>технически услуги по УТ</w:t>
            </w:r>
          </w:p>
        </w:tc>
        <w:tc>
          <w:tcPr>
            <w:tcW w:w="2594"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A2EB5">
            <w:pPr>
              <w:ind w:firstLine="0"/>
              <w:jc w:val="left"/>
              <w:rPr>
                <w:rFonts w:ascii="Times New Roman" w:hAnsi="Times New Roman"/>
                <w:b/>
                <w:bCs/>
                <w:sz w:val="20"/>
                <w:szCs w:val="22"/>
              </w:rPr>
            </w:pPr>
            <w:r w:rsidRPr="00DA2EB5">
              <w:rPr>
                <w:rFonts w:ascii="Times New Roman" w:hAnsi="Times New Roman"/>
                <w:b/>
                <w:bCs/>
                <w:sz w:val="20"/>
                <w:szCs w:val="22"/>
              </w:rPr>
              <w:t>Заверка на скица, от издаването на която са изтекли 6 месеца</w:t>
            </w:r>
          </w:p>
        </w:tc>
        <w:tc>
          <w:tcPr>
            <w:tcW w:w="1784"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b/>
                <w:bCs/>
                <w:sz w:val="20"/>
                <w:szCs w:val="22"/>
              </w:rPr>
            </w:pPr>
            <w:r w:rsidRPr="00DA2EB5">
              <w:rPr>
                <w:rFonts w:ascii="Times New Roman" w:hAnsi="Times New Roman"/>
                <w:b/>
                <w:bCs/>
                <w:sz w:val="20"/>
                <w:szCs w:val="22"/>
              </w:rPr>
              <w:t>3,00</w:t>
            </w:r>
          </w:p>
        </w:tc>
        <w:tc>
          <w:tcPr>
            <w:tcW w:w="1368"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b/>
                <w:bCs/>
                <w:sz w:val="20"/>
              </w:rPr>
            </w:pPr>
            <w:r w:rsidRPr="00DA2EB5">
              <w:rPr>
                <w:rFonts w:ascii="Times New Roman" w:hAnsi="Times New Roman"/>
                <w:b/>
                <w:bCs/>
                <w:sz w:val="20"/>
              </w:rPr>
              <w:t>6,00</w:t>
            </w:r>
          </w:p>
        </w:tc>
        <w:tc>
          <w:tcPr>
            <w:tcW w:w="1169"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b/>
                <w:bCs/>
                <w:sz w:val="20"/>
                <w:szCs w:val="22"/>
              </w:rPr>
            </w:pPr>
            <w:r w:rsidRPr="00DA2EB5">
              <w:rPr>
                <w:rFonts w:ascii="Times New Roman" w:hAnsi="Times New Roman"/>
                <w:b/>
                <w:bCs/>
                <w:sz w:val="20"/>
                <w:szCs w:val="22"/>
              </w:rPr>
              <w:t>не</w:t>
            </w:r>
          </w:p>
        </w:tc>
      </w:tr>
      <w:tr w:rsidR="00DE1A4F" w:rsidRPr="00DA2EB5">
        <w:trPr>
          <w:cantSplit/>
          <w:trHeight w:val="1155"/>
          <w:jc w:val="center"/>
        </w:trPr>
        <w:tc>
          <w:tcPr>
            <w:tcW w:w="2354" w:type="dxa"/>
            <w:vMerge w:val="restart"/>
            <w:tcBorders>
              <w:top w:val="single" w:sz="4" w:space="0" w:color="auto"/>
              <w:left w:val="single" w:sz="4" w:space="0" w:color="auto"/>
              <w:bottom w:val="single" w:sz="4" w:space="0" w:color="auto"/>
              <w:right w:val="single" w:sz="4" w:space="0" w:color="auto"/>
            </w:tcBorders>
            <w:vAlign w:val="center"/>
          </w:tcPr>
          <w:p w:rsidR="00DA2EB5" w:rsidRDefault="00DA2EB5" w:rsidP="00DA2EB5">
            <w:pPr>
              <w:ind w:firstLine="0"/>
              <w:rPr>
                <w:rFonts w:ascii="Times New Roman" w:hAnsi="Times New Roman"/>
                <w:b/>
                <w:bCs/>
                <w:sz w:val="20"/>
              </w:rPr>
            </w:pPr>
            <w:r w:rsidRPr="00DA2EB5">
              <w:rPr>
                <w:rFonts w:ascii="Times New Roman" w:hAnsi="Times New Roman"/>
                <w:b/>
                <w:bCs/>
                <w:sz w:val="20"/>
              </w:rPr>
              <w:t>Административно</w:t>
            </w:r>
            <w:r w:rsidR="00DE1A4F" w:rsidRPr="00DA2EB5">
              <w:rPr>
                <w:rFonts w:ascii="Times New Roman" w:hAnsi="Times New Roman"/>
                <w:b/>
                <w:bCs/>
                <w:sz w:val="20"/>
              </w:rPr>
              <w:t xml:space="preserve">- </w:t>
            </w:r>
            <w:r w:rsidR="00DE1A4F" w:rsidRPr="00DA2EB5">
              <w:rPr>
                <w:rFonts w:ascii="Times New Roman" w:hAnsi="Times New Roman"/>
                <w:b/>
                <w:bCs/>
                <w:sz w:val="20"/>
              </w:rPr>
              <w:br/>
              <w:t xml:space="preserve">технически услуги по </w:t>
            </w:r>
          </w:p>
          <w:p w:rsidR="00DE1A4F" w:rsidRPr="00DA2EB5" w:rsidRDefault="00DE1A4F" w:rsidP="00DA2EB5">
            <w:pPr>
              <w:ind w:firstLine="0"/>
              <w:rPr>
                <w:rFonts w:ascii="Times New Roman" w:hAnsi="Times New Roman"/>
                <w:b/>
                <w:bCs/>
                <w:sz w:val="20"/>
              </w:rPr>
            </w:pPr>
            <w:r w:rsidRPr="00DA2EB5">
              <w:rPr>
                <w:rFonts w:ascii="Times New Roman" w:hAnsi="Times New Roman"/>
                <w:b/>
                <w:bCs/>
                <w:sz w:val="20"/>
              </w:rPr>
              <w:t>УТ</w:t>
            </w:r>
          </w:p>
        </w:tc>
        <w:tc>
          <w:tcPr>
            <w:tcW w:w="2594" w:type="dxa"/>
            <w:tcBorders>
              <w:top w:val="single" w:sz="4" w:space="0" w:color="auto"/>
              <w:left w:val="single" w:sz="4" w:space="0" w:color="auto"/>
              <w:bottom w:val="single" w:sz="4" w:space="0" w:color="auto"/>
              <w:right w:val="single" w:sz="4" w:space="0" w:color="auto"/>
            </w:tcBorders>
            <w:vAlign w:val="center"/>
          </w:tcPr>
          <w:p w:rsidR="00DE1A4F" w:rsidRPr="00DA2EB5" w:rsidRDefault="00DA2EB5" w:rsidP="00DA2EB5">
            <w:pPr>
              <w:ind w:firstLine="0"/>
              <w:jc w:val="left"/>
              <w:rPr>
                <w:rFonts w:ascii="Times New Roman" w:hAnsi="Times New Roman"/>
                <w:b/>
                <w:bCs/>
                <w:sz w:val="20"/>
              </w:rPr>
            </w:pPr>
            <w:r>
              <w:rPr>
                <w:rFonts w:ascii="Times New Roman" w:hAnsi="Times New Roman"/>
                <w:b/>
                <w:bCs/>
                <w:sz w:val="20"/>
              </w:rPr>
              <w:t xml:space="preserve">Одобряване </w:t>
            </w:r>
            <w:r w:rsidR="00DE1A4F" w:rsidRPr="00DA2EB5">
              <w:rPr>
                <w:rFonts w:ascii="Times New Roman" w:hAnsi="Times New Roman"/>
                <w:b/>
                <w:bCs/>
                <w:sz w:val="20"/>
              </w:rPr>
              <w:t>на технически и работни проекти за строеж, основен ремонт и преустройство на съществуващи сгради и помещения, узаконяване на строежи</w:t>
            </w:r>
          </w:p>
        </w:tc>
        <w:tc>
          <w:tcPr>
            <w:tcW w:w="1784"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b/>
                <w:bCs/>
                <w:sz w:val="20"/>
              </w:rPr>
            </w:pPr>
            <w:r w:rsidRPr="00DA2EB5">
              <w:rPr>
                <w:rFonts w:ascii="Times New Roman" w:hAnsi="Times New Roman"/>
                <w:b/>
                <w:bCs/>
                <w:sz w:val="20"/>
              </w:rPr>
              <w:t> </w:t>
            </w:r>
          </w:p>
        </w:tc>
        <w:tc>
          <w:tcPr>
            <w:tcW w:w="1368"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b/>
                <w:bCs/>
                <w:sz w:val="20"/>
              </w:rPr>
            </w:pPr>
            <w:r w:rsidRPr="00DA2EB5">
              <w:rPr>
                <w:rFonts w:ascii="Times New Roman" w:hAnsi="Times New Roman"/>
                <w:b/>
                <w:bCs/>
                <w:sz w:val="20"/>
              </w:rPr>
              <w:t> </w:t>
            </w:r>
          </w:p>
        </w:tc>
        <w:tc>
          <w:tcPr>
            <w:tcW w:w="1169"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b/>
                <w:bCs/>
                <w:sz w:val="20"/>
              </w:rPr>
            </w:pPr>
            <w:r w:rsidRPr="00DA2EB5">
              <w:rPr>
                <w:rFonts w:ascii="Times New Roman" w:hAnsi="Times New Roman"/>
                <w:b/>
                <w:bCs/>
                <w:sz w:val="20"/>
              </w:rPr>
              <w:t> </w:t>
            </w:r>
          </w:p>
        </w:tc>
      </w:tr>
      <w:tr w:rsidR="00DE1A4F" w:rsidRPr="00DA2EB5">
        <w:trPr>
          <w:cantSplit/>
          <w:trHeight w:val="330"/>
          <w:jc w:val="center"/>
        </w:trPr>
        <w:tc>
          <w:tcPr>
            <w:tcW w:w="2354" w:type="dxa"/>
            <w:vMerge/>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rPr>
                <w:rFonts w:ascii="Times New Roman" w:hAnsi="Times New Roman"/>
                <w:b/>
                <w:bCs/>
                <w:sz w:val="20"/>
              </w:rPr>
            </w:pPr>
          </w:p>
        </w:tc>
        <w:tc>
          <w:tcPr>
            <w:tcW w:w="2594"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rPr>
                <w:rFonts w:ascii="Times New Roman" w:hAnsi="Times New Roman"/>
                <w:sz w:val="20"/>
              </w:rPr>
            </w:pPr>
            <w:r w:rsidRPr="00DA2EB5">
              <w:rPr>
                <w:rFonts w:ascii="Times New Roman" w:hAnsi="Times New Roman"/>
                <w:sz w:val="20"/>
              </w:rPr>
              <w:t xml:space="preserve">основна цена </w:t>
            </w:r>
          </w:p>
        </w:tc>
        <w:tc>
          <w:tcPr>
            <w:tcW w:w="1784"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b/>
                <w:bCs/>
                <w:sz w:val="20"/>
              </w:rPr>
            </w:pPr>
            <w:r w:rsidRPr="00DA2EB5">
              <w:rPr>
                <w:rFonts w:ascii="Times New Roman" w:hAnsi="Times New Roman"/>
                <w:b/>
                <w:bCs/>
                <w:sz w:val="20"/>
              </w:rPr>
              <w:t>10,00</w:t>
            </w:r>
          </w:p>
        </w:tc>
        <w:tc>
          <w:tcPr>
            <w:tcW w:w="1368"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b/>
                <w:bCs/>
                <w:sz w:val="20"/>
              </w:rPr>
            </w:pPr>
            <w:r w:rsidRPr="00DA2EB5">
              <w:rPr>
                <w:rFonts w:ascii="Times New Roman" w:hAnsi="Times New Roman"/>
                <w:b/>
                <w:bCs/>
                <w:sz w:val="20"/>
              </w:rPr>
              <w:t>10,00</w:t>
            </w:r>
          </w:p>
        </w:tc>
        <w:tc>
          <w:tcPr>
            <w:tcW w:w="1169"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b/>
                <w:bCs/>
                <w:sz w:val="20"/>
              </w:rPr>
            </w:pPr>
            <w:r w:rsidRPr="00DA2EB5">
              <w:rPr>
                <w:rFonts w:ascii="Times New Roman" w:hAnsi="Times New Roman"/>
                <w:b/>
                <w:bCs/>
                <w:sz w:val="20"/>
              </w:rPr>
              <w:t>не</w:t>
            </w:r>
          </w:p>
        </w:tc>
      </w:tr>
      <w:tr w:rsidR="00DE1A4F" w:rsidRPr="00DA2EB5">
        <w:trPr>
          <w:cantSplit/>
          <w:trHeight w:val="330"/>
          <w:jc w:val="center"/>
        </w:trPr>
        <w:tc>
          <w:tcPr>
            <w:tcW w:w="2354" w:type="dxa"/>
            <w:vMerge/>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rPr>
                <w:rFonts w:ascii="Times New Roman" w:hAnsi="Times New Roman"/>
                <w:b/>
                <w:bCs/>
                <w:sz w:val="20"/>
              </w:rPr>
            </w:pPr>
          </w:p>
        </w:tc>
        <w:tc>
          <w:tcPr>
            <w:tcW w:w="2594"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A2EB5">
            <w:pPr>
              <w:ind w:firstLine="0"/>
              <w:rPr>
                <w:rFonts w:ascii="Times New Roman" w:hAnsi="Times New Roman"/>
                <w:sz w:val="20"/>
              </w:rPr>
            </w:pPr>
            <w:r w:rsidRPr="00DA2EB5">
              <w:rPr>
                <w:rFonts w:ascii="Times New Roman" w:hAnsi="Times New Roman"/>
                <w:sz w:val="20"/>
              </w:rPr>
              <w:t>жилищни сгради - на кв. м. РЗП</w:t>
            </w:r>
          </w:p>
        </w:tc>
        <w:tc>
          <w:tcPr>
            <w:tcW w:w="1784"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b/>
                <w:bCs/>
                <w:sz w:val="20"/>
              </w:rPr>
            </w:pPr>
            <w:r w:rsidRPr="00DA2EB5">
              <w:rPr>
                <w:rFonts w:ascii="Times New Roman" w:hAnsi="Times New Roman"/>
                <w:b/>
                <w:bCs/>
                <w:sz w:val="20"/>
              </w:rPr>
              <w:t xml:space="preserve"> -</w:t>
            </w:r>
          </w:p>
        </w:tc>
        <w:tc>
          <w:tcPr>
            <w:tcW w:w="1368"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b/>
                <w:bCs/>
                <w:sz w:val="20"/>
              </w:rPr>
            </w:pPr>
            <w:r w:rsidRPr="00DA2EB5">
              <w:rPr>
                <w:rFonts w:ascii="Times New Roman" w:hAnsi="Times New Roman"/>
                <w:b/>
                <w:bCs/>
                <w:sz w:val="20"/>
              </w:rPr>
              <w:t>0,30</w:t>
            </w:r>
          </w:p>
        </w:tc>
        <w:tc>
          <w:tcPr>
            <w:tcW w:w="1169"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b/>
                <w:bCs/>
                <w:sz w:val="20"/>
              </w:rPr>
            </w:pPr>
            <w:r w:rsidRPr="00DA2EB5">
              <w:rPr>
                <w:rFonts w:ascii="Times New Roman" w:hAnsi="Times New Roman"/>
                <w:b/>
                <w:bCs/>
                <w:sz w:val="20"/>
              </w:rPr>
              <w:t>не</w:t>
            </w:r>
          </w:p>
        </w:tc>
      </w:tr>
      <w:tr w:rsidR="00DE1A4F" w:rsidRPr="00DA2EB5">
        <w:trPr>
          <w:cantSplit/>
          <w:trHeight w:val="915"/>
          <w:jc w:val="center"/>
        </w:trPr>
        <w:tc>
          <w:tcPr>
            <w:tcW w:w="2354" w:type="dxa"/>
            <w:vMerge/>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rPr>
                <w:rFonts w:ascii="Times New Roman" w:hAnsi="Times New Roman"/>
                <w:b/>
                <w:bCs/>
                <w:sz w:val="20"/>
              </w:rPr>
            </w:pPr>
          </w:p>
        </w:tc>
        <w:tc>
          <w:tcPr>
            <w:tcW w:w="2594"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A2EB5">
            <w:pPr>
              <w:ind w:firstLine="0"/>
              <w:rPr>
                <w:rFonts w:ascii="Times New Roman" w:hAnsi="Times New Roman"/>
                <w:sz w:val="20"/>
              </w:rPr>
            </w:pPr>
            <w:r w:rsidRPr="00DA2EB5">
              <w:rPr>
                <w:rFonts w:ascii="Times New Roman" w:hAnsi="Times New Roman"/>
                <w:sz w:val="20"/>
              </w:rPr>
              <w:t>обществено - обслужващи и производствени сгради, складове за търговска дейност - на кв. м. РЗП</w:t>
            </w:r>
          </w:p>
        </w:tc>
        <w:tc>
          <w:tcPr>
            <w:tcW w:w="1784"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b/>
                <w:bCs/>
                <w:sz w:val="20"/>
              </w:rPr>
            </w:pPr>
            <w:r w:rsidRPr="00DA2EB5">
              <w:rPr>
                <w:rFonts w:ascii="Times New Roman" w:hAnsi="Times New Roman"/>
                <w:b/>
                <w:bCs/>
                <w:sz w:val="20"/>
              </w:rPr>
              <w:t xml:space="preserve"> -</w:t>
            </w:r>
          </w:p>
        </w:tc>
        <w:tc>
          <w:tcPr>
            <w:tcW w:w="1368"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b/>
                <w:bCs/>
                <w:sz w:val="20"/>
              </w:rPr>
            </w:pPr>
            <w:r w:rsidRPr="00DA2EB5">
              <w:rPr>
                <w:rFonts w:ascii="Times New Roman" w:hAnsi="Times New Roman"/>
                <w:b/>
                <w:bCs/>
                <w:sz w:val="20"/>
              </w:rPr>
              <w:t>0,40</w:t>
            </w:r>
          </w:p>
        </w:tc>
        <w:tc>
          <w:tcPr>
            <w:tcW w:w="1169"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b/>
                <w:bCs/>
                <w:sz w:val="20"/>
              </w:rPr>
            </w:pPr>
            <w:r w:rsidRPr="00DA2EB5">
              <w:rPr>
                <w:rFonts w:ascii="Times New Roman" w:hAnsi="Times New Roman"/>
                <w:b/>
                <w:bCs/>
                <w:sz w:val="20"/>
              </w:rPr>
              <w:t>не</w:t>
            </w:r>
          </w:p>
        </w:tc>
      </w:tr>
      <w:tr w:rsidR="00DE1A4F" w:rsidRPr="00DA2EB5">
        <w:trPr>
          <w:cantSplit/>
          <w:trHeight w:val="915"/>
          <w:jc w:val="center"/>
        </w:trPr>
        <w:tc>
          <w:tcPr>
            <w:tcW w:w="2354" w:type="dxa"/>
            <w:vMerge/>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rPr>
                <w:rFonts w:ascii="Times New Roman" w:hAnsi="Times New Roman"/>
                <w:b/>
                <w:bCs/>
                <w:sz w:val="20"/>
              </w:rPr>
            </w:pPr>
          </w:p>
        </w:tc>
        <w:tc>
          <w:tcPr>
            <w:tcW w:w="2594"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A2EB5">
            <w:pPr>
              <w:ind w:firstLine="0"/>
              <w:rPr>
                <w:rFonts w:ascii="Times New Roman" w:hAnsi="Times New Roman"/>
                <w:sz w:val="20"/>
              </w:rPr>
            </w:pPr>
            <w:r w:rsidRPr="00DA2EB5">
              <w:rPr>
                <w:rFonts w:ascii="Times New Roman" w:hAnsi="Times New Roman"/>
                <w:sz w:val="20"/>
              </w:rPr>
              <w:t>сгради от допълващото застрояване, селскостопански сгради и складове без търговска дейност - на кв. м. РЗП</w:t>
            </w:r>
          </w:p>
        </w:tc>
        <w:tc>
          <w:tcPr>
            <w:tcW w:w="1784"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b/>
                <w:bCs/>
                <w:sz w:val="20"/>
              </w:rPr>
            </w:pPr>
            <w:r w:rsidRPr="00DA2EB5">
              <w:rPr>
                <w:rFonts w:ascii="Times New Roman" w:hAnsi="Times New Roman"/>
                <w:b/>
                <w:bCs/>
                <w:sz w:val="20"/>
              </w:rPr>
              <w:t xml:space="preserve"> -</w:t>
            </w:r>
          </w:p>
        </w:tc>
        <w:tc>
          <w:tcPr>
            <w:tcW w:w="1368"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b/>
                <w:bCs/>
                <w:sz w:val="20"/>
              </w:rPr>
            </w:pPr>
            <w:r w:rsidRPr="00DA2EB5">
              <w:rPr>
                <w:rFonts w:ascii="Times New Roman" w:hAnsi="Times New Roman"/>
                <w:b/>
                <w:bCs/>
                <w:sz w:val="20"/>
              </w:rPr>
              <w:t>0,20</w:t>
            </w:r>
          </w:p>
        </w:tc>
        <w:tc>
          <w:tcPr>
            <w:tcW w:w="1169"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b/>
                <w:bCs/>
                <w:sz w:val="20"/>
              </w:rPr>
            </w:pPr>
            <w:r w:rsidRPr="00DA2EB5">
              <w:rPr>
                <w:rFonts w:ascii="Times New Roman" w:hAnsi="Times New Roman"/>
                <w:b/>
                <w:bCs/>
                <w:sz w:val="20"/>
              </w:rPr>
              <w:t>не</w:t>
            </w:r>
          </w:p>
        </w:tc>
      </w:tr>
      <w:tr w:rsidR="00DE1A4F" w:rsidRPr="00DA2EB5">
        <w:trPr>
          <w:cantSplit/>
          <w:trHeight w:val="330"/>
          <w:jc w:val="center"/>
        </w:trPr>
        <w:tc>
          <w:tcPr>
            <w:tcW w:w="2354" w:type="dxa"/>
            <w:vMerge/>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rPr>
                <w:rFonts w:ascii="Times New Roman" w:hAnsi="Times New Roman"/>
                <w:b/>
                <w:bCs/>
                <w:sz w:val="20"/>
              </w:rPr>
            </w:pPr>
          </w:p>
        </w:tc>
        <w:tc>
          <w:tcPr>
            <w:tcW w:w="2594"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A2EB5">
            <w:pPr>
              <w:ind w:firstLine="0"/>
              <w:rPr>
                <w:rFonts w:ascii="Times New Roman" w:hAnsi="Times New Roman"/>
                <w:sz w:val="20"/>
              </w:rPr>
            </w:pPr>
            <w:r w:rsidRPr="00DA2EB5">
              <w:rPr>
                <w:rFonts w:ascii="Times New Roman" w:hAnsi="Times New Roman"/>
                <w:sz w:val="20"/>
              </w:rPr>
              <w:t xml:space="preserve">линейни обекти - на лин. м. </w:t>
            </w:r>
          </w:p>
        </w:tc>
        <w:tc>
          <w:tcPr>
            <w:tcW w:w="1784"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b/>
                <w:bCs/>
                <w:sz w:val="20"/>
              </w:rPr>
            </w:pPr>
            <w:r w:rsidRPr="00DA2EB5">
              <w:rPr>
                <w:rFonts w:ascii="Times New Roman" w:hAnsi="Times New Roman"/>
                <w:b/>
                <w:bCs/>
                <w:sz w:val="20"/>
              </w:rPr>
              <w:t xml:space="preserve"> -</w:t>
            </w:r>
          </w:p>
        </w:tc>
        <w:tc>
          <w:tcPr>
            <w:tcW w:w="1368"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b/>
                <w:bCs/>
                <w:sz w:val="20"/>
              </w:rPr>
            </w:pPr>
            <w:r w:rsidRPr="00DA2EB5">
              <w:rPr>
                <w:rFonts w:ascii="Times New Roman" w:hAnsi="Times New Roman"/>
                <w:b/>
                <w:bCs/>
                <w:sz w:val="20"/>
              </w:rPr>
              <w:t>0,10</w:t>
            </w:r>
          </w:p>
        </w:tc>
        <w:tc>
          <w:tcPr>
            <w:tcW w:w="1169"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b/>
                <w:bCs/>
                <w:sz w:val="20"/>
              </w:rPr>
            </w:pPr>
            <w:r w:rsidRPr="00DA2EB5">
              <w:rPr>
                <w:rFonts w:ascii="Times New Roman" w:hAnsi="Times New Roman"/>
                <w:b/>
                <w:bCs/>
                <w:sz w:val="20"/>
              </w:rPr>
              <w:t>не</w:t>
            </w:r>
          </w:p>
        </w:tc>
      </w:tr>
      <w:tr w:rsidR="00DE1A4F" w:rsidRPr="00DA2EB5">
        <w:trPr>
          <w:cantSplit/>
          <w:trHeight w:val="615"/>
          <w:jc w:val="center"/>
        </w:trPr>
        <w:tc>
          <w:tcPr>
            <w:tcW w:w="2354" w:type="dxa"/>
            <w:vMerge/>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rPr>
                <w:rFonts w:ascii="Times New Roman" w:hAnsi="Times New Roman"/>
                <w:b/>
                <w:bCs/>
                <w:sz w:val="20"/>
              </w:rPr>
            </w:pPr>
          </w:p>
        </w:tc>
        <w:tc>
          <w:tcPr>
            <w:tcW w:w="2594"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A2EB5">
            <w:pPr>
              <w:ind w:firstLine="0"/>
              <w:rPr>
                <w:rFonts w:ascii="Times New Roman" w:hAnsi="Times New Roman"/>
                <w:sz w:val="20"/>
              </w:rPr>
            </w:pPr>
            <w:r w:rsidRPr="00DA2EB5">
              <w:rPr>
                <w:rFonts w:ascii="Times New Roman" w:hAnsi="Times New Roman"/>
                <w:sz w:val="20"/>
              </w:rPr>
              <w:t>комплексни инвестиционни проекти - таксата, завишена с %</w:t>
            </w:r>
          </w:p>
        </w:tc>
        <w:tc>
          <w:tcPr>
            <w:tcW w:w="1784"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b/>
                <w:bCs/>
                <w:sz w:val="20"/>
              </w:rPr>
            </w:pPr>
            <w:r w:rsidRPr="00DA2EB5">
              <w:rPr>
                <w:rFonts w:ascii="Times New Roman" w:hAnsi="Times New Roman"/>
                <w:b/>
                <w:bCs/>
                <w:sz w:val="20"/>
              </w:rPr>
              <w:t xml:space="preserve"> -</w:t>
            </w:r>
          </w:p>
        </w:tc>
        <w:tc>
          <w:tcPr>
            <w:tcW w:w="1368"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b/>
                <w:bCs/>
                <w:sz w:val="20"/>
              </w:rPr>
            </w:pPr>
            <w:r w:rsidRPr="00DA2EB5">
              <w:rPr>
                <w:rFonts w:ascii="Times New Roman" w:hAnsi="Times New Roman"/>
                <w:b/>
                <w:bCs/>
                <w:sz w:val="20"/>
              </w:rPr>
              <w:t>30%</w:t>
            </w:r>
          </w:p>
        </w:tc>
        <w:tc>
          <w:tcPr>
            <w:tcW w:w="1169"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b/>
                <w:bCs/>
                <w:sz w:val="20"/>
              </w:rPr>
            </w:pPr>
            <w:r w:rsidRPr="00DA2EB5">
              <w:rPr>
                <w:rFonts w:ascii="Times New Roman" w:hAnsi="Times New Roman"/>
                <w:b/>
                <w:bCs/>
                <w:sz w:val="20"/>
              </w:rPr>
              <w:t>не</w:t>
            </w:r>
          </w:p>
        </w:tc>
      </w:tr>
      <w:tr w:rsidR="00DE1A4F" w:rsidRPr="00DA2EB5">
        <w:trPr>
          <w:cantSplit/>
          <w:trHeight w:val="915"/>
          <w:jc w:val="center"/>
        </w:trPr>
        <w:tc>
          <w:tcPr>
            <w:tcW w:w="2354" w:type="dxa"/>
            <w:vMerge/>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rPr>
                <w:rFonts w:ascii="Times New Roman" w:hAnsi="Times New Roman"/>
                <w:b/>
                <w:bCs/>
                <w:sz w:val="20"/>
              </w:rPr>
            </w:pPr>
          </w:p>
        </w:tc>
        <w:tc>
          <w:tcPr>
            <w:tcW w:w="2594"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A2EB5">
            <w:pPr>
              <w:ind w:firstLine="0"/>
              <w:rPr>
                <w:rFonts w:ascii="Times New Roman" w:hAnsi="Times New Roman"/>
                <w:sz w:val="20"/>
              </w:rPr>
            </w:pPr>
            <w:r w:rsidRPr="00DA2EB5">
              <w:rPr>
                <w:rFonts w:ascii="Times New Roman" w:hAnsi="Times New Roman"/>
                <w:sz w:val="20"/>
              </w:rPr>
              <w:t>реконструкции, преустройства и основен ремонт - % от предвидената такса за ново строителство</w:t>
            </w:r>
          </w:p>
        </w:tc>
        <w:tc>
          <w:tcPr>
            <w:tcW w:w="1784"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b/>
                <w:bCs/>
                <w:sz w:val="20"/>
              </w:rPr>
            </w:pPr>
            <w:r w:rsidRPr="00DA2EB5">
              <w:rPr>
                <w:rFonts w:ascii="Times New Roman" w:hAnsi="Times New Roman"/>
                <w:b/>
                <w:bCs/>
                <w:sz w:val="20"/>
              </w:rPr>
              <w:t xml:space="preserve"> -</w:t>
            </w:r>
          </w:p>
        </w:tc>
        <w:tc>
          <w:tcPr>
            <w:tcW w:w="1368"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b/>
                <w:bCs/>
                <w:sz w:val="20"/>
              </w:rPr>
            </w:pPr>
            <w:r w:rsidRPr="00DA2EB5">
              <w:rPr>
                <w:rFonts w:ascii="Times New Roman" w:hAnsi="Times New Roman"/>
                <w:b/>
                <w:bCs/>
                <w:sz w:val="20"/>
              </w:rPr>
              <w:t>50%</w:t>
            </w:r>
          </w:p>
        </w:tc>
        <w:tc>
          <w:tcPr>
            <w:tcW w:w="1169"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b/>
                <w:bCs/>
                <w:sz w:val="20"/>
              </w:rPr>
            </w:pPr>
            <w:r w:rsidRPr="00DA2EB5">
              <w:rPr>
                <w:rFonts w:ascii="Times New Roman" w:hAnsi="Times New Roman"/>
                <w:b/>
                <w:bCs/>
                <w:sz w:val="20"/>
              </w:rPr>
              <w:t>не</w:t>
            </w:r>
          </w:p>
        </w:tc>
      </w:tr>
      <w:tr w:rsidR="00DE1A4F" w:rsidRPr="00DA2EB5">
        <w:trPr>
          <w:cantSplit/>
          <w:trHeight w:val="330"/>
          <w:jc w:val="center"/>
        </w:trPr>
        <w:tc>
          <w:tcPr>
            <w:tcW w:w="2354" w:type="dxa"/>
            <w:vMerge/>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rPr>
                <w:rFonts w:ascii="Times New Roman" w:hAnsi="Times New Roman"/>
                <w:b/>
                <w:bCs/>
                <w:sz w:val="20"/>
              </w:rPr>
            </w:pPr>
          </w:p>
        </w:tc>
        <w:tc>
          <w:tcPr>
            <w:tcW w:w="2594"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A2EB5">
            <w:pPr>
              <w:ind w:firstLine="0"/>
              <w:rPr>
                <w:rFonts w:ascii="Times New Roman" w:hAnsi="Times New Roman"/>
                <w:sz w:val="20"/>
              </w:rPr>
            </w:pPr>
            <w:r w:rsidRPr="00DA2EB5">
              <w:rPr>
                <w:rFonts w:ascii="Times New Roman" w:hAnsi="Times New Roman"/>
                <w:sz w:val="20"/>
              </w:rPr>
              <w:t>благоустройствени обекти - на кв. м.</w:t>
            </w:r>
          </w:p>
        </w:tc>
        <w:tc>
          <w:tcPr>
            <w:tcW w:w="1784"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b/>
                <w:bCs/>
                <w:sz w:val="20"/>
              </w:rPr>
            </w:pPr>
            <w:r w:rsidRPr="00DA2EB5">
              <w:rPr>
                <w:rFonts w:ascii="Times New Roman" w:hAnsi="Times New Roman"/>
                <w:b/>
                <w:bCs/>
                <w:sz w:val="20"/>
              </w:rPr>
              <w:t xml:space="preserve"> -</w:t>
            </w:r>
          </w:p>
        </w:tc>
        <w:tc>
          <w:tcPr>
            <w:tcW w:w="1368"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b/>
                <w:bCs/>
                <w:sz w:val="20"/>
              </w:rPr>
            </w:pPr>
            <w:r w:rsidRPr="00DA2EB5">
              <w:rPr>
                <w:rFonts w:ascii="Times New Roman" w:hAnsi="Times New Roman"/>
                <w:b/>
                <w:bCs/>
                <w:sz w:val="20"/>
              </w:rPr>
              <w:t>0,10</w:t>
            </w:r>
          </w:p>
        </w:tc>
        <w:tc>
          <w:tcPr>
            <w:tcW w:w="1169"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b/>
                <w:bCs/>
                <w:sz w:val="20"/>
              </w:rPr>
            </w:pPr>
            <w:r w:rsidRPr="00DA2EB5">
              <w:rPr>
                <w:rFonts w:ascii="Times New Roman" w:hAnsi="Times New Roman"/>
                <w:b/>
                <w:bCs/>
                <w:sz w:val="20"/>
              </w:rPr>
              <w:t>не</w:t>
            </w:r>
          </w:p>
        </w:tc>
      </w:tr>
      <w:tr w:rsidR="00DE1A4F" w:rsidRPr="00DA2EB5">
        <w:trPr>
          <w:cantSplit/>
          <w:trHeight w:val="330"/>
          <w:jc w:val="center"/>
        </w:trPr>
        <w:tc>
          <w:tcPr>
            <w:tcW w:w="2354" w:type="dxa"/>
            <w:vMerge/>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rPr>
                <w:rFonts w:ascii="Times New Roman" w:hAnsi="Times New Roman"/>
                <w:b/>
                <w:bCs/>
                <w:sz w:val="20"/>
              </w:rPr>
            </w:pPr>
          </w:p>
        </w:tc>
        <w:tc>
          <w:tcPr>
            <w:tcW w:w="2594"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A2EB5">
            <w:pPr>
              <w:ind w:firstLine="0"/>
              <w:rPr>
                <w:rFonts w:ascii="Times New Roman" w:hAnsi="Times New Roman"/>
                <w:sz w:val="20"/>
              </w:rPr>
            </w:pPr>
            <w:r w:rsidRPr="00DA2EB5">
              <w:rPr>
                <w:rFonts w:ascii="Times New Roman" w:hAnsi="Times New Roman"/>
                <w:sz w:val="20"/>
              </w:rPr>
              <w:t>рекламно - информационни материали - на бр.</w:t>
            </w:r>
          </w:p>
        </w:tc>
        <w:tc>
          <w:tcPr>
            <w:tcW w:w="1784"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b/>
                <w:bCs/>
                <w:sz w:val="20"/>
              </w:rPr>
            </w:pPr>
            <w:r w:rsidRPr="00DA2EB5">
              <w:rPr>
                <w:rFonts w:ascii="Times New Roman" w:hAnsi="Times New Roman"/>
                <w:b/>
                <w:bCs/>
                <w:sz w:val="20"/>
              </w:rPr>
              <w:t xml:space="preserve"> -</w:t>
            </w:r>
          </w:p>
        </w:tc>
        <w:tc>
          <w:tcPr>
            <w:tcW w:w="1368"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b/>
                <w:bCs/>
                <w:sz w:val="20"/>
              </w:rPr>
            </w:pPr>
            <w:r w:rsidRPr="00DA2EB5">
              <w:rPr>
                <w:rFonts w:ascii="Times New Roman" w:hAnsi="Times New Roman"/>
                <w:b/>
                <w:bCs/>
                <w:sz w:val="20"/>
              </w:rPr>
              <w:t>30,00</w:t>
            </w:r>
          </w:p>
        </w:tc>
        <w:tc>
          <w:tcPr>
            <w:tcW w:w="1169"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b/>
                <w:bCs/>
                <w:sz w:val="20"/>
              </w:rPr>
            </w:pPr>
            <w:r w:rsidRPr="00DA2EB5">
              <w:rPr>
                <w:rFonts w:ascii="Times New Roman" w:hAnsi="Times New Roman"/>
                <w:b/>
                <w:bCs/>
                <w:sz w:val="20"/>
              </w:rPr>
              <w:t>не</w:t>
            </w:r>
          </w:p>
        </w:tc>
      </w:tr>
      <w:tr w:rsidR="00DE1A4F" w:rsidRPr="00DA2EB5">
        <w:trPr>
          <w:cantSplit/>
          <w:trHeight w:val="615"/>
          <w:jc w:val="center"/>
        </w:trPr>
        <w:tc>
          <w:tcPr>
            <w:tcW w:w="2354" w:type="dxa"/>
            <w:vMerge/>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rPr>
                <w:rFonts w:ascii="Times New Roman" w:hAnsi="Times New Roman"/>
                <w:b/>
                <w:bCs/>
                <w:sz w:val="20"/>
              </w:rPr>
            </w:pPr>
          </w:p>
        </w:tc>
        <w:tc>
          <w:tcPr>
            <w:tcW w:w="2594"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A2EB5">
            <w:pPr>
              <w:ind w:firstLine="0"/>
              <w:rPr>
                <w:rFonts w:ascii="Times New Roman" w:hAnsi="Times New Roman"/>
                <w:sz w:val="20"/>
              </w:rPr>
            </w:pPr>
            <w:r w:rsidRPr="00DA2EB5">
              <w:rPr>
                <w:rFonts w:ascii="Times New Roman" w:hAnsi="Times New Roman"/>
                <w:sz w:val="20"/>
              </w:rPr>
              <w:t>узаконяване на строежи - таксата, завишена с %</w:t>
            </w:r>
          </w:p>
        </w:tc>
        <w:tc>
          <w:tcPr>
            <w:tcW w:w="1784"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b/>
                <w:bCs/>
                <w:sz w:val="20"/>
              </w:rPr>
            </w:pPr>
            <w:r w:rsidRPr="00DA2EB5">
              <w:rPr>
                <w:rFonts w:ascii="Times New Roman" w:hAnsi="Times New Roman"/>
                <w:b/>
                <w:bCs/>
                <w:sz w:val="20"/>
              </w:rPr>
              <w:t xml:space="preserve"> -</w:t>
            </w:r>
          </w:p>
        </w:tc>
        <w:tc>
          <w:tcPr>
            <w:tcW w:w="1368"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b/>
                <w:bCs/>
                <w:sz w:val="20"/>
              </w:rPr>
            </w:pPr>
            <w:r w:rsidRPr="00DA2EB5">
              <w:rPr>
                <w:rFonts w:ascii="Times New Roman" w:hAnsi="Times New Roman"/>
                <w:b/>
                <w:bCs/>
                <w:sz w:val="20"/>
              </w:rPr>
              <w:t>50%</w:t>
            </w:r>
          </w:p>
        </w:tc>
        <w:tc>
          <w:tcPr>
            <w:tcW w:w="1169"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b/>
                <w:bCs/>
                <w:sz w:val="20"/>
              </w:rPr>
            </w:pPr>
            <w:r w:rsidRPr="00DA2EB5">
              <w:rPr>
                <w:rFonts w:ascii="Times New Roman" w:hAnsi="Times New Roman"/>
                <w:b/>
                <w:bCs/>
                <w:sz w:val="20"/>
              </w:rPr>
              <w:t>не</w:t>
            </w:r>
          </w:p>
        </w:tc>
      </w:tr>
      <w:tr w:rsidR="00DE1A4F" w:rsidRPr="00DA2EB5">
        <w:trPr>
          <w:trHeight w:val="915"/>
          <w:jc w:val="center"/>
        </w:trPr>
        <w:tc>
          <w:tcPr>
            <w:tcW w:w="2354"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b/>
                <w:bCs/>
                <w:sz w:val="20"/>
              </w:rPr>
            </w:pPr>
            <w:r w:rsidRPr="00DA2EB5">
              <w:rPr>
                <w:rFonts w:ascii="Times New Roman" w:hAnsi="Times New Roman"/>
                <w:b/>
                <w:bCs/>
                <w:sz w:val="20"/>
              </w:rPr>
              <w:t> </w:t>
            </w:r>
          </w:p>
        </w:tc>
        <w:tc>
          <w:tcPr>
            <w:tcW w:w="2594"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A2EB5">
            <w:pPr>
              <w:ind w:firstLine="0"/>
              <w:rPr>
                <w:rFonts w:ascii="Times New Roman" w:hAnsi="Times New Roman"/>
                <w:sz w:val="20"/>
              </w:rPr>
            </w:pPr>
            <w:r w:rsidRPr="00DA2EB5">
              <w:rPr>
                <w:rFonts w:ascii="Times New Roman" w:hAnsi="Times New Roman"/>
                <w:sz w:val="20"/>
              </w:rPr>
              <w:t>Преодобряване на проекти с изтекъл срок, както и разглеждане на промени, преработки в одобрени проекти - % от предвидената такса</w:t>
            </w:r>
          </w:p>
        </w:tc>
        <w:tc>
          <w:tcPr>
            <w:tcW w:w="1784"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b/>
                <w:bCs/>
                <w:sz w:val="20"/>
              </w:rPr>
            </w:pPr>
            <w:r w:rsidRPr="00DA2EB5">
              <w:rPr>
                <w:rFonts w:ascii="Times New Roman" w:hAnsi="Times New Roman"/>
                <w:b/>
                <w:bCs/>
                <w:sz w:val="20"/>
              </w:rPr>
              <w:t xml:space="preserve"> -</w:t>
            </w:r>
          </w:p>
        </w:tc>
        <w:tc>
          <w:tcPr>
            <w:tcW w:w="1368"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b/>
                <w:bCs/>
                <w:sz w:val="20"/>
              </w:rPr>
            </w:pPr>
            <w:r w:rsidRPr="00DA2EB5">
              <w:rPr>
                <w:rFonts w:ascii="Times New Roman" w:hAnsi="Times New Roman"/>
                <w:b/>
                <w:bCs/>
                <w:sz w:val="20"/>
              </w:rPr>
              <w:t>30%</w:t>
            </w:r>
          </w:p>
        </w:tc>
        <w:tc>
          <w:tcPr>
            <w:tcW w:w="1169"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b/>
                <w:bCs/>
                <w:sz w:val="20"/>
              </w:rPr>
            </w:pPr>
            <w:r w:rsidRPr="00DA2EB5">
              <w:rPr>
                <w:rFonts w:ascii="Times New Roman" w:hAnsi="Times New Roman"/>
                <w:b/>
                <w:bCs/>
                <w:sz w:val="20"/>
              </w:rPr>
              <w:t>не</w:t>
            </w:r>
          </w:p>
        </w:tc>
      </w:tr>
      <w:tr w:rsidR="00DE1A4F" w:rsidRPr="00DA2EB5">
        <w:trPr>
          <w:trHeight w:val="315"/>
          <w:jc w:val="center"/>
        </w:trPr>
        <w:tc>
          <w:tcPr>
            <w:tcW w:w="9269" w:type="dxa"/>
            <w:gridSpan w:val="5"/>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i/>
                <w:iCs/>
                <w:sz w:val="20"/>
                <w:szCs w:val="22"/>
              </w:rPr>
            </w:pPr>
            <w:r w:rsidRPr="00DA2EB5">
              <w:rPr>
                <w:rFonts w:ascii="Times New Roman" w:hAnsi="Times New Roman"/>
                <w:i/>
                <w:iCs/>
                <w:sz w:val="20"/>
                <w:szCs w:val="22"/>
              </w:rPr>
              <w:t>Забележка: При строежи със смесено предназначение, таксите се изчисляват поотделно за всеки обект.</w:t>
            </w:r>
          </w:p>
        </w:tc>
      </w:tr>
      <w:tr w:rsidR="00DE1A4F" w:rsidRPr="00DA2EB5">
        <w:trPr>
          <w:trHeight w:val="870"/>
          <w:jc w:val="center"/>
        </w:trPr>
        <w:tc>
          <w:tcPr>
            <w:tcW w:w="2354" w:type="dxa"/>
            <w:tcBorders>
              <w:top w:val="single" w:sz="4" w:space="0" w:color="auto"/>
              <w:left w:val="single" w:sz="4" w:space="0" w:color="auto"/>
              <w:bottom w:val="single" w:sz="4" w:space="0" w:color="auto"/>
              <w:right w:val="single" w:sz="4" w:space="0" w:color="auto"/>
            </w:tcBorders>
            <w:vAlign w:val="center"/>
          </w:tcPr>
          <w:p w:rsidR="00DA2EB5" w:rsidRDefault="00DA2EB5" w:rsidP="00DA2EB5">
            <w:pPr>
              <w:ind w:firstLine="0"/>
              <w:rPr>
                <w:rFonts w:ascii="Times New Roman" w:hAnsi="Times New Roman"/>
                <w:b/>
                <w:bCs/>
                <w:sz w:val="20"/>
                <w:szCs w:val="22"/>
              </w:rPr>
            </w:pPr>
            <w:r>
              <w:rPr>
                <w:rFonts w:ascii="Times New Roman" w:hAnsi="Times New Roman"/>
                <w:b/>
                <w:bCs/>
                <w:sz w:val="20"/>
                <w:szCs w:val="22"/>
              </w:rPr>
              <w:lastRenderedPageBreak/>
              <w:t>Административно</w:t>
            </w:r>
            <w:r w:rsidR="00DE1A4F" w:rsidRPr="00DA2EB5">
              <w:rPr>
                <w:rFonts w:ascii="Times New Roman" w:hAnsi="Times New Roman"/>
                <w:b/>
                <w:bCs/>
                <w:sz w:val="20"/>
                <w:szCs w:val="22"/>
              </w:rPr>
              <w:t xml:space="preserve">- </w:t>
            </w:r>
            <w:r w:rsidR="00DE1A4F" w:rsidRPr="00DA2EB5">
              <w:rPr>
                <w:rFonts w:ascii="Times New Roman" w:hAnsi="Times New Roman"/>
                <w:b/>
                <w:bCs/>
                <w:sz w:val="20"/>
                <w:szCs w:val="22"/>
              </w:rPr>
              <w:br/>
              <w:t xml:space="preserve">технически услуги по </w:t>
            </w:r>
          </w:p>
          <w:p w:rsidR="00DE1A4F" w:rsidRPr="00DA2EB5" w:rsidRDefault="00DE1A4F" w:rsidP="00DA2EB5">
            <w:pPr>
              <w:ind w:firstLine="0"/>
              <w:rPr>
                <w:rFonts w:ascii="Times New Roman" w:hAnsi="Times New Roman"/>
                <w:b/>
                <w:bCs/>
                <w:sz w:val="20"/>
                <w:szCs w:val="22"/>
              </w:rPr>
            </w:pPr>
            <w:r w:rsidRPr="00DA2EB5">
              <w:rPr>
                <w:rFonts w:ascii="Times New Roman" w:hAnsi="Times New Roman"/>
                <w:b/>
                <w:bCs/>
                <w:sz w:val="20"/>
                <w:szCs w:val="22"/>
              </w:rPr>
              <w:t>УТ</w:t>
            </w:r>
          </w:p>
        </w:tc>
        <w:tc>
          <w:tcPr>
            <w:tcW w:w="2594" w:type="dxa"/>
            <w:tcBorders>
              <w:top w:val="single" w:sz="4" w:space="0" w:color="auto"/>
              <w:left w:val="single" w:sz="4" w:space="0" w:color="auto"/>
              <w:bottom w:val="single" w:sz="4" w:space="0" w:color="auto"/>
              <w:right w:val="single" w:sz="4" w:space="0" w:color="auto"/>
            </w:tcBorders>
            <w:vAlign w:val="center"/>
          </w:tcPr>
          <w:p w:rsidR="00DE1A4F" w:rsidRPr="00DA2EB5" w:rsidRDefault="00DA2EB5" w:rsidP="00DA2EB5">
            <w:pPr>
              <w:ind w:firstLine="0"/>
              <w:jc w:val="left"/>
              <w:rPr>
                <w:rFonts w:ascii="Times New Roman" w:hAnsi="Times New Roman"/>
                <w:b/>
                <w:bCs/>
                <w:sz w:val="20"/>
                <w:szCs w:val="22"/>
              </w:rPr>
            </w:pPr>
            <w:r>
              <w:rPr>
                <w:rFonts w:ascii="Times New Roman" w:hAnsi="Times New Roman"/>
                <w:b/>
                <w:bCs/>
                <w:sz w:val="20"/>
                <w:szCs w:val="22"/>
              </w:rPr>
              <w:t xml:space="preserve">Издаване на разрешение за </w:t>
            </w:r>
            <w:r w:rsidR="00DE1A4F" w:rsidRPr="00DA2EB5">
              <w:rPr>
                <w:rFonts w:ascii="Times New Roman" w:hAnsi="Times New Roman"/>
                <w:b/>
                <w:bCs/>
                <w:sz w:val="20"/>
                <w:szCs w:val="22"/>
              </w:rPr>
              <w:t>възлагане на изработване на ПУП (чл. 124, ал.2 от ЗУТ, чл. 134, чл. 135, чл. 15 и § 8 от ПР на ЗУТ)</w:t>
            </w:r>
          </w:p>
        </w:tc>
        <w:tc>
          <w:tcPr>
            <w:tcW w:w="1784"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b/>
                <w:bCs/>
                <w:sz w:val="20"/>
                <w:szCs w:val="22"/>
              </w:rPr>
            </w:pPr>
            <w:r w:rsidRPr="00DA2EB5">
              <w:rPr>
                <w:rFonts w:ascii="Times New Roman" w:hAnsi="Times New Roman"/>
                <w:b/>
                <w:bCs/>
                <w:sz w:val="20"/>
                <w:szCs w:val="22"/>
              </w:rPr>
              <w:t>20,00</w:t>
            </w:r>
          </w:p>
        </w:tc>
        <w:tc>
          <w:tcPr>
            <w:tcW w:w="1368"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b/>
                <w:bCs/>
                <w:sz w:val="20"/>
              </w:rPr>
            </w:pPr>
            <w:r w:rsidRPr="00DA2EB5">
              <w:rPr>
                <w:rFonts w:ascii="Times New Roman" w:hAnsi="Times New Roman"/>
                <w:b/>
                <w:bCs/>
                <w:sz w:val="20"/>
              </w:rPr>
              <w:t>25,00</w:t>
            </w:r>
          </w:p>
        </w:tc>
        <w:tc>
          <w:tcPr>
            <w:tcW w:w="1169"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b/>
                <w:bCs/>
                <w:sz w:val="20"/>
                <w:szCs w:val="22"/>
              </w:rPr>
            </w:pPr>
            <w:r w:rsidRPr="00DA2EB5">
              <w:rPr>
                <w:rFonts w:ascii="Times New Roman" w:hAnsi="Times New Roman"/>
                <w:b/>
                <w:bCs/>
                <w:sz w:val="20"/>
                <w:szCs w:val="22"/>
              </w:rPr>
              <w:t>не</w:t>
            </w:r>
          </w:p>
        </w:tc>
      </w:tr>
      <w:tr w:rsidR="00DE1A4F" w:rsidRPr="00DA2EB5">
        <w:trPr>
          <w:trHeight w:val="585"/>
          <w:jc w:val="center"/>
        </w:trPr>
        <w:tc>
          <w:tcPr>
            <w:tcW w:w="2354" w:type="dxa"/>
            <w:tcBorders>
              <w:top w:val="single" w:sz="4" w:space="0" w:color="auto"/>
              <w:left w:val="single" w:sz="4" w:space="0" w:color="auto"/>
              <w:bottom w:val="single" w:sz="4" w:space="0" w:color="auto"/>
              <w:right w:val="single" w:sz="4" w:space="0" w:color="auto"/>
            </w:tcBorders>
            <w:vAlign w:val="center"/>
          </w:tcPr>
          <w:p w:rsidR="00DA2EB5" w:rsidRDefault="00DE1A4F" w:rsidP="00DA2EB5">
            <w:pPr>
              <w:ind w:firstLine="0"/>
              <w:jc w:val="left"/>
              <w:rPr>
                <w:rFonts w:ascii="Times New Roman" w:hAnsi="Times New Roman"/>
                <w:b/>
                <w:bCs/>
                <w:sz w:val="20"/>
                <w:szCs w:val="22"/>
              </w:rPr>
            </w:pPr>
            <w:r w:rsidRPr="00DA2EB5">
              <w:rPr>
                <w:rFonts w:ascii="Times New Roman" w:hAnsi="Times New Roman"/>
                <w:b/>
                <w:bCs/>
                <w:sz w:val="20"/>
                <w:szCs w:val="22"/>
              </w:rPr>
              <w:t xml:space="preserve">Административно - </w:t>
            </w:r>
            <w:r w:rsidRPr="00DA2EB5">
              <w:rPr>
                <w:rFonts w:ascii="Times New Roman" w:hAnsi="Times New Roman"/>
                <w:b/>
                <w:bCs/>
                <w:sz w:val="20"/>
                <w:szCs w:val="22"/>
              </w:rPr>
              <w:br/>
              <w:t xml:space="preserve">технически услуги по </w:t>
            </w:r>
          </w:p>
          <w:p w:rsidR="00DE1A4F" w:rsidRPr="00DA2EB5" w:rsidRDefault="00DE1A4F" w:rsidP="00DA2EB5">
            <w:pPr>
              <w:ind w:firstLine="0"/>
              <w:jc w:val="left"/>
              <w:rPr>
                <w:rFonts w:ascii="Times New Roman" w:hAnsi="Times New Roman"/>
                <w:b/>
                <w:bCs/>
                <w:sz w:val="20"/>
                <w:szCs w:val="22"/>
              </w:rPr>
            </w:pPr>
            <w:r w:rsidRPr="00DA2EB5">
              <w:rPr>
                <w:rFonts w:ascii="Times New Roman" w:hAnsi="Times New Roman"/>
                <w:b/>
                <w:bCs/>
                <w:sz w:val="20"/>
                <w:szCs w:val="22"/>
              </w:rPr>
              <w:t>УТ</w:t>
            </w:r>
          </w:p>
        </w:tc>
        <w:tc>
          <w:tcPr>
            <w:tcW w:w="2594"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A2EB5">
            <w:pPr>
              <w:ind w:firstLine="0"/>
              <w:jc w:val="left"/>
              <w:rPr>
                <w:rFonts w:ascii="Times New Roman" w:hAnsi="Times New Roman"/>
                <w:b/>
                <w:bCs/>
                <w:sz w:val="20"/>
                <w:szCs w:val="22"/>
              </w:rPr>
            </w:pPr>
            <w:r w:rsidRPr="00DA2EB5">
              <w:rPr>
                <w:rFonts w:ascii="Times New Roman" w:hAnsi="Times New Roman"/>
                <w:b/>
                <w:bCs/>
                <w:sz w:val="20"/>
                <w:szCs w:val="22"/>
              </w:rPr>
              <w:t xml:space="preserve">Одобряване и обявяване на проект за ПУП </w:t>
            </w:r>
          </w:p>
        </w:tc>
        <w:tc>
          <w:tcPr>
            <w:tcW w:w="1784"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b/>
                <w:bCs/>
                <w:sz w:val="20"/>
                <w:szCs w:val="22"/>
              </w:rPr>
            </w:pPr>
            <w:r w:rsidRPr="00DA2EB5">
              <w:rPr>
                <w:rFonts w:ascii="Times New Roman" w:hAnsi="Times New Roman"/>
                <w:b/>
                <w:bCs/>
                <w:sz w:val="20"/>
                <w:szCs w:val="22"/>
              </w:rPr>
              <w:t>0,00</w:t>
            </w:r>
          </w:p>
        </w:tc>
        <w:tc>
          <w:tcPr>
            <w:tcW w:w="1368"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b/>
                <w:bCs/>
                <w:sz w:val="20"/>
              </w:rPr>
            </w:pPr>
            <w:r w:rsidRPr="00DA2EB5">
              <w:rPr>
                <w:rFonts w:ascii="Times New Roman" w:hAnsi="Times New Roman"/>
                <w:b/>
                <w:bCs/>
                <w:sz w:val="20"/>
              </w:rPr>
              <w:t>25,00</w:t>
            </w:r>
          </w:p>
        </w:tc>
        <w:tc>
          <w:tcPr>
            <w:tcW w:w="1169"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b/>
                <w:bCs/>
                <w:sz w:val="20"/>
                <w:szCs w:val="22"/>
              </w:rPr>
            </w:pPr>
            <w:r w:rsidRPr="00DA2EB5">
              <w:rPr>
                <w:rFonts w:ascii="Times New Roman" w:hAnsi="Times New Roman"/>
                <w:b/>
                <w:bCs/>
                <w:sz w:val="20"/>
                <w:szCs w:val="22"/>
              </w:rPr>
              <w:t>не</w:t>
            </w:r>
          </w:p>
        </w:tc>
      </w:tr>
      <w:tr w:rsidR="00DE1A4F" w:rsidRPr="00DA2EB5">
        <w:trPr>
          <w:trHeight w:val="1725"/>
          <w:jc w:val="center"/>
        </w:trPr>
        <w:tc>
          <w:tcPr>
            <w:tcW w:w="2354" w:type="dxa"/>
            <w:tcBorders>
              <w:top w:val="single" w:sz="4" w:space="0" w:color="auto"/>
              <w:left w:val="single" w:sz="4" w:space="0" w:color="auto"/>
              <w:bottom w:val="single" w:sz="4" w:space="0" w:color="auto"/>
              <w:right w:val="single" w:sz="4" w:space="0" w:color="auto"/>
            </w:tcBorders>
            <w:vAlign w:val="center"/>
          </w:tcPr>
          <w:p w:rsidR="0087331A" w:rsidRDefault="00DE1A4F" w:rsidP="00DA2EB5">
            <w:pPr>
              <w:ind w:firstLine="0"/>
              <w:jc w:val="left"/>
              <w:rPr>
                <w:rFonts w:ascii="Times New Roman" w:hAnsi="Times New Roman"/>
                <w:b/>
                <w:bCs/>
                <w:sz w:val="20"/>
                <w:szCs w:val="22"/>
              </w:rPr>
            </w:pPr>
            <w:r w:rsidRPr="00DA2EB5">
              <w:rPr>
                <w:rFonts w:ascii="Times New Roman" w:hAnsi="Times New Roman"/>
                <w:b/>
                <w:bCs/>
                <w:sz w:val="20"/>
                <w:szCs w:val="22"/>
              </w:rPr>
              <w:t xml:space="preserve">Административно - </w:t>
            </w:r>
            <w:r w:rsidRPr="00DA2EB5">
              <w:rPr>
                <w:rFonts w:ascii="Times New Roman" w:hAnsi="Times New Roman"/>
                <w:b/>
                <w:bCs/>
                <w:sz w:val="20"/>
                <w:szCs w:val="22"/>
              </w:rPr>
              <w:br/>
              <w:t xml:space="preserve">технически услуги по </w:t>
            </w:r>
          </w:p>
          <w:p w:rsidR="00DE1A4F" w:rsidRPr="00DA2EB5" w:rsidRDefault="00DE1A4F" w:rsidP="00DA2EB5">
            <w:pPr>
              <w:ind w:firstLine="0"/>
              <w:jc w:val="left"/>
              <w:rPr>
                <w:rFonts w:ascii="Times New Roman" w:hAnsi="Times New Roman"/>
                <w:b/>
                <w:bCs/>
                <w:sz w:val="20"/>
                <w:szCs w:val="22"/>
              </w:rPr>
            </w:pPr>
            <w:r w:rsidRPr="00DA2EB5">
              <w:rPr>
                <w:rFonts w:ascii="Times New Roman" w:hAnsi="Times New Roman"/>
                <w:b/>
                <w:bCs/>
                <w:sz w:val="20"/>
                <w:szCs w:val="22"/>
              </w:rPr>
              <w:t>УТ</w:t>
            </w:r>
          </w:p>
        </w:tc>
        <w:tc>
          <w:tcPr>
            <w:tcW w:w="2594"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A2EB5">
            <w:pPr>
              <w:ind w:firstLine="0"/>
              <w:jc w:val="left"/>
              <w:rPr>
                <w:rFonts w:ascii="Times New Roman" w:hAnsi="Times New Roman"/>
                <w:b/>
                <w:bCs/>
                <w:sz w:val="20"/>
                <w:szCs w:val="22"/>
              </w:rPr>
            </w:pPr>
            <w:r w:rsidRPr="00DA2EB5">
              <w:rPr>
                <w:rFonts w:ascii="Times New Roman" w:hAnsi="Times New Roman"/>
                <w:b/>
                <w:bCs/>
                <w:sz w:val="20"/>
                <w:szCs w:val="22"/>
              </w:rPr>
              <w:t>Издаване на разрешение за допускане изработването на комплексен проект за инвестиционна инициатива (чл.150, ал. 1 от ЗУТ) - предвидената такса за Издаване на разрешение за изработване на ПУП, завишена с %.</w:t>
            </w:r>
          </w:p>
        </w:tc>
        <w:tc>
          <w:tcPr>
            <w:tcW w:w="1784"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F96A37">
            <w:pPr>
              <w:jc w:val="center"/>
              <w:rPr>
                <w:rFonts w:ascii="Times New Roman" w:hAnsi="Times New Roman"/>
                <w:b/>
                <w:bCs/>
                <w:sz w:val="20"/>
              </w:rPr>
            </w:pPr>
            <w:r w:rsidRPr="00DA2EB5">
              <w:rPr>
                <w:rFonts w:ascii="Times New Roman" w:hAnsi="Times New Roman"/>
                <w:b/>
                <w:bCs/>
                <w:sz w:val="20"/>
              </w:rPr>
              <w:t>30%</w:t>
            </w:r>
          </w:p>
        </w:tc>
        <w:tc>
          <w:tcPr>
            <w:tcW w:w="1368"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F96A37">
            <w:pPr>
              <w:jc w:val="center"/>
              <w:rPr>
                <w:rFonts w:ascii="Times New Roman" w:hAnsi="Times New Roman"/>
                <w:b/>
                <w:bCs/>
                <w:sz w:val="20"/>
              </w:rPr>
            </w:pPr>
            <w:r w:rsidRPr="00DA2EB5">
              <w:rPr>
                <w:rFonts w:ascii="Times New Roman" w:hAnsi="Times New Roman"/>
                <w:b/>
                <w:bCs/>
                <w:sz w:val="20"/>
              </w:rPr>
              <w:t>30%</w:t>
            </w:r>
          </w:p>
        </w:tc>
        <w:tc>
          <w:tcPr>
            <w:tcW w:w="1169"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A2EB5">
            <w:pPr>
              <w:jc w:val="left"/>
              <w:rPr>
                <w:rFonts w:ascii="Times New Roman" w:hAnsi="Times New Roman"/>
                <w:b/>
                <w:bCs/>
                <w:sz w:val="20"/>
                <w:szCs w:val="22"/>
              </w:rPr>
            </w:pPr>
            <w:r w:rsidRPr="00DA2EB5">
              <w:rPr>
                <w:rFonts w:ascii="Times New Roman" w:hAnsi="Times New Roman"/>
                <w:b/>
                <w:bCs/>
                <w:sz w:val="20"/>
                <w:szCs w:val="22"/>
              </w:rPr>
              <w:t>не</w:t>
            </w:r>
          </w:p>
        </w:tc>
      </w:tr>
      <w:tr w:rsidR="00DE1A4F" w:rsidRPr="00DA2EB5">
        <w:trPr>
          <w:trHeight w:val="1440"/>
          <w:jc w:val="center"/>
        </w:trPr>
        <w:tc>
          <w:tcPr>
            <w:tcW w:w="2354" w:type="dxa"/>
            <w:tcBorders>
              <w:top w:val="single" w:sz="4" w:space="0" w:color="auto"/>
              <w:left w:val="single" w:sz="4" w:space="0" w:color="auto"/>
              <w:bottom w:val="single" w:sz="4" w:space="0" w:color="auto"/>
              <w:right w:val="single" w:sz="4" w:space="0" w:color="auto"/>
            </w:tcBorders>
            <w:vAlign w:val="center"/>
          </w:tcPr>
          <w:p w:rsidR="00DA2EB5" w:rsidRDefault="00DA2EB5" w:rsidP="00DA2EB5">
            <w:pPr>
              <w:ind w:firstLine="0"/>
              <w:jc w:val="left"/>
              <w:rPr>
                <w:rFonts w:ascii="Times New Roman" w:hAnsi="Times New Roman"/>
                <w:b/>
                <w:bCs/>
                <w:sz w:val="20"/>
                <w:szCs w:val="22"/>
              </w:rPr>
            </w:pPr>
            <w:r>
              <w:rPr>
                <w:rFonts w:ascii="Times New Roman" w:hAnsi="Times New Roman"/>
                <w:b/>
                <w:bCs/>
                <w:sz w:val="20"/>
                <w:szCs w:val="22"/>
              </w:rPr>
              <w:t>Административно</w:t>
            </w:r>
            <w:r w:rsidR="00DE1A4F" w:rsidRPr="00DA2EB5">
              <w:rPr>
                <w:rFonts w:ascii="Times New Roman" w:hAnsi="Times New Roman"/>
                <w:b/>
                <w:bCs/>
                <w:sz w:val="20"/>
                <w:szCs w:val="22"/>
              </w:rPr>
              <w:t xml:space="preserve">- </w:t>
            </w:r>
            <w:r w:rsidR="00DE1A4F" w:rsidRPr="00DA2EB5">
              <w:rPr>
                <w:rFonts w:ascii="Times New Roman" w:hAnsi="Times New Roman"/>
                <w:b/>
                <w:bCs/>
                <w:sz w:val="20"/>
                <w:szCs w:val="22"/>
              </w:rPr>
              <w:br/>
              <w:t>технически услуги по</w:t>
            </w:r>
          </w:p>
          <w:p w:rsidR="00DE1A4F" w:rsidRPr="00DA2EB5" w:rsidRDefault="00DE1A4F" w:rsidP="00DA2EB5">
            <w:pPr>
              <w:ind w:firstLine="0"/>
              <w:jc w:val="left"/>
              <w:rPr>
                <w:rFonts w:ascii="Times New Roman" w:hAnsi="Times New Roman"/>
                <w:b/>
                <w:bCs/>
                <w:sz w:val="20"/>
                <w:szCs w:val="22"/>
              </w:rPr>
            </w:pPr>
            <w:r w:rsidRPr="00DA2EB5">
              <w:rPr>
                <w:rFonts w:ascii="Times New Roman" w:hAnsi="Times New Roman"/>
                <w:b/>
                <w:bCs/>
                <w:sz w:val="20"/>
                <w:szCs w:val="22"/>
              </w:rPr>
              <w:t xml:space="preserve"> УТ</w:t>
            </w:r>
          </w:p>
        </w:tc>
        <w:tc>
          <w:tcPr>
            <w:tcW w:w="2594"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A2EB5">
            <w:pPr>
              <w:ind w:firstLine="0"/>
              <w:jc w:val="left"/>
              <w:rPr>
                <w:rFonts w:ascii="Times New Roman" w:hAnsi="Times New Roman"/>
                <w:b/>
                <w:bCs/>
                <w:sz w:val="20"/>
                <w:szCs w:val="22"/>
              </w:rPr>
            </w:pPr>
            <w:r w:rsidRPr="00DA2EB5">
              <w:rPr>
                <w:rFonts w:ascii="Times New Roman" w:hAnsi="Times New Roman"/>
                <w:b/>
                <w:bCs/>
                <w:sz w:val="20"/>
                <w:szCs w:val="22"/>
              </w:rPr>
              <w:t>Издаване на разрешение за строеж по одобрен комплексен инвестиционен проект (чл. 150, ал. 4 на ЗУТ) - предвидената такса за издаване на Разрешение за строеж, завишена с %</w:t>
            </w:r>
          </w:p>
        </w:tc>
        <w:tc>
          <w:tcPr>
            <w:tcW w:w="1784"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b/>
                <w:bCs/>
                <w:sz w:val="20"/>
              </w:rPr>
            </w:pPr>
            <w:r w:rsidRPr="00DA2EB5">
              <w:rPr>
                <w:rFonts w:ascii="Times New Roman" w:hAnsi="Times New Roman"/>
                <w:b/>
                <w:bCs/>
                <w:sz w:val="20"/>
              </w:rPr>
              <w:t>30%</w:t>
            </w:r>
          </w:p>
        </w:tc>
        <w:tc>
          <w:tcPr>
            <w:tcW w:w="1368"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b/>
                <w:bCs/>
                <w:sz w:val="20"/>
              </w:rPr>
            </w:pPr>
            <w:r w:rsidRPr="00DA2EB5">
              <w:rPr>
                <w:rFonts w:ascii="Times New Roman" w:hAnsi="Times New Roman"/>
                <w:b/>
                <w:bCs/>
                <w:sz w:val="20"/>
              </w:rPr>
              <w:t>30%</w:t>
            </w:r>
          </w:p>
        </w:tc>
        <w:tc>
          <w:tcPr>
            <w:tcW w:w="1169" w:type="dxa"/>
            <w:tcBorders>
              <w:top w:val="single" w:sz="4" w:space="0" w:color="auto"/>
              <w:left w:val="single" w:sz="4" w:space="0" w:color="auto"/>
              <w:bottom w:val="single" w:sz="4" w:space="0" w:color="auto"/>
              <w:right w:val="single" w:sz="4" w:space="0" w:color="auto"/>
            </w:tcBorders>
            <w:vAlign w:val="center"/>
          </w:tcPr>
          <w:p w:rsidR="00DE1A4F" w:rsidRPr="00DA2EB5" w:rsidRDefault="00DE1A4F" w:rsidP="00DE6CE4">
            <w:pPr>
              <w:jc w:val="center"/>
              <w:rPr>
                <w:rFonts w:ascii="Times New Roman" w:hAnsi="Times New Roman"/>
                <w:b/>
                <w:bCs/>
                <w:sz w:val="20"/>
                <w:szCs w:val="22"/>
              </w:rPr>
            </w:pPr>
            <w:r w:rsidRPr="00DA2EB5">
              <w:rPr>
                <w:rFonts w:ascii="Times New Roman" w:hAnsi="Times New Roman"/>
                <w:b/>
                <w:bCs/>
                <w:sz w:val="20"/>
                <w:szCs w:val="22"/>
              </w:rPr>
              <w:t>не</w:t>
            </w:r>
          </w:p>
        </w:tc>
      </w:tr>
      <w:tr w:rsidR="00DE1A4F" w:rsidRPr="0087331A">
        <w:trPr>
          <w:trHeight w:val="870"/>
          <w:jc w:val="center"/>
        </w:trPr>
        <w:tc>
          <w:tcPr>
            <w:tcW w:w="2354" w:type="dxa"/>
            <w:tcBorders>
              <w:top w:val="single" w:sz="4" w:space="0" w:color="auto"/>
              <w:left w:val="single" w:sz="4" w:space="0" w:color="auto"/>
              <w:bottom w:val="single" w:sz="4" w:space="0" w:color="auto"/>
              <w:right w:val="single" w:sz="4" w:space="0" w:color="auto"/>
            </w:tcBorders>
            <w:vAlign w:val="center"/>
          </w:tcPr>
          <w:p w:rsid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 xml:space="preserve">Административно - </w:t>
            </w:r>
            <w:r w:rsidRPr="0087331A">
              <w:rPr>
                <w:rFonts w:ascii="Times New Roman" w:hAnsi="Times New Roman"/>
                <w:b/>
                <w:bCs/>
                <w:sz w:val="20"/>
                <w:szCs w:val="22"/>
              </w:rPr>
              <w:br/>
              <w:t xml:space="preserve">технически услуги по </w:t>
            </w:r>
          </w:p>
          <w:p w:rsidR="00DE1A4F" w:rsidRP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УТ</w:t>
            </w:r>
          </w:p>
        </w:tc>
        <w:tc>
          <w:tcPr>
            <w:tcW w:w="259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Издаване на Разрешение за строеж</w:t>
            </w:r>
          </w:p>
        </w:tc>
        <w:tc>
          <w:tcPr>
            <w:tcW w:w="178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DE6CE4">
            <w:pPr>
              <w:jc w:val="center"/>
              <w:rPr>
                <w:rFonts w:ascii="Times New Roman" w:hAnsi="Times New Roman"/>
                <w:b/>
                <w:bCs/>
                <w:sz w:val="20"/>
                <w:szCs w:val="22"/>
              </w:rPr>
            </w:pPr>
            <w:r w:rsidRPr="0087331A">
              <w:rPr>
                <w:rFonts w:ascii="Times New Roman" w:hAnsi="Times New Roman"/>
                <w:b/>
                <w:bCs/>
                <w:sz w:val="20"/>
                <w:szCs w:val="22"/>
              </w:rPr>
              <w:t>20,00</w:t>
            </w:r>
          </w:p>
        </w:tc>
        <w:tc>
          <w:tcPr>
            <w:tcW w:w="1368"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DE6CE4">
            <w:pPr>
              <w:jc w:val="center"/>
              <w:rPr>
                <w:rFonts w:ascii="Times New Roman" w:hAnsi="Times New Roman"/>
                <w:b/>
                <w:bCs/>
                <w:sz w:val="20"/>
              </w:rPr>
            </w:pPr>
            <w:r w:rsidRPr="0087331A">
              <w:rPr>
                <w:rFonts w:ascii="Times New Roman" w:hAnsi="Times New Roman"/>
                <w:b/>
                <w:bCs/>
                <w:sz w:val="20"/>
              </w:rPr>
              <w:t>30,00</w:t>
            </w:r>
          </w:p>
        </w:tc>
        <w:tc>
          <w:tcPr>
            <w:tcW w:w="1169"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DE6CE4">
            <w:pPr>
              <w:jc w:val="center"/>
              <w:rPr>
                <w:rFonts w:ascii="Times New Roman" w:hAnsi="Times New Roman"/>
                <w:b/>
                <w:bCs/>
                <w:sz w:val="20"/>
                <w:szCs w:val="22"/>
              </w:rPr>
            </w:pPr>
            <w:r w:rsidRPr="0087331A">
              <w:rPr>
                <w:rFonts w:ascii="Times New Roman" w:hAnsi="Times New Roman"/>
                <w:b/>
                <w:bCs/>
                <w:sz w:val="20"/>
                <w:szCs w:val="22"/>
              </w:rPr>
              <w:t>не</w:t>
            </w:r>
          </w:p>
        </w:tc>
      </w:tr>
      <w:tr w:rsidR="00DE1A4F" w:rsidRPr="0087331A">
        <w:trPr>
          <w:trHeight w:val="585"/>
          <w:jc w:val="center"/>
        </w:trPr>
        <w:tc>
          <w:tcPr>
            <w:tcW w:w="2354" w:type="dxa"/>
            <w:tcBorders>
              <w:top w:val="single" w:sz="4" w:space="0" w:color="auto"/>
              <w:left w:val="single" w:sz="4" w:space="0" w:color="auto"/>
              <w:bottom w:val="single" w:sz="4" w:space="0" w:color="auto"/>
              <w:right w:val="single" w:sz="4" w:space="0" w:color="auto"/>
            </w:tcBorders>
            <w:vAlign w:val="center"/>
          </w:tcPr>
          <w:p w:rsid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 xml:space="preserve">Административно - </w:t>
            </w:r>
            <w:r w:rsidRPr="0087331A">
              <w:rPr>
                <w:rFonts w:ascii="Times New Roman" w:hAnsi="Times New Roman"/>
                <w:b/>
                <w:bCs/>
                <w:sz w:val="20"/>
                <w:szCs w:val="22"/>
              </w:rPr>
              <w:br/>
              <w:t xml:space="preserve">технически услуги по </w:t>
            </w:r>
          </w:p>
          <w:p w:rsidR="00DE1A4F" w:rsidRP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УТ</w:t>
            </w:r>
          </w:p>
        </w:tc>
        <w:tc>
          <w:tcPr>
            <w:tcW w:w="259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Презаверка на Разрешение за строеж с изтекъл срок - % от предвидената такса</w:t>
            </w:r>
          </w:p>
        </w:tc>
        <w:tc>
          <w:tcPr>
            <w:tcW w:w="178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DE6CE4">
            <w:pPr>
              <w:jc w:val="center"/>
              <w:rPr>
                <w:rFonts w:ascii="Times New Roman" w:hAnsi="Times New Roman"/>
                <w:b/>
                <w:bCs/>
                <w:sz w:val="20"/>
              </w:rPr>
            </w:pPr>
            <w:r w:rsidRPr="0087331A">
              <w:rPr>
                <w:rFonts w:ascii="Times New Roman" w:hAnsi="Times New Roman"/>
                <w:b/>
                <w:bCs/>
                <w:sz w:val="20"/>
              </w:rPr>
              <w:t>50%</w:t>
            </w:r>
          </w:p>
        </w:tc>
        <w:tc>
          <w:tcPr>
            <w:tcW w:w="1368"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DE6CE4">
            <w:pPr>
              <w:jc w:val="center"/>
              <w:rPr>
                <w:rFonts w:ascii="Times New Roman" w:hAnsi="Times New Roman"/>
                <w:b/>
                <w:bCs/>
                <w:sz w:val="20"/>
              </w:rPr>
            </w:pPr>
            <w:r w:rsidRPr="0087331A">
              <w:rPr>
                <w:rFonts w:ascii="Times New Roman" w:hAnsi="Times New Roman"/>
                <w:b/>
                <w:bCs/>
                <w:sz w:val="20"/>
              </w:rPr>
              <w:t>50%</w:t>
            </w:r>
          </w:p>
        </w:tc>
        <w:tc>
          <w:tcPr>
            <w:tcW w:w="1169"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DE6CE4">
            <w:pPr>
              <w:jc w:val="center"/>
              <w:rPr>
                <w:rFonts w:ascii="Times New Roman" w:hAnsi="Times New Roman"/>
                <w:b/>
                <w:bCs/>
                <w:sz w:val="20"/>
                <w:szCs w:val="22"/>
              </w:rPr>
            </w:pPr>
            <w:r w:rsidRPr="0087331A">
              <w:rPr>
                <w:rFonts w:ascii="Times New Roman" w:hAnsi="Times New Roman"/>
                <w:b/>
                <w:bCs/>
                <w:sz w:val="20"/>
                <w:szCs w:val="22"/>
              </w:rPr>
              <w:t>не</w:t>
            </w:r>
          </w:p>
        </w:tc>
      </w:tr>
      <w:tr w:rsidR="00DE1A4F" w:rsidRPr="0087331A">
        <w:trPr>
          <w:trHeight w:val="585"/>
          <w:jc w:val="center"/>
        </w:trPr>
        <w:tc>
          <w:tcPr>
            <w:tcW w:w="2354" w:type="dxa"/>
            <w:tcBorders>
              <w:top w:val="single" w:sz="4" w:space="0" w:color="auto"/>
              <w:left w:val="single" w:sz="4" w:space="0" w:color="auto"/>
              <w:bottom w:val="single" w:sz="4" w:space="0" w:color="auto"/>
              <w:right w:val="single" w:sz="4" w:space="0" w:color="auto"/>
            </w:tcBorders>
            <w:vAlign w:val="center"/>
          </w:tcPr>
          <w:p w:rsid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 xml:space="preserve">Административно - </w:t>
            </w:r>
            <w:r w:rsidRPr="0087331A">
              <w:rPr>
                <w:rFonts w:ascii="Times New Roman" w:hAnsi="Times New Roman"/>
                <w:b/>
                <w:bCs/>
                <w:sz w:val="20"/>
                <w:szCs w:val="22"/>
              </w:rPr>
              <w:br/>
              <w:t>технически услуги по</w:t>
            </w:r>
          </w:p>
          <w:p w:rsidR="00DE1A4F" w:rsidRP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 xml:space="preserve"> УТ</w:t>
            </w:r>
          </w:p>
        </w:tc>
        <w:tc>
          <w:tcPr>
            <w:tcW w:w="259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Допълнение към Разрешение за строеж - % от предвидената такса</w:t>
            </w:r>
          </w:p>
        </w:tc>
        <w:tc>
          <w:tcPr>
            <w:tcW w:w="178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DE6CE4">
            <w:pPr>
              <w:jc w:val="center"/>
              <w:rPr>
                <w:rFonts w:ascii="Times New Roman" w:hAnsi="Times New Roman"/>
                <w:b/>
                <w:bCs/>
                <w:sz w:val="20"/>
                <w:szCs w:val="22"/>
              </w:rPr>
            </w:pPr>
            <w:r w:rsidRPr="0087331A">
              <w:rPr>
                <w:rFonts w:ascii="Times New Roman" w:hAnsi="Times New Roman"/>
                <w:b/>
                <w:bCs/>
                <w:sz w:val="20"/>
                <w:szCs w:val="22"/>
              </w:rPr>
              <w:t>0,00</w:t>
            </w:r>
          </w:p>
        </w:tc>
        <w:tc>
          <w:tcPr>
            <w:tcW w:w="1368"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DE6CE4">
            <w:pPr>
              <w:jc w:val="center"/>
              <w:rPr>
                <w:rFonts w:ascii="Times New Roman" w:hAnsi="Times New Roman"/>
                <w:b/>
                <w:bCs/>
                <w:sz w:val="20"/>
              </w:rPr>
            </w:pPr>
            <w:r w:rsidRPr="0087331A">
              <w:rPr>
                <w:rFonts w:ascii="Times New Roman" w:hAnsi="Times New Roman"/>
                <w:b/>
                <w:bCs/>
                <w:sz w:val="20"/>
              </w:rPr>
              <w:t>50%</w:t>
            </w:r>
          </w:p>
        </w:tc>
        <w:tc>
          <w:tcPr>
            <w:tcW w:w="1169"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DE6CE4">
            <w:pPr>
              <w:jc w:val="center"/>
              <w:rPr>
                <w:rFonts w:ascii="Times New Roman" w:hAnsi="Times New Roman"/>
                <w:b/>
                <w:bCs/>
                <w:sz w:val="20"/>
                <w:szCs w:val="22"/>
              </w:rPr>
            </w:pPr>
            <w:r w:rsidRPr="0087331A">
              <w:rPr>
                <w:rFonts w:ascii="Times New Roman" w:hAnsi="Times New Roman"/>
                <w:b/>
                <w:bCs/>
                <w:sz w:val="20"/>
                <w:szCs w:val="22"/>
              </w:rPr>
              <w:t>не</w:t>
            </w:r>
          </w:p>
        </w:tc>
      </w:tr>
      <w:tr w:rsidR="00DE1A4F" w:rsidRPr="0087331A">
        <w:trPr>
          <w:trHeight w:val="1155"/>
          <w:jc w:val="center"/>
        </w:trPr>
        <w:tc>
          <w:tcPr>
            <w:tcW w:w="2354" w:type="dxa"/>
            <w:tcBorders>
              <w:top w:val="single" w:sz="4" w:space="0" w:color="auto"/>
              <w:left w:val="single" w:sz="4" w:space="0" w:color="auto"/>
              <w:bottom w:val="single" w:sz="4" w:space="0" w:color="auto"/>
              <w:right w:val="single" w:sz="4" w:space="0" w:color="auto"/>
            </w:tcBorders>
            <w:vAlign w:val="center"/>
          </w:tcPr>
          <w:p w:rsid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 xml:space="preserve">Административно - </w:t>
            </w:r>
            <w:r w:rsidRPr="0087331A">
              <w:rPr>
                <w:rFonts w:ascii="Times New Roman" w:hAnsi="Times New Roman"/>
                <w:b/>
                <w:bCs/>
                <w:sz w:val="20"/>
                <w:szCs w:val="22"/>
              </w:rPr>
              <w:br/>
              <w:t xml:space="preserve">технически услуги по </w:t>
            </w:r>
          </w:p>
          <w:p w:rsidR="00DE1A4F" w:rsidRP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УТ</w:t>
            </w:r>
          </w:p>
        </w:tc>
        <w:tc>
          <w:tcPr>
            <w:tcW w:w="259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Издаване на разрешение за строеж на обекти, за които не се изисква одобряване на инвестиционни проекти (чл. 147, ал. 1 от ЗУТ)</w:t>
            </w:r>
          </w:p>
        </w:tc>
        <w:tc>
          <w:tcPr>
            <w:tcW w:w="178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DE6CE4">
            <w:pPr>
              <w:jc w:val="center"/>
              <w:rPr>
                <w:rFonts w:ascii="Times New Roman" w:hAnsi="Times New Roman"/>
                <w:b/>
                <w:bCs/>
                <w:sz w:val="20"/>
                <w:szCs w:val="22"/>
              </w:rPr>
            </w:pPr>
            <w:r w:rsidRPr="0087331A">
              <w:rPr>
                <w:rFonts w:ascii="Times New Roman" w:hAnsi="Times New Roman"/>
                <w:b/>
                <w:bCs/>
                <w:sz w:val="20"/>
                <w:szCs w:val="22"/>
              </w:rPr>
              <w:t>15,00</w:t>
            </w:r>
          </w:p>
        </w:tc>
        <w:tc>
          <w:tcPr>
            <w:tcW w:w="1368"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DE6CE4">
            <w:pPr>
              <w:jc w:val="center"/>
              <w:rPr>
                <w:rFonts w:ascii="Times New Roman" w:hAnsi="Times New Roman"/>
                <w:b/>
                <w:bCs/>
                <w:sz w:val="20"/>
              </w:rPr>
            </w:pPr>
            <w:r w:rsidRPr="0087331A">
              <w:rPr>
                <w:rFonts w:ascii="Times New Roman" w:hAnsi="Times New Roman"/>
                <w:b/>
                <w:bCs/>
                <w:sz w:val="20"/>
              </w:rPr>
              <w:t>30,00</w:t>
            </w:r>
          </w:p>
        </w:tc>
        <w:tc>
          <w:tcPr>
            <w:tcW w:w="1169"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DE6CE4">
            <w:pPr>
              <w:jc w:val="center"/>
              <w:rPr>
                <w:rFonts w:ascii="Times New Roman" w:hAnsi="Times New Roman"/>
                <w:b/>
                <w:bCs/>
                <w:sz w:val="20"/>
                <w:szCs w:val="22"/>
              </w:rPr>
            </w:pPr>
            <w:r w:rsidRPr="0087331A">
              <w:rPr>
                <w:rFonts w:ascii="Times New Roman" w:hAnsi="Times New Roman"/>
                <w:b/>
                <w:bCs/>
                <w:sz w:val="20"/>
                <w:szCs w:val="22"/>
              </w:rPr>
              <w:t>не</w:t>
            </w:r>
          </w:p>
        </w:tc>
      </w:tr>
      <w:tr w:rsidR="00DE1A4F" w:rsidRPr="0087331A">
        <w:trPr>
          <w:trHeight w:val="585"/>
          <w:jc w:val="center"/>
        </w:trPr>
        <w:tc>
          <w:tcPr>
            <w:tcW w:w="2354" w:type="dxa"/>
            <w:tcBorders>
              <w:top w:val="single" w:sz="4" w:space="0" w:color="auto"/>
              <w:left w:val="single" w:sz="4" w:space="0" w:color="auto"/>
              <w:bottom w:val="single" w:sz="4" w:space="0" w:color="auto"/>
              <w:right w:val="single" w:sz="4" w:space="0" w:color="auto"/>
            </w:tcBorders>
            <w:vAlign w:val="center"/>
          </w:tcPr>
          <w:p w:rsid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 xml:space="preserve">Административно - </w:t>
            </w:r>
            <w:r w:rsidRPr="0087331A">
              <w:rPr>
                <w:rFonts w:ascii="Times New Roman" w:hAnsi="Times New Roman"/>
                <w:b/>
                <w:bCs/>
                <w:sz w:val="20"/>
                <w:szCs w:val="22"/>
              </w:rPr>
              <w:br/>
              <w:t xml:space="preserve">технически услуги по </w:t>
            </w:r>
          </w:p>
          <w:p w:rsidR="00DE1A4F" w:rsidRP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УТ</w:t>
            </w:r>
          </w:p>
        </w:tc>
        <w:tc>
          <w:tcPr>
            <w:tcW w:w="259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Издаване на разрешение за строеж на огради (чл. 48 от ЗУТ)</w:t>
            </w:r>
          </w:p>
        </w:tc>
        <w:tc>
          <w:tcPr>
            <w:tcW w:w="178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F96A37">
            <w:pPr>
              <w:jc w:val="center"/>
              <w:rPr>
                <w:rFonts w:ascii="Times New Roman" w:hAnsi="Times New Roman"/>
                <w:b/>
                <w:bCs/>
                <w:sz w:val="20"/>
                <w:szCs w:val="22"/>
              </w:rPr>
            </w:pPr>
            <w:r w:rsidRPr="0087331A">
              <w:rPr>
                <w:rFonts w:ascii="Times New Roman" w:hAnsi="Times New Roman"/>
                <w:b/>
                <w:bCs/>
                <w:sz w:val="20"/>
                <w:szCs w:val="22"/>
              </w:rPr>
              <w:t>0,00</w:t>
            </w:r>
          </w:p>
        </w:tc>
        <w:tc>
          <w:tcPr>
            <w:tcW w:w="1368"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rPr>
            </w:pPr>
            <w:r w:rsidRPr="0087331A">
              <w:rPr>
                <w:rFonts w:ascii="Times New Roman" w:hAnsi="Times New Roman"/>
                <w:b/>
                <w:bCs/>
                <w:sz w:val="20"/>
              </w:rPr>
              <w:t>20,00</w:t>
            </w:r>
          </w:p>
        </w:tc>
        <w:tc>
          <w:tcPr>
            <w:tcW w:w="1169"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szCs w:val="22"/>
              </w:rPr>
            </w:pPr>
            <w:r w:rsidRPr="0087331A">
              <w:rPr>
                <w:rFonts w:ascii="Times New Roman" w:hAnsi="Times New Roman"/>
                <w:b/>
                <w:bCs/>
                <w:sz w:val="20"/>
                <w:szCs w:val="22"/>
              </w:rPr>
              <w:t>не</w:t>
            </w:r>
          </w:p>
        </w:tc>
      </w:tr>
      <w:tr w:rsidR="00DE1A4F" w:rsidRPr="0087331A">
        <w:trPr>
          <w:trHeight w:val="1440"/>
          <w:jc w:val="center"/>
        </w:trPr>
        <w:tc>
          <w:tcPr>
            <w:tcW w:w="2354" w:type="dxa"/>
            <w:tcBorders>
              <w:top w:val="single" w:sz="4" w:space="0" w:color="auto"/>
              <w:left w:val="single" w:sz="4" w:space="0" w:color="auto"/>
              <w:bottom w:val="single" w:sz="4" w:space="0" w:color="auto"/>
              <w:right w:val="single" w:sz="4" w:space="0" w:color="auto"/>
            </w:tcBorders>
            <w:vAlign w:val="center"/>
          </w:tcPr>
          <w:p w:rsid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lastRenderedPageBreak/>
              <w:t xml:space="preserve">Административно - </w:t>
            </w:r>
            <w:r w:rsidRPr="0087331A">
              <w:rPr>
                <w:rFonts w:ascii="Times New Roman" w:hAnsi="Times New Roman"/>
                <w:b/>
                <w:bCs/>
                <w:sz w:val="20"/>
                <w:szCs w:val="22"/>
              </w:rPr>
              <w:br/>
              <w:t xml:space="preserve">технически услуги по </w:t>
            </w:r>
          </w:p>
          <w:p w:rsidR="00DE1A4F" w:rsidRP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УТ</w:t>
            </w:r>
          </w:p>
        </w:tc>
        <w:tc>
          <w:tcPr>
            <w:tcW w:w="259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Издаване на разрешение за поставяне на преместваеми обекти и елементи на градското обзавеждане, които не са свързани трайно с терена (чл. 56 от ЗУТ – в частни имоти)</w:t>
            </w:r>
          </w:p>
        </w:tc>
        <w:tc>
          <w:tcPr>
            <w:tcW w:w="178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F96A37">
            <w:pPr>
              <w:jc w:val="center"/>
              <w:rPr>
                <w:rFonts w:ascii="Times New Roman" w:hAnsi="Times New Roman"/>
                <w:b/>
                <w:bCs/>
                <w:sz w:val="20"/>
                <w:szCs w:val="22"/>
              </w:rPr>
            </w:pPr>
            <w:r w:rsidRPr="0087331A">
              <w:rPr>
                <w:rFonts w:ascii="Times New Roman" w:hAnsi="Times New Roman"/>
                <w:b/>
                <w:bCs/>
                <w:sz w:val="20"/>
                <w:szCs w:val="22"/>
              </w:rPr>
              <w:t>20,00</w:t>
            </w:r>
          </w:p>
        </w:tc>
        <w:tc>
          <w:tcPr>
            <w:tcW w:w="1368"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F96A37">
            <w:pPr>
              <w:jc w:val="center"/>
              <w:rPr>
                <w:rFonts w:ascii="Times New Roman" w:hAnsi="Times New Roman"/>
                <w:b/>
                <w:bCs/>
                <w:sz w:val="20"/>
              </w:rPr>
            </w:pPr>
            <w:r w:rsidRPr="0087331A">
              <w:rPr>
                <w:rFonts w:ascii="Times New Roman" w:hAnsi="Times New Roman"/>
                <w:b/>
                <w:bCs/>
                <w:sz w:val="20"/>
              </w:rPr>
              <w:t>30,00</w:t>
            </w:r>
          </w:p>
        </w:tc>
        <w:tc>
          <w:tcPr>
            <w:tcW w:w="1169"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szCs w:val="22"/>
              </w:rPr>
            </w:pPr>
            <w:r w:rsidRPr="0087331A">
              <w:rPr>
                <w:rFonts w:ascii="Times New Roman" w:hAnsi="Times New Roman"/>
                <w:b/>
                <w:bCs/>
                <w:sz w:val="20"/>
                <w:szCs w:val="22"/>
              </w:rPr>
              <w:t>не</w:t>
            </w:r>
          </w:p>
        </w:tc>
      </w:tr>
      <w:tr w:rsidR="00DE1A4F" w:rsidRPr="0087331A">
        <w:trPr>
          <w:trHeight w:val="870"/>
          <w:jc w:val="center"/>
        </w:trPr>
        <w:tc>
          <w:tcPr>
            <w:tcW w:w="2354" w:type="dxa"/>
            <w:tcBorders>
              <w:top w:val="single" w:sz="4" w:space="0" w:color="auto"/>
              <w:left w:val="single" w:sz="4" w:space="0" w:color="auto"/>
              <w:bottom w:val="single" w:sz="4" w:space="0" w:color="auto"/>
              <w:right w:val="single" w:sz="4" w:space="0" w:color="auto"/>
            </w:tcBorders>
            <w:vAlign w:val="center"/>
          </w:tcPr>
          <w:p w:rsid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 xml:space="preserve">Административно - </w:t>
            </w:r>
            <w:r w:rsidRPr="0087331A">
              <w:rPr>
                <w:rFonts w:ascii="Times New Roman" w:hAnsi="Times New Roman"/>
                <w:b/>
                <w:bCs/>
                <w:sz w:val="20"/>
                <w:szCs w:val="22"/>
              </w:rPr>
              <w:br/>
              <w:t xml:space="preserve">технически услуги по </w:t>
            </w:r>
          </w:p>
          <w:p w:rsidR="00DE1A4F" w:rsidRP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УТ</w:t>
            </w:r>
          </w:p>
        </w:tc>
        <w:tc>
          <w:tcPr>
            <w:tcW w:w="259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Присъствие при откриване на строителна площадка и определяне на строителна линия и ниво на строеж (чл. 223 на ЗУТ)</w:t>
            </w:r>
          </w:p>
        </w:tc>
        <w:tc>
          <w:tcPr>
            <w:tcW w:w="178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F96A37">
            <w:pPr>
              <w:jc w:val="center"/>
              <w:rPr>
                <w:rFonts w:ascii="Times New Roman" w:hAnsi="Times New Roman"/>
                <w:b/>
                <w:bCs/>
                <w:sz w:val="20"/>
                <w:szCs w:val="22"/>
              </w:rPr>
            </w:pPr>
            <w:r w:rsidRPr="0087331A">
              <w:rPr>
                <w:rFonts w:ascii="Times New Roman" w:hAnsi="Times New Roman"/>
                <w:b/>
                <w:bCs/>
                <w:sz w:val="20"/>
                <w:szCs w:val="22"/>
              </w:rPr>
              <w:t>0,00</w:t>
            </w:r>
          </w:p>
        </w:tc>
        <w:tc>
          <w:tcPr>
            <w:tcW w:w="1368"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F96A37">
            <w:pPr>
              <w:jc w:val="center"/>
              <w:rPr>
                <w:rFonts w:ascii="Times New Roman" w:hAnsi="Times New Roman"/>
                <w:b/>
                <w:bCs/>
                <w:sz w:val="20"/>
              </w:rPr>
            </w:pPr>
            <w:r w:rsidRPr="0087331A">
              <w:rPr>
                <w:rFonts w:ascii="Times New Roman" w:hAnsi="Times New Roman"/>
                <w:b/>
                <w:bCs/>
                <w:sz w:val="20"/>
              </w:rPr>
              <w:t>10,00</w:t>
            </w:r>
          </w:p>
        </w:tc>
        <w:tc>
          <w:tcPr>
            <w:tcW w:w="1169"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szCs w:val="22"/>
              </w:rPr>
            </w:pPr>
            <w:r w:rsidRPr="0087331A">
              <w:rPr>
                <w:rFonts w:ascii="Times New Roman" w:hAnsi="Times New Roman"/>
                <w:b/>
                <w:bCs/>
                <w:sz w:val="20"/>
                <w:szCs w:val="22"/>
              </w:rPr>
              <w:t>не</w:t>
            </w:r>
          </w:p>
        </w:tc>
      </w:tr>
      <w:tr w:rsidR="00DE1A4F" w:rsidRPr="0087331A">
        <w:trPr>
          <w:trHeight w:val="585"/>
          <w:jc w:val="center"/>
        </w:trPr>
        <w:tc>
          <w:tcPr>
            <w:tcW w:w="2354" w:type="dxa"/>
            <w:tcBorders>
              <w:top w:val="single" w:sz="4" w:space="0" w:color="auto"/>
              <w:left w:val="single" w:sz="4" w:space="0" w:color="auto"/>
              <w:bottom w:val="single" w:sz="4" w:space="0" w:color="auto"/>
              <w:right w:val="single" w:sz="4" w:space="0" w:color="auto"/>
            </w:tcBorders>
            <w:vAlign w:val="center"/>
          </w:tcPr>
          <w:p w:rsid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 xml:space="preserve">Административно - </w:t>
            </w:r>
            <w:r w:rsidRPr="0087331A">
              <w:rPr>
                <w:rFonts w:ascii="Times New Roman" w:hAnsi="Times New Roman"/>
                <w:b/>
                <w:bCs/>
                <w:sz w:val="20"/>
                <w:szCs w:val="22"/>
              </w:rPr>
              <w:br w:type="page"/>
              <w:t xml:space="preserve">технически услуги по </w:t>
            </w:r>
          </w:p>
          <w:p w:rsidR="00DE1A4F" w:rsidRP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УТ</w:t>
            </w:r>
          </w:p>
        </w:tc>
        <w:tc>
          <w:tcPr>
            <w:tcW w:w="259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Проверка на достигнати нива при строителство на сгради - за всяко ниво</w:t>
            </w:r>
          </w:p>
        </w:tc>
        <w:tc>
          <w:tcPr>
            <w:tcW w:w="178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F96A37">
            <w:pPr>
              <w:jc w:val="center"/>
              <w:rPr>
                <w:rFonts w:ascii="Times New Roman" w:hAnsi="Times New Roman"/>
                <w:b/>
                <w:bCs/>
                <w:sz w:val="20"/>
                <w:szCs w:val="22"/>
              </w:rPr>
            </w:pPr>
            <w:r w:rsidRPr="0087331A">
              <w:rPr>
                <w:rFonts w:ascii="Times New Roman" w:hAnsi="Times New Roman"/>
                <w:b/>
                <w:bCs/>
                <w:sz w:val="20"/>
                <w:szCs w:val="22"/>
              </w:rPr>
              <w:t>10,00</w:t>
            </w:r>
          </w:p>
        </w:tc>
        <w:tc>
          <w:tcPr>
            <w:tcW w:w="1368"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F96A37">
            <w:pPr>
              <w:jc w:val="center"/>
              <w:rPr>
                <w:rFonts w:ascii="Times New Roman" w:hAnsi="Times New Roman"/>
                <w:b/>
                <w:bCs/>
                <w:sz w:val="20"/>
              </w:rPr>
            </w:pPr>
            <w:r w:rsidRPr="0087331A">
              <w:rPr>
                <w:rFonts w:ascii="Times New Roman" w:hAnsi="Times New Roman"/>
                <w:b/>
                <w:bCs/>
                <w:sz w:val="20"/>
              </w:rPr>
              <w:t>10,00</w:t>
            </w:r>
          </w:p>
        </w:tc>
        <w:tc>
          <w:tcPr>
            <w:tcW w:w="1169"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szCs w:val="22"/>
              </w:rPr>
            </w:pPr>
            <w:r w:rsidRPr="0087331A">
              <w:rPr>
                <w:rFonts w:ascii="Times New Roman" w:hAnsi="Times New Roman"/>
                <w:b/>
                <w:bCs/>
                <w:sz w:val="20"/>
                <w:szCs w:val="22"/>
              </w:rPr>
              <w:t>не</w:t>
            </w:r>
          </w:p>
        </w:tc>
      </w:tr>
      <w:tr w:rsidR="00DE1A4F" w:rsidRPr="0087331A">
        <w:trPr>
          <w:trHeight w:val="1155"/>
          <w:jc w:val="center"/>
        </w:trPr>
        <w:tc>
          <w:tcPr>
            <w:tcW w:w="2354" w:type="dxa"/>
            <w:tcBorders>
              <w:top w:val="single" w:sz="4" w:space="0" w:color="auto"/>
              <w:left w:val="single" w:sz="4" w:space="0" w:color="auto"/>
              <w:bottom w:val="single" w:sz="4" w:space="0" w:color="auto"/>
              <w:right w:val="single" w:sz="4" w:space="0" w:color="auto"/>
            </w:tcBorders>
            <w:vAlign w:val="center"/>
          </w:tcPr>
          <w:p w:rsid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 xml:space="preserve">Административно - </w:t>
            </w:r>
            <w:r w:rsidRPr="0087331A">
              <w:rPr>
                <w:rFonts w:ascii="Times New Roman" w:hAnsi="Times New Roman"/>
                <w:b/>
                <w:bCs/>
                <w:sz w:val="20"/>
                <w:szCs w:val="22"/>
              </w:rPr>
              <w:br/>
              <w:t xml:space="preserve">технически услуги по </w:t>
            </w:r>
          </w:p>
          <w:p w:rsidR="00DE1A4F" w:rsidRP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УТ</w:t>
            </w:r>
          </w:p>
        </w:tc>
        <w:tc>
          <w:tcPr>
            <w:tcW w:w="259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Проверка за установяване на съответствието на строежа с издадените строителни книжа (чл. 159, ал. 1 и ал. 3 от ЗУТ)</w:t>
            </w:r>
          </w:p>
        </w:tc>
        <w:tc>
          <w:tcPr>
            <w:tcW w:w="178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F96A37">
            <w:pPr>
              <w:jc w:val="center"/>
              <w:rPr>
                <w:rFonts w:ascii="Times New Roman" w:hAnsi="Times New Roman"/>
                <w:b/>
                <w:bCs/>
                <w:sz w:val="20"/>
                <w:szCs w:val="22"/>
              </w:rPr>
            </w:pPr>
            <w:r w:rsidRPr="0087331A">
              <w:rPr>
                <w:rFonts w:ascii="Times New Roman" w:hAnsi="Times New Roman"/>
                <w:b/>
                <w:bCs/>
                <w:sz w:val="20"/>
                <w:szCs w:val="22"/>
              </w:rPr>
              <w:t>0,00</w:t>
            </w:r>
          </w:p>
        </w:tc>
        <w:tc>
          <w:tcPr>
            <w:tcW w:w="1368"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F96A37">
            <w:pPr>
              <w:jc w:val="center"/>
              <w:rPr>
                <w:rFonts w:ascii="Times New Roman" w:hAnsi="Times New Roman"/>
                <w:b/>
                <w:bCs/>
                <w:sz w:val="20"/>
              </w:rPr>
            </w:pPr>
            <w:r w:rsidRPr="0087331A">
              <w:rPr>
                <w:rFonts w:ascii="Times New Roman" w:hAnsi="Times New Roman"/>
                <w:b/>
                <w:bCs/>
                <w:sz w:val="20"/>
              </w:rPr>
              <w:t>10,00</w:t>
            </w:r>
          </w:p>
        </w:tc>
        <w:tc>
          <w:tcPr>
            <w:tcW w:w="1169"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szCs w:val="22"/>
              </w:rPr>
            </w:pPr>
            <w:r w:rsidRPr="0087331A">
              <w:rPr>
                <w:rFonts w:ascii="Times New Roman" w:hAnsi="Times New Roman"/>
                <w:b/>
                <w:bCs/>
                <w:sz w:val="20"/>
                <w:szCs w:val="22"/>
              </w:rPr>
              <w:t>не</w:t>
            </w:r>
          </w:p>
        </w:tc>
      </w:tr>
      <w:tr w:rsidR="00DE1A4F" w:rsidRPr="0087331A">
        <w:trPr>
          <w:cantSplit/>
          <w:trHeight w:val="870"/>
          <w:jc w:val="center"/>
        </w:trPr>
        <w:tc>
          <w:tcPr>
            <w:tcW w:w="2354" w:type="dxa"/>
            <w:vMerge w:val="restart"/>
            <w:tcBorders>
              <w:top w:val="single" w:sz="4" w:space="0" w:color="auto"/>
              <w:left w:val="single" w:sz="4" w:space="0" w:color="auto"/>
              <w:bottom w:val="single" w:sz="4" w:space="0" w:color="auto"/>
              <w:right w:val="single" w:sz="4" w:space="0" w:color="auto"/>
            </w:tcBorders>
            <w:vAlign w:val="center"/>
          </w:tcPr>
          <w:p w:rsid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 xml:space="preserve">Административно - </w:t>
            </w:r>
            <w:r w:rsidRPr="0087331A">
              <w:rPr>
                <w:rFonts w:ascii="Times New Roman" w:hAnsi="Times New Roman"/>
                <w:b/>
                <w:bCs/>
                <w:sz w:val="20"/>
                <w:szCs w:val="22"/>
              </w:rPr>
              <w:br/>
              <w:t>технически услуги по</w:t>
            </w:r>
          </w:p>
          <w:p w:rsidR="00DE1A4F" w:rsidRP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 xml:space="preserve"> УТ</w:t>
            </w:r>
          </w:p>
        </w:tc>
        <w:tc>
          <w:tcPr>
            <w:tcW w:w="259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Издаване на удостоверение за въвеждане в експлоатация на строежи от ІV и V категория (чл. 177, ал. 3 от ЗУТ)</w:t>
            </w:r>
          </w:p>
        </w:tc>
        <w:tc>
          <w:tcPr>
            <w:tcW w:w="178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szCs w:val="22"/>
              </w:rPr>
            </w:pPr>
            <w:r w:rsidRPr="0087331A">
              <w:rPr>
                <w:rFonts w:ascii="Times New Roman" w:hAnsi="Times New Roman"/>
                <w:b/>
                <w:bCs/>
                <w:sz w:val="20"/>
                <w:szCs w:val="22"/>
              </w:rPr>
              <w:t> </w:t>
            </w:r>
          </w:p>
        </w:tc>
        <w:tc>
          <w:tcPr>
            <w:tcW w:w="1368"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rPr>
            </w:pPr>
            <w:r w:rsidRPr="0087331A">
              <w:rPr>
                <w:rFonts w:ascii="Times New Roman" w:hAnsi="Times New Roman"/>
                <w:b/>
                <w:bCs/>
                <w:sz w:val="20"/>
              </w:rPr>
              <w:t> </w:t>
            </w:r>
          </w:p>
        </w:tc>
        <w:tc>
          <w:tcPr>
            <w:tcW w:w="1169"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szCs w:val="22"/>
              </w:rPr>
            </w:pPr>
            <w:r w:rsidRPr="0087331A">
              <w:rPr>
                <w:rFonts w:ascii="Times New Roman" w:hAnsi="Times New Roman"/>
                <w:b/>
                <w:bCs/>
                <w:sz w:val="20"/>
                <w:szCs w:val="22"/>
              </w:rPr>
              <w:t> </w:t>
            </w:r>
          </w:p>
        </w:tc>
      </w:tr>
      <w:tr w:rsidR="00DE1A4F" w:rsidRPr="0087331A">
        <w:trPr>
          <w:cantSplit/>
          <w:trHeight w:val="330"/>
          <w:jc w:val="center"/>
        </w:trPr>
        <w:tc>
          <w:tcPr>
            <w:tcW w:w="2354" w:type="dxa"/>
            <w:vMerge/>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szCs w:val="22"/>
              </w:rPr>
            </w:pPr>
          </w:p>
        </w:tc>
        <w:tc>
          <w:tcPr>
            <w:tcW w:w="259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ind w:firstLine="0"/>
              <w:jc w:val="left"/>
              <w:rPr>
                <w:rFonts w:ascii="Times New Roman" w:hAnsi="Times New Roman"/>
                <w:sz w:val="20"/>
                <w:szCs w:val="22"/>
              </w:rPr>
            </w:pPr>
            <w:r w:rsidRPr="0087331A">
              <w:rPr>
                <w:rFonts w:ascii="Times New Roman" w:hAnsi="Times New Roman"/>
                <w:sz w:val="20"/>
                <w:szCs w:val="22"/>
              </w:rPr>
              <w:t>строежи IV категория</w:t>
            </w:r>
          </w:p>
        </w:tc>
        <w:tc>
          <w:tcPr>
            <w:tcW w:w="178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szCs w:val="22"/>
              </w:rPr>
            </w:pPr>
            <w:r w:rsidRPr="0087331A">
              <w:rPr>
                <w:rFonts w:ascii="Times New Roman" w:hAnsi="Times New Roman"/>
                <w:b/>
                <w:bCs/>
                <w:sz w:val="20"/>
                <w:szCs w:val="22"/>
              </w:rPr>
              <w:t>50,00</w:t>
            </w:r>
          </w:p>
        </w:tc>
        <w:tc>
          <w:tcPr>
            <w:tcW w:w="1368"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rPr>
            </w:pPr>
            <w:r w:rsidRPr="0087331A">
              <w:rPr>
                <w:rFonts w:ascii="Times New Roman" w:hAnsi="Times New Roman"/>
                <w:b/>
                <w:bCs/>
                <w:sz w:val="20"/>
              </w:rPr>
              <w:t>150,00</w:t>
            </w:r>
          </w:p>
        </w:tc>
        <w:tc>
          <w:tcPr>
            <w:tcW w:w="1169"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szCs w:val="22"/>
              </w:rPr>
            </w:pPr>
            <w:r w:rsidRPr="0087331A">
              <w:rPr>
                <w:rFonts w:ascii="Times New Roman" w:hAnsi="Times New Roman"/>
                <w:b/>
                <w:bCs/>
                <w:sz w:val="20"/>
                <w:szCs w:val="22"/>
              </w:rPr>
              <w:t>не</w:t>
            </w:r>
          </w:p>
        </w:tc>
      </w:tr>
      <w:tr w:rsidR="00DE1A4F" w:rsidRPr="0087331A">
        <w:trPr>
          <w:cantSplit/>
          <w:trHeight w:val="330"/>
          <w:jc w:val="center"/>
        </w:trPr>
        <w:tc>
          <w:tcPr>
            <w:tcW w:w="2354" w:type="dxa"/>
            <w:vMerge/>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szCs w:val="22"/>
              </w:rPr>
            </w:pPr>
          </w:p>
        </w:tc>
        <w:tc>
          <w:tcPr>
            <w:tcW w:w="259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ind w:firstLine="0"/>
              <w:jc w:val="left"/>
              <w:rPr>
                <w:rFonts w:ascii="Times New Roman" w:hAnsi="Times New Roman"/>
                <w:sz w:val="20"/>
                <w:szCs w:val="22"/>
              </w:rPr>
            </w:pPr>
            <w:r w:rsidRPr="0087331A">
              <w:rPr>
                <w:rFonts w:ascii="Times New Roman" w:hAnsi="Times New Roman"/>
                <w:sz w:val="20"/>
                <w:szCs w:val="22"/>
              </w:rPr>
              <w:t>строежи V категория</w:t>
            </w:r>
          </w:p>
        </w:tc>
        <w:tc>
          <w:tcPr>
            <w:tcW w:w="178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szCs w:val="22"/>
              </w:rPr>
            </w:pPr>
            <w:r w:rsidRPr="0087331A">
              <w:rPr>
                <w:rFonts w:ascii="Times New Roman" w:hAnsi="Times New Roman"/>
                <w:b/>
                <w:bCs/>
                <w:sz w:val="20"/>
                <w:szCs w:val="22"/>
              </w:rPr>
              <w:t>50,00</w:t>
            </w:r>
          </w:p>
        </w:tc>
        <w:tc>
          <w:tcPr>
            <w:tcW w:w="1368"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rPr>
            </w:pPr>
            <w:r w:rsidRPr="0087331A">
              <w:rPr>
                <w:rFonts w:ascii="Times New Roman" w:hAnsi="Times New Roman"/>
                <w:b/>
                <w:bCs/>
                <w:sz w:val="20"/>
              </w:rPr>
              <w:t>100,00</w:t>
            </w:r>
          </w:p>
        </w:tc>
        <w:tc>
          <w:tcPr>
            <w:tcW w:w="1169"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szCs w:val="22"/>
              </w:rPr>
            </w:pPr>
            <w:r w:rsidRPr="0087331A">
              <w:rPr>
                <w:rFonts w:ascii="Times New Roman" w:hAnsi="Times New Roman"/>
                <w:b/>
                <w:bCs/>
                <w:sz w:val="20"/>
                <w:szCs w:val="22"/>
              </w:rPr>
              <w:t>не</w:t>
            </w:r>
          </w:p>
        </w:tc>
      </w:tr>
      <w:tr w:rsidR="00DE1A4F" w:rsidRPr="0087331A">
        <w:trPr>
          <w:cantSplit/>
          <w:trHeight w:val="915"/>
          <w:jc w:val="center"/>
        </w:trPr>
        <w:tc>
          <w:tcPr>
            <w:tcW w:w="2354" w:type="dxa"/>
            <w:vMerge/>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szCs w:val="22"/>
              </w:rPr>
            </w:pPr>
          </w:p>
        </w:tc>
        <w:tc>
          <w:tcPr>
            <w:tcW w:w="259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При етапно въвеждане в експлоатация - % от дължимата такса за всеки етап, като не се променя общата категория на обекта</w:t>
            </w:r>
          </w:p>
        </w:tc>
        <w:tc>
          <w:tcPr>
            <w:tcW w:w="178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szCs w:val="22"/>
              </w:rPr>
            </w:pPr>
            <w:r w:rsidRPr="0087331A">
              <w:rPr>
                <w:rFonts w:ascii="Times New Roman" w:hAnsi="Times New Roman"/>
                <w:b/>
                <w:bCs/>
                <w:sz w:val="20"/>
                <w:szCs w:val="22"/>
              </w:rPr>
              <w:t>0,00</w:t>
            </w:r>
          </w:p>
        </w:tc>
        <w:tc>
          <w:tcPr>
            <w:tcW w:w="1368"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rPr>
            </w:pPr>
            <w:r w:rsidRPr="0087331A">
              <w:rPr>
                <w:rFonts w:ascii="Times New Roman" w:hAnsi="Times New Roman"/>
                <w:b/>
                <w:bCs/>
                <w:sz w:val="20"/>
              </w:rPr>
              <w:t>30%</w:t>
            </w:r>
          </w:p>
        </w:tc>
        <w:tc>
          <w:tcPr>
            <w:tcW w:w="1169"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szCs w:val="22"/>
              </w:rPr>
            </w:pPr>
            <w:r w:rsidRPr="0087331A">
              <w:rPr>
                <w:rFonts w:ascii="Times New Roman" w:hAnsi="Times New Roman"/>
                <w:b/>
                <w:bCs/>
                <w:sz w:val="20"/>
                <w:szCs w:val="22"/>
              </w:rPr>
              <w:t>не</w:t>
            </w:r>
          </w:p>
        </w:tc>
      </w:tr>
      <w:tr w:rsidR="00DE1A4F" w:rsidRPr="0087331A">
        <w:trPr>
          <w:trHeight w:val="1155"/>
          <w:jc w:val="center"/>
        </w:trPr>
        <w:tc>
          <w:tcPr>
            <w:tcW w:w="2354" w:type="dxa"/>
            <w:tcBorders>
              <w:top w:val="single" w:sz="4" w:space="0" w:color="auto"/>
              <w:left w:val="single" w:sz="4" w:space="0" w:color="auto"/>
              <w:bottom w:val="single" w:sz="4" w:space="0" w:color="auto"/>
              <w:right w:val="single" w:sz="4" w:space="0" w:color="auto"/>
            </w:tcBorders>
            <w:vAlign w:val="center"/>
          </w:tcPr>
          <w:p w:rsid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 xml:space="preserve">Административно - </w:t>
            </w:r>
            <w:r w:rsidRPr="0087331A">
              <w:rPr>
                <w:rFonts w:ascii="Times New Roman" w:hAnsi="Times New Roman"/>
                <w:b/>
                <w:bCs/>
                <w:sz w:val="20"/>
                <w:szCs w:val="22"/>
              </w:rPr>
              <w:br/>
              <w:t xml:space="preserve">технически услуги по </w:t>
            </w:r>
          </w:p>
          <w:p w:rsidR="00DE1A4F" w:rsidRP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УТ</w:t>
            </w:r>
          </w:p>
        </w:tc>
        <w:tc>
          <w:tcPr>
            <w:tcW w:w="259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Издаване на акт за узаконяване на строеж (§ 184 от ПЗР към ЗИД на ЗУТ) - таксата за издаване на Разрешение за строеж, увеличена с 50%</w:t>
            </w:r>
          </w:p>
        </w:tc>
        <w:tc>
          <w:tcPr>
            <w:tcW w:w="178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szCs w:val="22"/>
              </w:rPr>
            </w:pPr>
            <w:r w:rsidRPr="0087331A">
              <w:rPr>
                <w:rFonts w:ascii="Times New Roman" w:hAnsi="Times New Roman"/>
                <w:b/>
                <w:bCs/>
                <w:sz w:val="20"/>
                <w:szCs w:val="22"/>
              </w:rPr>
              <w:t>50,00</w:t>
            </w:r>
          </w:p>
        </w:tc>
        <w:tc>
          <w:tcPr>
            <w:tcW w:w="1368"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rPr>
            </w:pPr>
            <w:r w:rsidRPr="0087331A">
              <w:rPr>
                <w:rFonts w:ascii="Times New Roman" w:hAnsi="Times New Roman"/>
                <w:b/>
                <w:bCs/>
                <w:sz w:val="20"/>
              </w:rPr>
              <w:t>45,00</w:t>
            </w:r>
          </w:p>
        </w:tc>
        <w:tc>
          <w:tcPr>
            <w:tcW w:w="1169"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szCs w:val="22"/>
              </w:rPr>
            </w:pPr>
            <w:r w:rsidRPr="0087331A">
              <w:rPr>
                <w:rFonts w:ascii="Times New Roman" w:hAnsi="Times New Roman"/>
                <w:b/>
                <w:bCs/>
                <w:sz w:val="20"/>
                <w:szCs w:val="22"/>
              </w:rPr>
              <w:t>не</w:t>
            </w:r>
          </w:p>
        </w:tc>
      </w:tr>
      <w:tr w:rsidR="00DE1A4F" w:rsidRPr="0087331A">
        <w:trPr>
          <w:trHeight w:val="1155"/>
          <w:jc w:val="center"/>
        </w:trPr>
        <w:tc>
          <w:tcPr>
            <w:tcW w:w="2354" w:type="dxa"/>
            <w:tcBorders>
              <w:top w:val="single" w:sz="4" w:space="0" w:color="auto"/>
              <w:left w:val="single" w:sz="4" w:space="0" w:color="auto"/>
              <w:bottom w:val="single" w:sz="4" w:space="0" w:color="auto"/>
              <w:right w:val="single" w:sz="4" w:space="0" w:color="auto"/>
            </w:tcBorders>
            <w:vAlign w:val="center"/>
          </w:tcPr>
          <w:p w:rsid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 xml:space="preserve">Административно - </w:t>
            </w:r>
            <w:r w:rsidRPr="0087331A">
              <w:rPr>
                <w:rFonts w:ascii="Times New Roman" w:hAnsi="Times New Roman"/>
                <w:b/>
                <w:bCs/>
                <w:sz w:val="20"/>
                <w:szCs w:val="22"/>
              </w:rPr>
              <w:br/>
              <w:t xml:space="preserve">технически услуги по </w:t>
            </w:r>
          </w:p>
          <w:p w:rsidR="00DE1A4F" w:rsidRP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УТ</w:t>
            </w:r>
          </w:p>
        </w:tc>
        <w:tc>
          <w:tcPr>
            <w:tcW w:w="2594" w:type="dxa"/>
            <w:tcBorders>
              <w:top w:val="single" w:sz="4" w:space="0" w:color="auto"/>
              <w:left w:val="single" w:sz="4" w:space="0" w:color="auto"/>
              <w:bottom w:val="single" w:sz="4" w:space="0" w:color="auto"/>
              <w:right w:val="single" w:sz="4" w:space="0" w:color="auto"/>
            </w:tcBorders>
            <w:vAlign w:val="center"/>
          </w:tcPr>
          <w:p w:rsidR="002B6860" w:rsidRP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 xml:space="preserve">Издаване на удостоверение за нанасяне на новоизградени обекти в цифровия модел и кадастралните планове (чл. 52 от ЗКИР и § 4 от </w:t>
            </w:r>
            <w:r w:rsidRPr="0087331A">
              <w:rPr>
                <w:rFonts w:ascii="Times New Roman" w:hAnsi="Times New Roman"/>
                <w:b/>
                <w:bCs/>
                <w:sz w:val="20"/>
                <w:szCs w:val="22"/>
              </w:rPr>
              <w:lastRenderedPageBreak/>
              <w:t>Наредба № 4 за ОСИП)</w:t>
            </w:r>
          </w:p>
        </w:tc>
        <w:tc>
          <w:tcPr>
            <w:tcW w:w="178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szCs w:val="22"/>
              </w:rPr>
            </w:pPr>
            <w:r w:rsidRPr="0087331A">
              <w:rPr>
                <w:rFonts w:ascii="Times New Roman" w:hAnsi="Times New Roman"/>
                <w:b/>
                <w:bCs/>
                <w:sz w:val="20"/>
                <w:szCs w:val="22"/>
              </w:rPr>
              <w:lastRenderedPageBreak/>
              <w:t>0,00</w:t>
            </w:r>
          </w:p>
        </w:tc>
        <w:tc>
          <w:tcPr>
            <w:tcW w:w="1368"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rPr>
            </w:pPr>
            <w:r w:rsidRPr="0087331A">
              <w:rPr>
                <w:rFonts w:ascii="Times New Roman" w:hAnsi="Times New Roman"/>
                <w:b/>
                <w:bCs/>
                <w:sz w:val="20"/>
              </w:rPr>
              <w:t>15,00</w:t>
            </w:r>
          </w:p>
        </w:tc>
        <w:tc>
          <w:tcPr>
            <w:tcW w:w="1169"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szCs w:val="22"/>
              </w:rPr>
            </w:pPr>
            <w:r w:rsidRPr="0087331A">
              <w:rPr>
                <w:rFonts w:ascii="Times New Roman" w:hAnsi="Times New Roman"/>
                <w:b/>
                <w:bCs/>
                <w:sz w:val="20"/>
                <w:szCs w:val="22"/>
              </w:rPr>
              <w:t>не</w:t>
            </w:r>
          </w:p>
        </w:tc>
      </w:tr>
      <w:tr w:rsidR="00DE1A4F" w:rsidRPr="0087331A">
        <w:trPr>
          <w:trHeight w:val="870"/>
          <w:jc w:val="center"/>
        </w:trPr>
        <w:tc>
          <w:tcPr>
            <w:tcW w:w="2354" w:type="dxa"/>
            <w:tcBorders>
              <w:top w:val="single" w:sz="4" w:space="0" w:color="auto"/>
              <w:left w:val="single" w:sz="4" w:space="0" w:color="auto"/>
              <w:bottom w:val="single" w:sz="4" w:space="0" w:color="auto"/>
              <w:right w:val="single" w:sz="4" w:space="0" w:color="auto"/>
            </w:tcBorders>
            <w:vAlign w:val="center"/>
          </w:tcPr>
          <w:p w:rsid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lastRenderedPageBreak/>
              <w:t xml:space="preserve">Административно - </w:t>
            </w:r>
            <w:r w:rsidRPr="0087331A">
              <w:rPr>
                <w:rFonts w:ascii="Times New Roman" w:hAnsi="Times New Roman"/>
                <w:b/>
                <w:bCs/>
                <w:sz w:val="20"/>
                <w:szCs w:val="22"/>
              </w:rPr>
              <w:br/>
              <w:t xml:space="preserve">технически услуги по </w:t>
            </w:r>
          </w:p>
          <w:p w:rsidR="00DE1A4F" w:rsidRP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УТ</w:t>
            </w:r>
          </w:p>
        </w:tc>
        <w:tc>
          <w:tcPr>
            <w:tcW w:w="259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Окомплектоване на писмо до нотариуса за снабдяване с нотариален акт за собственост на поземлен имот</w:t>
            </w:r>
          </w:p>
        </w:tc>
        <w:tc>
          <w:tcPr>
            <w:tcW w:w="178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szCs w:val="22"/>
              </w:rPr>
            </w:pPr>
            <w:r w:rsidRPr="0087331A">
              <w:rPr>
                <w:rFonts w:ascii="Times New Roman" w:hAnsi="Times New Roman"/>
                <w:b/>
                <w:bCs/>
                <w:sz w:val="20"/>
                <w:szCs w:val="22"/>
              </w:rPr>
              <w:t>0,00</w:t>
            </w:r>
          </w:p>
        </w:tc>
        <w:tc>
          <w:tcPr>
            <w:tcW w:w="1368"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rPr>
            </w:pPr>
            <w:r w:rsidRPr="0087331A">
              <w:rPr>
                <w:rFonts w:ascii="Times New Roman" w:hAnsi="Times New Roman"/>
                <w:b/>
                <w:bCs/>
                <w:sz w:val="20"/>
              </w:rPr>
              <w:t>10,00</w:t>
            </w:r>
          </w:p>
        </w:tc>
        <w:tc>
          <w:tcPr>
            <w:tcW w:w="1169"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szCs w:val="22"/>
              </w:rPr>
            </w:pPr>
            <w:r w:rsidRPr="0087331A">
              <w:rPr>
                <w:rFonts w:ascii="Times New Roman" w:hAnsi="Times New Roman"/>
                <w:b/>
                <w:bCs/>
                <w:sz w:val="20"/>
                <w:szCs w:val="22"/>
              </w:rPr>
              <w:t>не</w:t>
            </w:r>
          </w:p>
        </w:tc>
      </w:tr>
      <w:tr w:rsidR="00DE1A4F" w:rsidRPr="0087331A">
        <w:trPr>
          <w:trHeight w:val="870"/>
          <w:jc w:val="center"/>
        </w:trPr>
        <w:tc>
          <w:tcPr>
            <w:tcW w:w="2354" w:type="dxa"/>
            <w:tcBorders>
              <w:top w:val="single" w:sz="4" w:space="0" w:color="auto"/>
              <w:left w:val="single" w:sz="4" w:space="0" w:color="auto"/>
              <w:bottom w:val="single" w:sz="4" w:space="0" w:color="auto"/>
              <w:right w:val="single" w:sz="4" w:space="0" w:color="auto"/>
            </w:tcBorders>
            <w:vAlign w:val="center"/>
          </w:tcPr>
          <w:p w:rsid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 xml:space="preserve">Административно - </w:t>
            </w:r>
            <w:r w:rsidRPr="0087331A">
              <w:rPr>
                <w:rFonts w:ascii="Times New Roman" w:hAnsi="Times New Roman"/>
                <w:b/>
                <w:bCs/>
                <w:sz w:val="20"/>
                <w:szCs w:val="22"/>
              </w:rPr>
              <w:br/>
              <w:t xml:space="preserve">технически услуги по </w:t>
            </w:r>
          </w:p>
          <w:p w:rsidR="00DE1A4F" w:rsidRP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УТ</w:t>
            </w:r>
          </w:p>
        </w:tc>
        <w:tc>
          <w:tcPr>
            <w:tcW w:w="259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Изготвяне на градоустройствена основа за разрешаване на временни строежи (чл. 49, чл. 50 и чл. 56 на ЗУТ)</w:t>
            </w:r>
          </w:p>
        </w:tc>
        <w:tc>
          <w:tcPr>
            <w:tcW w:w="178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szCs w:val="22"/>
              </w:rPr>
            </w:pPr>
            <w:r w:rsidRPr="0087331A">
              <w:rPr>
                <w:rFonts w:ascii="Times New Roman" w:hAnsi="Times New Roman"/>
                <w:b/>
                <w:bCs/>
                <w:sz w:val="20"/>
                <w:szCs w:val="22"/>
              </w:rPr>
              <w:t>0,00</w:t>
            </w:r>
          </w:p>
        </w:tc>
        <w:tc>
          <w:tcPr>
            <w:tcW w:w="1368"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rPr>
            </w:pPr>
            <w:r w:rsidRPr="0087331A">
              <w:rPr>
                <w:rFonts w:ascii="Times New Roman" w:hAnsi="Times New Roman"/>
                <w:b/>
                <w:bCs/>
                <w:sz w:val="20"/>
              </w:rPr>
              <w:t>12,00</w:t>
            </w:r>
          </w:p>
        </w:tc>
        <w:tc>
          <w:tcPr>
            <w:tcW w:w="1169"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szCs w:val="22"/>
              </w:rPr>
            </w:pPr>
            <w:r w:rsidRPr="0087331A">
              <w:rPr>
                <w:rFonts w:ascii="Times New Roman" w:hAnsi="Times New Roman"/>
                <w:b/>
                <w:bCs/>
                <w:sz w:val="20"/>
                <w:szCs w:val="22"/>
              </w:rPr>
              <w:t>не</w:t>
            </w:r>
          </w:p>
        </w:tc>
      </w:tr>
      <w:tr w:rsidR="00DE1A4F" w:rsidRPr="0087331A">
        <w:trPr>
          <w:trHeight w:val="870"/>
          <w:jc w:val="center"/>
        </w:trPr>
        <w:tc>
          <w:tcPr>
            <w:tcW w:w="2354" w:type="dxa"/>
            <w:tcBorders>
              <w:top w:val="single" w:sz="4" w:space="0" w:color="auto"/>
              <w:left w:val="single" w:sz="4" w:space="0" w:color="auto"/>
              <w:bottom w:val="single" w:sz="4" w:space="0" w:color="auto"/>
              <w:right w:val="single" w:sz="4" w:space="0" w:color="auto"/>
            </w:tcBorders>
            <w:vAlign w:val="center"/>
          </w:tcPr>
          <w:p w:rsid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 xml:space="preserve">Административно - </w:t>
            </w:r>
            <w:r w:rsidRPr="0087331A">
              <w:rPr>
                <w:rFonts w:ascii="Times New Roman" w:hAnsi="Times New Roman"/>
                <w:b/>
                <w:bCs/>
                <w:sz w:val="20"/>
                <w:szCs w:val="22"/>
              </w:rPr>
              <w:br/>
              <w:t xml:space="preserve">технически услуги по </w:t>
            </w:r>
          </w:p>
          <w:p w:rsidR="00DE1A4F" w:rsidRP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УТ</w:t>
            </w:r>
          </w:p>
        </w:tc>
        <w:tc>
          <w:tcPr>
            <w:tcW w:w="259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Допускане за изработване на ПУП в неурегулирани територии (чл. 59 и чл. 60 на ЗУТ)</w:t>
            </w:r>
          </w:p>
        </w:tc>
        <w:tc>
          <w:tcPr>
            <w:tcW w:w="178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szCs w:val="22"/>
              </w:rPr>
            </w:pPr>
            <w:r w:rsidRPr="0087331A">
              <w:rPr>
                <w:rFonts w:ascii="Times New Roman" w:hAnsi="Times New Roman"/>
                <w:b/>
                <w:bCs/>
                <w:sz w:val="20"/>
                <w:szCs w:val="22"/>
              </w:rPr>
              <w:t>20,00</w:t>
            </w:r>
          </w:p>
        </w:tc>
        <w:tc>
          <w:tcPr>
            <w:tcW w:w="1368"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rPr>
            </w:pPr>
            <w:r w:rsidRPr="0087331A">
              <w:rPr>
                <w:rFonts w:ascii="Times New Roman" w:hAnsi="Times New Roman"/>
                <w:b/>
                <w:bCs/>
                <w:sz w:val="20"/>
              </w:rPr>
              <w:t>25,00</w:t>
            </w:r>
          </w:p>
        </w:tc>
        <w:tc>
          <w:tcPr>
            <w:tcW w:w="1169"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szCs w:val="22"/>
              </w:rPr>
            </w:pPr>
            <w:r w:rsidRPr="0087331A">
              <w:rPr>
                <w:rFonts w:ascii="Times New Roman" w:hAnsi="Times New Roman"/>
                <w:b/>
                <w:bCs/>
                <w:sz w:val="20"/>
                <w:szCs w:val="22"/>
              </w:rPr>
              <w:t>не</w:t>
            </w:r>
          </w:p>
        </w:tc>
      </w:tr>
      <w:tr w:rsidR="00DE1A4F" w:rsidRPr="0087331A">
        <w:trPr>
          <w:trHeight w:val="870"/>
          <w:jc w:val="center"/>
        </w:trPr>
        <w:tc>
          <w:tcPr>
            <w:tcW w:w="2354" w:type="dxa"/>
            <w:tcBorders>
              <w:top w:val="single" w:sz="4" w:space="0" w:color="auto"/>
              <w:left w:val="single" w:sz="4" w:space="0" w:color="auto"/>
              <w:bottom w:val="single" w:sz="4" w:space="0" w:color="auto"/>
              <w:right w:val="single" w:sz="4" w:space="0" w:color="auto"/>
            </w:tcBorders>
            <w:vAlign w:val="center"/>
          </w:tcPr>
          <w:p w:rsid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 xml:space="preserve">Административно - </w:t>
            </w:r>
            <w:r w:rsidRPr="0087331A">
              <w:rPr>
                <w:rFonts w:ascii="Times New Roman" w:hAnsi="Times New Roman"/>
                <w:b/>
                <w:bCs/>
                <w:sz w:val="20"/>
                <w:szCs w:val="22"/>
              </w:rPr>
              <w:br/>
              <w:t xml:space="preserve">технически услуги по </w:t>
            </w:r>
          </w:p>
          <w:p w:rsidR="00DE1A4F" w:rsidRP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УТ</w:t>
            </w:r>
          </w:p>
        </w:tc>
        <w:tc>
          <w:tcPr>
            <w:tcW w:w="259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Съгласуване и одобряване на идеен инвестиционен проект (чл. 141, ал. 1, чл. 143 и чл. 144) - % от предвидените такси</w:t>
            </w:r>
          </w:p>
        </w:tc>
        <w:tc>
          <w:tcPr>
            <w:tcW w:w="178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szCs w:val="22"/>
              </w:rPr>
            </w:pPr>
            <w:r w:rsidRPr="0087331A">
              <w:rPr>
                <w:rFonts w:ascii="Times New Roman" w:hAnsi="Times New Roman"/>
                <w:b/>
                <w:bCs/>
                <w:sz w:val="20"/>
                <w:szCs w:val="22"/>
              </w:rPr>
              <w:t xml:space="preserve"> -</w:t>
            </w:r>
          </w:p>
        </w:tc>
        <w:tc>
          <w:tcPr>
            <w:tcW w:w="1368"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rPr>
            </w:pPr>
            <w:r w:rsidRPr="0087331A">
              <w:rPr>
                <w:rFonts w:ascii="Times New Roman" w:hAnsi="Times New Roman"/>
                <w:b/>
                <w:bCs/>
                <w:sz w:val="20"/>
              </w:rPr>
              <w:t>50%</w:t>
            </w:r>
          </w:p>
        </w:tc>
        <w:tc>
          <w:tcPr>
            <w:tcW w:w="1169"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szCs w:val="22"/>
              </w:rPr>
            </w:pPr>
            <w:r w:rsidRPr="0087331A">
              <w:rPr>
                <w:rFonts w:ascii="Times New Roman" w:hAnsi="Times New Roman"/>
                <w:b/>
                <w:bCs/>
                <w:sz w:val="20"/>
                <w:szCs w:val="22"/>
              </w:rPr>
              <w:t>не</w:t>
            </w:r>
          </w:p>
        </w:tc>
      </w:tr>
      <w:tr w:rsidR="00DE1A4F" w:rsidRPr="0087331A">
        <w:trPr>
          <w:cantSplit/>
          <w:trHeight w:val="585"/>
          <w:jc w:val="center"/>
        </w:trPr>
        <w:tc>
          <w:tcPr>
            <w:tcW w:w="2354" w:type="dxa"/>
            <w:vMerge w:val="restart"/>
            <w:tcBorders>
              <w:top w:val="single" w:sz="4" w:space="0" w:color="auto"/>
              <w:left w:val="single" w:sz="4" w:space="0" w:color="auto"/>
              <w:bottom w:val="single" w:sz="4" w:space="0" w:color="auto"/>
              <w:right w:val="single" w:sz="4" w:space="0" w:color="auto"/>
            </w:tcBorders>
            <w:vAlign w:val="center"/>
          </w:tcPr>
          <w:p w:rsid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 xml:space="preserve">Административно - </w:t>
            </w:r>
            <w:r w:rsidRPr="0087331A">
              <w:rPr>
                <w:rFonts w:ascii="Times New Roman" w:hAnsi="Times New Roman"/>
                <w:b/>
                <w:bCs/>
                <w:sz w:val="20"/>
                <w:szCs w:val="22"/>
              </w:rPr>
              <w:br/>
              <w:t xml:space="preserve">технически услуги по </w:t>
            </w:r>
          </w:p>
          <w:p w:rsidR="00DE1A4F" w:rsidRP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УТ</w:t>
            </w:r>
          </w:p>
        </w:tc>
        <w:tc>
          <w:tcPr>
            <w:tcW w:w="259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Разглеждане на предложения от ОбЕСУТ</w:t>
            </w:r>
          </w:p>
        </w:tc>
        <w:tc>
          <w:tcPr>
            <w:tcW w:w="178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color w:val="FF0000"/>
                <w:sz w:val="20"/>
                <w:szCs w:val="22"/>
              </w:rPr>
            </w:pPr>
            <w:r w:rsidRPr="0087331A">
              <w:rPr>
                <w:rFonts w:ascii="Times New Roman" w:hAnsi="Times New Roman"/>
                <w:b/>
                <w:bCs/>
                <w:color w:val="FF0000"/>
                <w:sz w:val="20"/>
                <w:szCs w:val="22"/>
              </w:rPr>
              <w:t> </w:t>
            </w:r>
          </w:p>
        </w:tc>
        <w:tc>
          <w:tcPr>
            <w:tcW w:w="1368"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rPr>
            </w:pPr>
            <w:r w:rsidRPr="0087331A">
              <w:rPr>
                <w:rFonts w:ascii="Times New Roman" w:hAnsi="Times New Roman"/>
                <w:b/>
                <w:bCs/>
                <w:sz w:val="20"/>
              </w:rPr>
              <w:t> </w:t>
            </w:r>
          </w:p>
        </w:tc>
        <w:tc>
          <w:tcPr>
            <w:tcW w:w="1169"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szCs w:val="22"/>
              </w:rPr>
            </w:pPr>
            <w:r w:rsidRPr="0087331A">
              <w:rPr>
                <w:rFonts w:ascii="Times New Roman" w:hAnsi="Times New Roman"/>
                <w:b/>
                <w:bCs/>
                <w:sz w:val="20"/>
                <w:szCs w:val="22"/>
              </w:rPr>
              <w:t> </w:t>
            </w:r>
          </w:p>
        </w:tc>
      </w:tr>
      <w:tr w:rsidR="00DE1A4F" w:rsidRPr="0087331A">
        <w:trPr>
          <w:cantSplit/>
          <w:trHeight w:val="330"/>
          <w:jc w:val="center"/>
        </w:trPr>
        <w:tc>
          <w:tcPr>
            <w:tcW w:w="2354" w:type="dxa"/>
            <w:vMerge/>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szCs w:val="22"/>
              </w:rPr>
            </w:pPr>
          </w:p>
        </w:tc>
        <w:tc>
          <w:tcPr>
            <w:tcW w:w="259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ind w:firstLine="0"/>
              <w:jc w:val="left"/>
              <w:rPr>
                <w:rFonts w:ascii="Times New Roman" w:hAnsi="Times New Roman"/>
                <w:sz w:val="20"/>
                <w:szCs w:val="22"/>
              </w:rPr>
            </w:pPr>
            <w:r w:rsidRPr="0087331A">
              <w:rPr>
                <w:rFonts w:ascii="Times New Roman" w:hAnsi="Times New Roman"/>
                <w:sz w:val="20"/>
                <w:szCs w:val="22"/>
              </w:rPr>
              <w:t>на инвестиционен проект</w:t>
            </w:r>
          </w:p>
        </w:tc>
        <w:tc>
          <w:tcPr>
            <w:tcW w:w="178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szCs w:val="22"/>
              </w:rPr>
            </w:pPr>
            <w:r w:rsidRPr="0087331A">
              <w:rPr>
                <w:rFonts w:ascii="Times New Roman" w:hAnsi="Times New Roman"/>
                <w:b/>
                <w:bCs/>
                <w:sz w:val="20"/>
                <w:szCs w:val="22"/>
              </w:rPr>
              <w:t>50,00</w:t>
            </w:r>
          </w:p>
        </w:tc>
        <w:tc>
          <w:tcPr>
            <w:tcW w:w="1368"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rPr>
            </w:pPr>
            <w:r w:rsidRPr="0087331A">
              <w:rPr>
                <w:rFonts w:ascii="Times New Roman" w:hAnsi="Times New Roman"/>
                <w:b/>
                <w:bCs/>
                <w:sz w:val="20"/>
              </w:rPr>
              <w:t>100,00</w:t>
            </w:r>
          </w:p>
        </w:tc>
        <w:tc>
          <w:tcPr>
            <w:tcW w:w="1169"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szCs w:val="22"/>
              </w:rPr>
            </w:pPr>
            <w:r w:rsidRPr="0087331A">
              <w:rPr>
                <w:rFonts w:ascii="Times New Roman" w:hAnsi="Times New Roman"/>
                <w:b/>
                <w:bCs/>
                <w:sz w:val="20"/>
                <w:szCs w:val="22"/>
              </w:rPr>
              <w:t>не</w:t>
            </w:r>
          </w:p>
        </w:tc>
      </w:tr>
      <w:tr w:rsidR="00DE1A4F" w:rsidRPr="0087331A">
        <w:trPr>
          <w:cantSplit/>
          <w:trHeight w:val="330"/>
          <w:jc w:val="center"/>
        </w:trPr>
        <w:tc>
          <w:tcPr>
            <w:tcW w:w="2354" w:type="dxa"/>
            <w:vMerge/>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szCs w:val="22"/>
              </w:rPr>
            </w:pPr>
          </w:p>
        </w:tc>
        <w:tc>
          <w:tcPr>
            <w:tcW w:w="259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ind w:firstLine="0"/>
              <w:jc w:val="left"/>
              <w:rPr>
                <w:rFonts w:ascii="Times New Roman" w:hAnsi="Times New Roman"/>
                <w:sz w:val="20"/>
                <w:szCs w:val="22"/>
              </w:rPr>
            </w:pPr>
            <w:r w:rsidRPr="0087331A">
              <w:rPr>
                <w:rFonts w:ascii="Times New Roman" w:hAnsi="Times New Roman"/>
                <w:sz w:val="20"/>
                <w:szCs w:val="22"/>
              </w:rPr>
              <w:t>на ПУП и други въпроси</w:t>
            </w:r>
          </w:p>
        </w:tc>
        <w:tc>
          <w:tcPr>
            <w:tcW w:w="178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szCs w:val="22"/>
              </w:rPr>
            </w:pPr>
            <w:r w:rsidRPr="0087331A">
              <w:rPr>
                <w:rFonts w:ascii="Times New Roman" w:hAnsi="Times New Roman"/>
                <w:b/>
                <w:bCs/>
                <w:sz w:val="20"/>
                <w:szCs w:val="22"/>
              </w:rPr>
              <w:t>40,00</w:t>
            </w:r>
          </w:p>
        </w:tc>
        <w:tc>
          <w:tcPr>
            <w:tcW w:w="1368"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rPr>
            </w:pPr>
            <w:r w:rsidRPr="0087331A">
              <w:rPr>
                <w:rFonts w:ascii="Times New Roman" w:hAnsi="Times New Roman"/>
                <w:b/>
                <w:bCs/>
                <w:sz w:val="20"/>
              </w:rPr>
              <w:t>50,00</w:t>
            </w:r>
          </w:p>
        </w:tc>
        <w:tc>
          <w:tcPr>
            <w:tcW w:w="1169"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szCs w:val="22"/>
              </w:rPr>
            </w:pPr>
            <w:r w:rsidRPr="0087331A">
              <w:rPr>
                <w:rFonts w:ascii="Times New Roman" w:hAnsi="Times New Roman"/>
                <w:b/>
                <w:bCs/>
                <w:sz w:val="20"/>
                <w:szCs w:val="22"/>
              </w:rPr>
              <w:t>не</w:t>
            </w:r>
          </w:p>
        </w:tc>
      </w:tr>
      <w:tr w:rsidR="00DE1A4F" w:rsidRPr="0087331A">
        <w:trPr>
          <w:trHeight w:val="1155"/>
          <w:jc w:val="center"/>
        </w:trPr>
        <w:tc>
          <w:tcPr>
            <w:tcW w:w="2354" w:type="dxa"/>
            <w:tcBorders>
              <w:top w:val="single" w:sz="4" w:space="0" w:color="auto"/>
              <w:left w:val="single" w:sz="4" w:space="0" w:color="auto"/>
              <w:bottom w:val="single" w:sz="4" w:space="0" w:color="auto"/>
              <w:right w:val="single" w:sz="4" w:space="0" w:color="auto"/>
            </w:tcBorders>
            <w:vAlign w:val="center"/>
          </w:tcPr>
          <w:p w:rsid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 xml:space="preserve">Административно - </w:t>
            </w:r>
            <w:r w:rsidRPr="0087331A">
              <w:rPr>
                <w:rFonts w:ascii="Times New Roman" w:hAnsi="Times New Roman"/>
                <w:b/>
                <w:bCs/>
                <w:sz w:val="20"/>
                <w:szCs w:val="22"/>
              </w:rPr>
              <w:br/>
              <w:t xml:space="preserve">технически услуги по </w:t>
            </w:r>
          </w:p>
          <w:p w:rsidR="00DE1A4F" w:rsidRP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УТ</w:t>
            </w:r>
          </w:p>
        </w:tc>
        <w:tc>
          <w:tcPr>
            <w:tcW w:w="259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Издаване на разрешение за строеж за разкопаване на улични и тротоарни настилки и вътрешно-квартални пространства (чл. 72 от ЗУТ)</w:t>
            </w:r>
          </w:p>
        </w:tc>
        <w:tc>
          <w:tcPr>
            <w:tcW w:w="178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szCs w:val="22"/>
              </w:rPr>
            </w:pPr>
            <w:r w:rsidRPr="0087331A">
              <w:rPr>
                <w:rFonts w:ascii="Times New Roman" w:hAnsi="Times New Roman"/>
                <w:b/>
                <w:bCs/>
                <w:sz w:val="20"/>
                <w:szCs w:val="22"/>
              </w:rPr>
              <w:t>15,00</w:t>
            </w:r>
          </w:p>
        </w:tc>
        <w:tc>
          <w:tcPr>
            <w:tcW w:w="1368"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rPr>
            </w:pPr>
            <w:r w:rsidRPr="0087331A">
              <w:rPr>
                <w:rFonts w:ascii="Times New Roman" w:hAnsi="Times New Roman"/>
                <w:b/>
                <w:bCs/>
                <w:sz w:val="20"/>
              </w:rPr>
              <w:t>30,00</w:t>
            </w:r>
          </w:p>
        </w:tc>
        <w:tc>
          <w:tcPr>
            <w:tcW w:w="1169"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szCs w:val="22"/>
              </w:rPr>
            </w:pPr>
            <w:r w:rsidRPr="0087331A">
              <w:rPr>
                <w:rFonts w:ascii="Times New Roman" w:hAnsi="Times New Roman"/>
                <w:b/>
                <w:bCs/>
                <w:sz w:val="20"/>
                <w:szCs w:val="22"/>
              </w:rPr>
              <w:t>не</w:t>
            </w:r>
          </w:p>
        </w:tc>
      </w:tr>
      <w:tr w:rsidR="00DE1A4F" w:rsidRPr="0087331A">
        <w:trPr>
          <w:trHeight w:val="535"/>
          <w:jc w:val="center"/>
        </w:trPr>
        <w:tc>
          <w:tcPr>
            <w:tcW w:w="9269" w:type="dxa"/>
            <w:gridSpan w:val="5"/>
            <w:tcBorders>
              <w:top w:val="single" w:sz="4" w:space="0" w:color="auto"/>
              <w:left w:val="single" w:sz="4" w:space="0" w:color="auto"/>
              <w:bottom w:val="single" w:sz="4" w:space="0" w:color="auto"/>
              <w:right w:val="single" w:sz="4" w:space="0" w:color="auto"/>
            </w:tcBorders>
            <w:vAlign w:val="center"/>
          </w:tcPr>
          <w:p w:rsidR="00DE1A4F" w:rsidRPr="0087331A" w:rsidRDefault="00DE1A4F" w:rsidP="00DE6CE4">
            <w:pPr>
              <w:jc w:val="center"/>
              <w:rPr>
                <w:rFonts w:ascii="Times New Roman" w:hAnsi="Times New Roman"/>
                <w:i/>
                <w:iCs/>
                <w:sz w:val="20"/>
                <w:szCs w:val="22"/>
              </w:rPr>
            </w:pPr>
            <w:r w:rsidRPr="0087331A">
              <w:rPr>
                <w:rFonts w:ascii="Times New Roman" w:hAnsi="Times New Roman"/>
                <w:i/>
                <w:iCs/>
                <w:sz w:val="20"/>
                <w:szCs w:val="22"/>
              </w:rPr>
              <w:t xml:space="preserve">Забележка: Освен таксата се внася депозит в размер на 150,00 лв., който се връща след </w:t>
            </w:r>
            <w:r w:rsidRPr="0087331A">
              <w:rPr>
                <w:rFonts w:ascii="Times New Roman" w:hAnsi="Times New Roman"/>
                <w:i/>
                <w:iCs/>
                <w:sz w:val="20"/>
                <w:szCs w:val="22"/>
              </w:rPr>
              <w:br w:type="page"/>
              <w:t>възстановяване на засегнатите участъци или се използва за тяхното ремонтиране.</w:t>
            </w:r>
          </w:p>
        </w:tc>
      </w:tr>
      <w:tr w:rsidR="00DE1A4F" w:rsidRPr="0087331A">
        <w:trPr>
          <w:trHeight w:val="585"/>
          <w:jc w:val="center"/>
        </w:trPr>
        <w:tc>
          <w:tcPr>
            <w:tcW w:w="2354" w:type="dxa"/>
            <w:tcBorders>
              <w:top w:val="single" w:sz="4" w:space="0" w:color="auto"/>
              <w:left w:val="single" w:sz="4" w:space="0" w:color="auto"/>
              <w:bottom w:val="single" w:sz="4" w:space="0" w:color="auto"/>
              <w:right w:val="single" w:sz="4" w:space="0" w:color="auto"/>
            </w:tcBorders>
            <w:vAlign w:val="center"/>
          </w:tcPr>
          <w:p w:rsid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 xml:space="preserve">Административно - </w:t>
            </w:r>
            <w:r w:rsidRPr="0087331A">
              <w:rPr>
                <w:rFonts w:ascii="Times New Roman" w:hAnsi="Times New Roman"/>
                <w:b/>
                <w:bCs/>
                <w:sz w:val="20"/>
                <w:szCs w:val="22"/>
              </w:rPr>
              <w:br/>
              <w:t xml:space="preserve">технически услуги по </w:t>
            </w:r>
          </w:p>
          <w:p w:rsidR="00DE1A4F" w:rsidRP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УТ</w:t>
            </w:r>
          </w:p>
        </w:tc>
        <w:tc>
          <w:tcPr>
            <w:tcW w:w="259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Заповед за смяна на титуляра в разрешение за строеж</w:t>
            </w:r>
          </w:p>
        </w:tc>
        <w:tc>
          <w:tcPr>
            <w:tcW w:w="178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szCs w:val="22"/>
              </w:rPr>
            </w:pPr>
            <w:r w:rsidRPr="0087331A">
              <w:rPr>
                <w:rFonts w:ascii="Times New Roman" w:hAnsi="Times New Roman"/>
                <w:b/>
                <w:bCs/>
                <w:sz w:val="20"/>
                <w:szCs w:val="22"/>
              </w:rPr>
              <w:t>0,00</w:t>
            </w:r>
          </w:p>
        </w:tc>
        <w:tc>
          <w:tcPr>
            <w:tcW w:w="1368"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rPr>
            </w:pPr>
            <w:r w:rsidRPr="0087331A">
              <w:rPr>
                <w:rFonts w:ascii="Times New Roman" w:hAnsi="Times New Roman"/>
                <w:b/>
                <w:bCs/>
                <w:sz w:val="20"/>
              </w:rPr>
              <w:t>15,00</w:t>
            </w:r>
          </w:p>
        </w:tc>
        <w:tc>
          <w:tcPr>
            <w:tcW w:w="1169"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szCs w:val="22"/>
              </w:rPr>
            </w:pPr>
            <w:r w:rsidRPr="0087331A">
              <w:rPr>
                <w:rFonts w:ascii="Times New Roman" w:hAnsi="Times New Roman"/>
                <w:b/>
                <w:bCs/>
                <w:sz w:val="20"/>
                <w:szCs w:val="22"/>
              </w:rPr>
              <w:t>не</w:t>
            </w:r>
          </w:p>
        </w:tc>
      </w:tr>
      <w:tr w:rsidR="00DE1A4F" w:rsidRPr="0087331A">
        <w:trPr>
          <w:trHeight w:val="585"/>
          <w:jc w:val="center"/>
        </w:trPr>
        <w:tc>
          <w:tcPr>
            <w:tcW w:w="2354" w:type="dxa"/>
            <w:tcBorders>
              <w:top w:val="single" w:sz="4" w:space="0" w:color="auto"/>
              <w:left w:val="single" w:sz="4" w:space="0" w:color="auto"/>
              <w:bottom w:val="single" w:sz="4" w:space="0" w:color="auto"/>
              <w:right w:val="single" w:sz="4" w:space="0" w:color="auto"/>
            </w:tcBorders>
            <w:vAlign w:val="center"/>
          </w:tcPr>
          <w:p w:rsid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 xml:space="preserve">Административно - </w:t>
            </w:r>
            <w:r w:rsidRPr="0087331A">
              <w:rPr>
                <w:rFonts w:ascii="Times New Roman" w:hAnsi="Times New Roman"/>
                <w:b/>
                <w:bCs/>
                <w:sz w:val="20"/>
                <w:szCs w:val="22"/>
              </w:rPr>
              <w:br w:type="page"/>
              <w:t xml:space="preserve">технически услуги по </w:t>
            </w:r>
          </w:p>
          <w:p w:rsidR="00DE1A4F" w:rsidRP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УТ</w:t>
            </w:r>
          </w:p>
        </w:tc>
        <w:tc>
          <w:tcPr>
            <w:tcW w:w="259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Издаване и заверяване на копие от разрешение за строеж</w:t>
            </w:r>
          </w:p>
        </w:tc>
        <w:tc>
          <w:tcPr>
            <w:tcW w:w="178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szCs w:val="22"/>
              </w:rPr>
            </w:pPr>
            <w:r w:rsidRPr="0087331A">
              <w:rPr>
                <w:rFonts w:ascii="Times New Roman" w:hAnsi="Times New Roman"/>
                <w:b/>
                <w:bCs/>
                <w:sz w:val="20"/>
                <w:szCs w:val="22"/>
              </w:rPr>
              <w:t>6,00</w:t>
            </w:r>
          </w:p>
        </w:tc>
        <w:tc>
          <w:tcPr>
            <w:tcW w:w="1368"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rPr>
            </w:pPr>
            <w:r w:rsidRPr="0087331A">
              <w:rPr>
                <w:rFonts w:ascii="Times New Roman" w:hAnsi="Times New Roman"/>
                <w:b/>
                <w:bCs/>
                <w:sz w:val="20"/>
              </w:rPr>
              <w:t>15,00</w:t>
            </w:r>
          </w:p>
        </w:tc>
        <w:tc>
          <w:tcPr>
            <w:tcW w:w="1169"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szCs w:val="22"/>
              </w:rPr>
            </w:pPr>
            <w:r w:rsidRPr="0087331A">
              <w:rPr>
                <w:rFonts w:ascii="Times New Roman" w:hAnsi="Times New Roman"/>
                <w:b/>
                <w:bCs/>
                <w:sz w:val="20"/>
                <w:szCs w:val="22"/>
              </w:rPr>
              <w:t>не</w:t>
            </w:r>
          </w:p>
        </w:tc>
      </w:tr>
      <w:tr w:rsidR="00DE1A4F" w:rsidRPr="0087331A">
        <w:trPr>
          <w:trHeight w:val="585"/>
          <w:jc w:val="center"/>
        </w:trPr>
        <w:tc>
          <w:tcPr>
            <w:tcW w:w="2354" w:type="dxa"/>
            <w:tcBorders>
              <w:top w:val="single" w:sz="4" w:space="0" w:color="auto"/>
              <w:left w:val="single" w:sz="4" w:space="0" w:color="auto"/>
              <w:bottom w:val="single" w:sz="4" w:space="0" w:color="auto"/>
              <w:right w:val="single" w:sz="4" w:space="0" w:color="auto"/>
            </w:tcBorders>
            <w:vAlign w:val="center"/>
          </w:tcPr>
          <w:p w:rsid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 xml:space="preserve">Административно - </w:t>
            </w:r>
            <w:r w:rsidRPr="0087331A">
              <w:rPr>
                <w:rFonts w:ascii="Times New Roman" w:hAnsi="Times New Roman"/>
                <w:b/>
                <w:bCs/>
                <w:sz w:val="20"/>
                <w:szCs w:val="22"/>
              </w:rPr>
              <w:br/>
              <w:t xml:space="preserve">технически услуги по </w:t>
            </w:r>
          </w:p>
          <w:p w:rsidR="00DE1A4F" w:rsidRP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УТ</w:t>
            </w:r>
          </w:p>
        </w:tc>
        <w:tc>
          <w:tcPr>
            <w:tcW w:w="259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Издаване на удостоверение за степен на завършеност (чл. 181 от ЗУТ)</w:t>
            </w:r>
          </w:p>
        </w:tc>
        <w:tc>
          <w:tcPr>
            <w:tcW w:w="178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szCs w:val="22"/>
              </w:rPr>
            </w:pPr>
            <w:r w:rsidRPr="0087331A">
              <w:rPr>
                <w:rFonts w:ascii="Times New Roman" w:hAnsi="Times New Roman"/>
                <w:b/>
                <w:bCs/>
                <w:sz w:val="20"/>
                <w:szCs w:val="22"/>
              </w:rPr>
              <w:t>7,00</w:t>
            </w:r>
          </w:p>
        </w:tc>
        <w:tc>
          <w:tcPr>
            <w:tcW w:w="1368"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rPr>
            </w:pPr>
            <w:r w:rsidRPr="0087331A">
              <w:rPr>
                <w:rFonts w:ascii="Times New Roman" w:hAnsi="Times New Roman"/>
                <w:b/>
                <w:bCs/>
                <w:sz w:val="20"/>
              </w:rPr>
              <w:t>10,00</w:t>
            </w:r>
          </w:p>
        </w:tc>
        <w:tc>
          <w:tcPr>
            <w:tcW w:w="1169"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szCs w:val="22"/>
              </w:rPr>
            </w:pPr>
            <w:r w:rsidRPr="0087331A">
              <w:rPr>
                <w:rFonts w:ascii="Times New Roman" w:hAnsi="Times New Roman"/>
                <w:b/>
                <w:bCs/>
                <w:sz w:val="20"/>
                <w:szCs w:val="22"/>
              </w:rPr>
              <w:t>не</w:t>
            </w:r>
          </w:p>
        </w:tc>
      </w:tr>
      <w:tr w:rsidR="00DE1A4F" w:rsidRPr="0087331A">
        <w:trPr>
          <w:trHeight w:val="1155"/>
          <w:jc w:val="center"/>
        </w:trPr>
        <w:tc>
          <w:tcPr>
            <w:tcW w:w="2354" w:type="dxa"/>
            <w:tcBorders>
              <w:top w:val="single" w:sz="4" w:space="0" w:color="auto"/>
              <w:left w:val="single" w:sz="4" w:space="0" w:color="auto"/>
              <w:bottom w:val="single" w:sz="4" w:space="0" w:color="auto"/>
              <w:right w:val="single" w:sz="4" w:space="0" w:color="auto"/>
            </w:tcBorders>
            <w:vAlign w:val="center"/>
          </w:tcPr>
          <w:p w:rsid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lastRenderedPageBreak/>
              <w:t xml:space="preserve">Административно - </w:t>
            </w:r>
            <w:r w:rsidRPr="0087331A">
              <w:rPr>
                <w:rFonts w:ascii="Times New Roman" w:hAnsi="Times New Roman"/>
                <w:b/>
                <w:bCs/>
                <w:sz w:val="20"/>
                <w:szCs w:val="22"/>
              </w:rPr>
              <w:br/>
              <w:t xml:space="preserve">технически услуги по </w:t>
            </w:r>
          </w:p>
          <w:p w:rsidR="00DE1A4F" w:rsidRP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УТ</w:t>
            </w:r>
          </w:p>
        </w:tc>
        <w:tc>
          <w:tcPr>
            <w:tcW w:w="259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Издаване на удостоверение за степен на завършеност на строеж (чл. 12 от Норми за данъчна оценка на недвижими имоти – приложение № 2 към ЗМДТ)</w:t>
            </w:r>
          </w:p>
        </w:tc>
        <w:tc>
          <w:tcPr>
            <w:tcW w:w="178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szCs w:val="22"/>
              </w:rPr>
            </w:pPr>
            <w:r w:rsidRPr="0087331A">
              <w:rPr>
                <w:rFonts w:ascii="Times New Roman" w:hAnsi="Times New Roman"/>
                <w:b/>
                <w:bCs/>
                <w:sz w:val="20"/>
                <w:szCs w:val="22"/>
              </w:rPr>
              <w:t>7,00</w:t>
            </w:r>
          </w:p>
        </w:tc>
        <w:tc>
          <w:tcPr>
            <w:tcW w:w="1368"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rPr>
            </w:pPr>
            <w:r w:rsidRPr="0087331A">
              <w:rPr>
                <w:rFonts w:ascii="Times New Roman" w:hAnsi="Times New Roman"/>
                <w:b/>
                <w:bCs/>
                <w:sz w:val="20"/>
              </w:rPr>
              <w:t>10,00</w:t>
            </w:r>
          </w:p>
        </w:tc>
        <w:tc>
          <w:tcPr>
            <w:tcW w:w="1169"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szCs w:val="22"/>
              </w:rPr>
            </w:pPr>
            <w:r w:rsidRPr="0087331A">
              <w:rPr>
                <w:rFonts w:ascii="Times New Roman" w:hAnsi="Times New Roman"/>
                <w:b/>
                <w:bCs/>
                <w:sz w:val="20"/>
                <w:szCs w:val="22"/>
              </w:rPr>
              <w:t>не</w:t>
            </w:r>
          </w:p>
        </w:tc>
      </w:tr>
      <w:tr w:rsidR="00DE1A4F" w:rsidRPr="0087331A">
        <w:trPr>
          <w:trHeight w:val="870"/>
          <w:jc w:val="center"/>
        </w:trPr>
        <w:tc>
          <w:tcPr>
            <w:tcW w:w="2354" w:type="dxa"/>
            <w:tcBorders>
              <w:top w:val="single" w:sz="4" w:space="0" w:color="auto"/>
              <w:left w:val="single" w:sz="4" w:space="0" w:color="auto"/>
              <w:bottom w:val="single" w:sz="4" w:space="0" w:color="auto"/>
              <w:right w:val="single" w:sz="4" w:space="0" w:color="auto"/>
            </w:tcBorders>
            <w:vAlign w:val="center"/>
          </w:tcPr>
          <w:p w:rsid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 xml:space="preserve">Административно - </w:t>
            </w:r>
            <w:r w:rsidRPr="0087331A">
              <w:rPr>
                <w:rFonts w:ascii="Times New Roman" w:hAnsi="Times New Roman"/>
                <w:b/>
                <w:bCs/>
                <w:sz w:val="20"/>
                <w:szCs w:val="22"/>
              </w:rPr>
              <w:br/>
              <w:t xml:space="preserve">технически услуги по </w:t>
            </w:r>
          </w:p>
          <w:p w:rsidR="00DE1A4F" w:rsidRP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УТ</w:t>
            </w:r>
          </w:p>
        </w:tc>
        <w:tc>
          <w:tcPr>
            <w:tcW w:w="259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 xml:space="preserve">Издаване на удостоверение за реално определени части от поземлен имот (чл. 200 от ЗУТ) </w:t>
            </w:r>
          </w:p>
        </w:tc>
        <w:tc>
          <w:tcPr>
            <w:tcW w:w="178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szCs w:val="22"/>
              </w:rPr>
            </w:pPr>
            <w:r w:rsidRPr="0087331A">
              <w:rPr>
                <w:rFonts w:ascii="Times New Roman" w:hAnsi="Times New Roman"/>
                <w:b/>
                <w:bCs/>
                <w:sz w:val="20"/>
                <w:szCs w:val="22"/>
              </w:rPr>
              <w:t>7,00</w:t>
            </w:r>
          </w:p>
        </w:tc>
        <w:tc>
          <w:tcPr>
            <w:tcW w:w="1368"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rPr>
            </w:pPr>
            <w:r w:rsidRPr="0087331A">
              <w:rPr>
                <w:rFonts w:ascii="Times New Roman" w:hAnsi="Times New Roman"/>
                <w:b/>
                <w:bCs/>
                <w:sz w:val="20"/>
              </w:rPr>
              <w:t>10,00</w:t>
            </w:r>
          </w:p>
        </w:tc>
        <w:tc>
          <w:tcPr>
            <w:tcW w:w="1169"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szCs w:val="22"/>
              </w:rPr>
            </w:pPr>
            <w:r w:rsidRPr="0087331A">
              <w:rPr>
                <w:rFonts w:ascii="Times New Roman" w:hAnsi="Times New Roman"/>
                <w:b/>
                <w:bCs/>
                <w:sz w:val="20"/>
                <w:szCs w:val="22"/>
              </w:rPr>
              <w:t>не</w:t>
            </w:r>
          </w:p>
        </w:tc>
      </w:tr>
      <w:tr w:rsidR="00DE1A4F" w:rsidRPr="0087331A">
        <w:trPr>
          <w:trHeight w:val="870"/>
          <w:jc w:val="center"/>
        </w:trPr>
        <w:tc>
          <w:tcPr>
            <w:tcW w:w="2354" w:type="dxa"/>
            <w:tcBorders>
              <w:top w:val="single" w:sz="4" w:space="0" w:color="auto"/>
              <w:left w:val="single" w:sz="4" w:space="0" w:color="auto"/>
              <w:bottom w:val="single" w:sz="4" w:space="0" w:color="auto"/>
              <w:right w:val="single" w:sz="4" w:space="0" w:color="auto"/>
            </w:tcBorders>
            <w:vAlign w:val="center"/>
          </w:tcPr>
          <w:p w:rsid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 xml:space="preserve">Административно - </w:t>
            </w:r>
            <w:r w:rsidRPr="0087331A">
              <w:rPr>
                <w:rFonts w:ascii="Times New Roman" w:hAnsi="Times New Roman"/>
                <w:b/>
                <w:bCs/>
                <w:sz w:val="20"/>
                <w:szCs w:val="22"/>
              </w:rPr>
              <w:br/>
              <w:t xml:space="preserve">технически услуги по </w:t>
            </w:r>
          </w:p>
          <w:p w:rsidR="00DE1A4F" w:rsidRP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УТ</w:t>
            </w:r>
          </w:p>
        </w:tc>
        <w:tc>
          <w:tcPr>
            <w:tcW w:w="259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 xml:space="preserve">Издаване на удостоверение за реално определени части от сграда (чл. 202 и чл. 203 от ЗУТ) </w:t>
            </w:r>
          </w:p>
        </w:tc>
        <w:tc>
          <w:tcPr>
            <w:tcW w:w="178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szCs w:val="22"/>
              </w:rPr>
            </w:pPr>
            <w:r w:rsidRPr="0087331A">
              <w:rPr>
                <w:rFonts w:ascii="Times New Roman" w:hAnsi="Times New Roman"/>
                <w:b/>
                <w:bCs/>
                <w:sz w:val="20"/>
                <w:szCs w:val="22"/>
              </w:rPr>
              <w:t>7,00</w:t>
            </w:r>
          </w:p>
        </w:tc>
        <w:tc>
          <w:tcPr>
            <w:tcW w:w="1368"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rPr>
            </w:pPr>
            <w:r w:rsidRPr="0087331A">
              <w:rPr>
                <w:rFonts w:ascii="Times New Roman" w:hAnsi="Times New Roman"/>
                <w:b/>
                <w:bCs/>
                <w:sz w:val="20"/>
              </w:rPr>
              <w:t>10,00</w:t>
            </w:r>
          </w:p>
        </w:tc>
        <w:tc>
          <w:tcPr>
            <w:tcW w:w="1169"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szCs w:val="22"/>
              </w:rPr>
            </w:pPr>
            <w:r w:rsidRPr="0087331A">
              <w:rPr>
                <w:rFonts w:ascii="Times New Roman" w:hAnsi="Times New Roman"/>
                <w:b/>
                <w:bCs/>
                <w:sz w:val="20"/>
                <w:szCs w:val="22"/>
              </w:rPr>
              <w:t>не</w:t>
            </w:r>
          </w:p>
        </w:tc>
      </w:tr>
      <w:tr w:rsidR="00DE1A4F" w:rsidRPr="0087331A">
        <w:trPr>
          <w:trHeight w:val="585"/>
          <w:jc w:val="center"/>
        </w:trPr>
        <w:tc>
          <w:tcPr>
            <w:tcW w:w="2354" w:type="dxa"/>
            <w:tcBorders>
              <w:top w:val="single" w:sz="4" w:space="0" w:color="auto"/>
              <w:left w:val="single" w:sz="4" w:space="0" w:color="auto"/>
              <w:bottom w:val="single" w:sz="4" w:space="0" w:color="auto"/>
              <w:right w:val="single" w:sz="4" w:space="0" w:color="auto"/>
            </w:tcBorders>
            <w:vAlign w:val="center"/>
          </w:tcPr>
          <w:p w:rsid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 xml:space="preserve">Административно - </w:t>
            </w:r>
            <w:r w:rsidRPr="0087331A">
              <w:rPr>
                <w:rFonts w:ascii="Times New Roman" w:hAnsi="Times New Roman"/>
                <w:b/>
                <w:bCs/>
                <w:sz w:val="20"/>
                <w:szCs w:val="22"/>
              </w:rPr>
              <w:br/>
              <w:t xml:space="preserve">технически услуги по </w:t>
            </w:r>
          </w:p>
          <w:p w:rsidR="00DE1A4F" w:rsidRP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УТ</w:t>
            </w:r>
          </w:p>
        </w:tc>
        <w:tc>
          <w:tcPr>
            <w:tcW w:w="259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Издаване на удостоверение за търпимост на  строеж (§ 16 от ДР на ЗУТ)</w:t>
            </w:r>
          </w:p>
        </w:tc>
        <w:tc>
          <w:tcPr>
            <w:tcW w:w="178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szCs w:val="22"/>
              </w:rPr>
            </w:pPr>
            <w:r w:rsidRPr="0087331A">
              <w:rPr>
                <w:rFonts w:ascii="Times New Roman" w:hAnsi="Times New Roman"/>
                <w:b/>
                <w:bCs/>
                <w:sz w:val="20"/>
                <w:szCs w:val="22"/>
              </w:rPr>
              <w:t>8,00</w:t>
            </w:r>
          </w:p>
        </w:tc>
        <w:tc>
          <w:tcPr>
            <w:tcW w:w="1368"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rPr>
            </w:pPr>
            <w:r w:rsidRPr="0087331A">
              <w:rPr>
                <w:rFonts w:ascii="Times New Roman" w:hAnsi="Times New Roman"/>
                <w:b/>
                <w:bCs/>
                <w:sz w:val="20"/>
              </w:rPr>
              <w:t>30,00</w:t>
            </w:r>
          </w:p>
        </w:tc>
        <w:tc>
          <w:tcPr>
            <w:tcW w:w="1169"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szCs w:val="22"/>
              </w:rPr>
            </w:pPr>
            <w:r w:rsidRPr="0087331A">
              <w:rPr>
                <w:rFonts w:ascii="Times New Roman" w:hAnsi="Times New Roman"/>
                <w:b/>
                <w:bCs/>
                <w:sz w:val="20"/>
                <w:szCs w:val="22"/>
              </w:rPr>
              <w:t>не</w:t>
            </w:r>
          </w:p>
        </w:tc>
      </w:tr>
      <w:tr w:rsidR="00DE1A4F" w:rsidRPr="0087331A">
        <w:trPr>
          <w:trHeight w:val="585"/>
          <w:jc w:val="center"/>
        </w:trPr>
        <w:tc>
          <w:tcPr>
            <w:tcW w:w="2354" w:type="dxa"/>
            <w:tcBorders>
              <w:top w:val="single" w:sz="4" w:space="0" w:color="auto"/>
              <w:left w:val="single" w:sz="4" w:space="0" w:color="auto"/>
              <w:bottom w:val="single" w:sz="4" w:space="0" w:color="auto"/>
              <w:right w:val="single" w:sz="4" w:space="0" w:color="auto"/>
            </w:tcBorders>
            <w:vAlign w:val="center"/>
          </w:tcPr>
          <w:p w:rsid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 xml:space="preserve">Административно - </w:t>
            </w:r>
            <w:r w:rsidRPr="0087331A">
              <w:rPr>
                <w:rFonts w:ascii="Times New Roman" w:hAnsi="Times New Roman"/>
                <w:b/>
                <w:bCs/>
                <w:sz w:val="20"/>
                <w:szCs w:val="22"/>
              </w:rPr>
              <w:br/>
              <w:t>технически услуги по</w:t>
            </w:r>
          </w:p>
          <w:p w:rsidR="00DE1A4F" w:rsidRP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 xml:space="preserve"> УТ</w:t>
            </w:r>
          </w:p>
        </w:tc>
        <w:tc>
          <w:tcPr>
            <w:tcW w:w="259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Издаване на удостоверение за идентичност на поземлен имот</w:t>
            </w:r>
          </w:p>
        </w:tc>
        <w:tc>
          <w:tcPr>
            <w:tcW w:w="178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szCs w:val="22"/>
              </w:rPr>
            </w:pPr>
            <w:r w:rsidRPr="0087331A">
              <w:rPr>
                <w:rFonts w:ascii="Times New Roman" w:hAnsi="Times New Roman"/>
                <w:b/>
                <w:bCs/>
                <w:sz w:val="20"/>
                <w:szCs w:val="22"/>
              </w:rPr>
              <w:t>7,00</w:t>
            </w:r>
          </w:p>
        </w:tc>
        <w:tc>
          <w:tcPr>
            <w:tcW w:w="1368"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rPr>
            </w:pPr>
            <w:r w:rsidRPr="0087331A">
              <w:rPr>
                <w:rFonts w:ascii="Times New Roman" w:hAnsi="Times New Roman"/>
                <w:b/>
                <w:bCs/>
                <w:sz w:val="20"/>
              </w:rPr>
              <w:t>10,00</w:t>
            </w:r>
          </w:p>
        </w:tc>
        <w:tc>
          <w:tcPr>
            <w:tcW w:w="1169"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szCs w:val="22"/>
              </w:rPr>
            </w:pPr>
            <w:r w:rsidRPr="0087331A">
              <w:rPr>
                <w:rFonts w:ascii="Times New Roman" w:hAnsi="Times New Roman"/>
                <w:b/>
                <w:bCs/>
                <w:sz w:val="20"/>
                <w:szCs w:val="22"/>
              </w:rPr>
              <w:t>не</w:t>
            </w:r>
          </w:p>
        </w:tc>
      </w:tr>
      <w:tr w:rsidR="00DE1A4F" w:rsidRPr="0087331A">
        <w:trPr>
          <w:trHeight w:val="585"/>
          <w:jc w:val="center"/>
        </w:trPr>
        <w:tc>
          <w:tcPr>
            <w:tcW w:w="2354" w:type="dxa"/>
            <w:tcBorders>
              <w:top w:val="single" w:sz="4" w:space="0" w:color="auto"/>
              <w:left w:val="single" w:sz="4" w:space="0" w:color="auto"/>
              <w:bottom w:val="single" w:sz="4" w:space="0" w:color="auto"/>
              <w:right w:val="single" w:sz="4" w:space="0" w:color="auto"/>
            </w:tcBorders>
            <w:vAlign w:val="center"/>
          </w:tcPr>
          <w:p w:rsid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 xml:space="preserve">Административно - </w:t>
            </w:r>
            <w:r w:rsidRPr="0087331A">
              <w:rPr>
                <w:rFonts w:ascii="Times New Roman" w:hAnsi="Times New Roman"/>
                <w:b/>
                <w:bCs/>
                <w:sz w:val="20"/>
                <w:szCs w:val="22"/>
              </w:rPr>
              <w:br/>
              <w:t xml:space="preserve">технически услуги по </w:t>
            </w:r>
          </w:p>
          <w:p w:rsidR="00DE1A4F" w:rsidRP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УТ</w:t>
            </w:r>
          </w:p>
        </w:tc>
        <w:tc>
          <w:tcPr>
            <w:tcW w:w="259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Изготвяне на копие от реперен карнет</w:t>
            </w:r>
          </w:p>
        </w:tc>
        <w:tc>
          <w:tcPr>
            <w:tcW w:w="178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szCs w:val="22"/>
              </w:rPr>
            </w:pPr>
            <w:r w:rsidRPr="0087331A">
              <w:rPr>
                <w:rFonts w:ascii="Times New Roman" w:hAnsi="Times New Roman"/>
                <w:b/>
                <w:bCs/>
                <w:sz w:val="20"/>
                <w:szCs w:val="22"/>
              </w:rPr>
              <w:t>5,00</w:t>
            </w:r>
          </w:p>
        </w:tc>
        <w:tc>
          <w:tcPr>
            <w:tcW w:w="1368"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rPr>
            </w:pPr>
            <w:r w:rsidRPr="0087331A">
              <w:rPr>
                <w:rFonts w:ascii="Times New Roman" w:hAnsi="Times New Roman"/>
                <w:b/>
                <w:bCs/>
                <w:sz w:val="20"/>
              </w:rPr>
              <w:t>6,00</w:t>
            </w:r>
          </w:p>
        </w:tc>
        <w:tc>
          <w:tcPr>
            <w:tcW w:w="1169"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szCs w:val="22"/>
              </w:rPr>
            </w:pPr>
            <w:r w:rsidRPr="0087331A">
              <w:rPr>
                <w:rFonts w:ascii="Times New Roman" w:hAnsi="Times New Roman"/>
                <w:b/>
                <w:bCs/>
                <w:sz w:val="20"/>
                <w:szCs w:val="22"/>
              </w:rPr>
              <w:t>не</w:t>
            </w:r>
          </w:p>
        </w:tc>
      </w:tr>
      <w:tr w:rsidR="00DE1A4F" w:rsidRPr="0087331A">
        <w:trPr>
          <w:trHeight w:val="585"/>
          <w:jc w:val="center"/>
        </w:trPr>
        <w:tc>
          <w:tcPr>
            <w:tcW w:w="2354" w:type="dxa"/>
            <w:tcBorders>
              <w:top w:val="single" w:sz="4" w:space="0" w:color="auto"/>
              <w:left w:val="single" w:sz="4" w:space="0" w:color="auto"/>
              <w:bottom w:val="single" w:sz="4" w:space="0" w:color="auto"/>
              <w:right w:val="single" w:sz="4" w:space="0" w:color="auto"/>
            </w:tcBorders>
            <w:vAlign w:val="center"/>
          </w:tcPr>
          <w:p w:rsid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 xml:space="preserve">Административно - </w:t>
            </w:r>
            <w:r w:rsidRPr="0087331A">
              <w:rPr>
                <w:rFonts w:ascii="Times New Roman" w:hAnsi="Times New Roman"/>
                <w:b/>
                <w:bCs/>
                <w:sz w:val="20"/>
                <w:szCs w:val="22"/>
              </w:rPr>
              <w:br/>
              <w:t>технически услуги по</w:t>
            </w:r>
          </w:p>
          <w:p w:rsidR="00DE1A4F" w:rsidRP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 xml:space="preserve"> УТ</w:t>
            </w:r>
          </w:p>
        </w:tc>
        <w:tc>
          <w:tcPr>
            <w:tcW w:w="259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Изготвяне на извадка от трасировъчен карнет</w:t>
            </w:r>
          </w:p>
        </w:tc>
        <w:tc>
          <w:tcPr>
            <w:tcW w:w="178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szCs w:val="22"/>
              </w:rPr>
            </w:pPr>
            <w:r w:rsidRPr="0087331A">
              <w:rPr>
                <w:rFonts w:ascii="Times New Roman" w:hAnsi="Times New Roman"/>
                <w:b/>
                <w:bCs/>
                <w:sz w:val="20"/>
                <w:szCs w:val="22"/>
              </w:rPr>
              <w:t>5,00</w:t>
            </w:r>
          </w:p>
        </w:tc>
        <w:tc>
          <w:tcPr>
            <w:tcW w:w="1368"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rPr>
            </w:pPr>
            <w:r w:rsidRPr="0087331A">
              <w:rPr>
                <w:rFonts w:ascii="Times New Roman" w:hAnsi="Times New Roman"/>
                <w:b/>
                <w:bCs/>
                <w:sz w:val="20"/>
              </w:rPr>
              <w:t>6,00</w:t>
            </w:r>
          </w:p>
        </w:tc>
        <w:tc>
          <w:tcPr>
            <w:tcW w:w="1169"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szCs w:val="22"/>
              </w:rPr>
            </w:pPr>
            <w:r w:rsidRPr="0087331A">
              <w:rPr>
                <w:rFonts w:ascii="Times New Roman" w:hAnsi="Times New Roman"/>
                <w:b/>
                <w:bCs/>
                <w:sz w:val="20"/>
                <w:szCs w:val="22"/>
              </w:rPr>
              <w:t>не</w:t>
            </w:r>
          </w:p>
        </w:tc>
      </w:tr>
      <w:tr w:rsidR="00DE1A4F" w:rsidRPr="0087331A">
        <w:trPr>
          <w:trHeight w:val="870"/>
          <w:jc w:val="center"/>
        </w:trPr>
        <w:tc>
          <w:tcPr>
            <w:tcW w:w="2354" w:type="dxa"/>
            <w:tcBorders>
              <w:top w:val="single" w:sz="4" w:space="0" w:color="auto"/>
              <w:left w:val="single" w:sz="4" w:space="0" w:color="auto"/>
              <w:bottom w:val="single" w:sz="4" w:space="0" w:color="auto"/>
              <w:right w:val="single" w:sz="4" w:space="0" w:color="auto"/>
            </w:tcBorders>
            <w:vAlign w:val="center"/>
          </w:tcPr>
          <w:p w:rsid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 xml:space="preserve">Административно - </w:t>
            </w:r>
            <w:r w:rsidRPr="0087331A">
              <w:rPr>
                <w:rFonts w:ascii="Times New Roman" w:hAnsi="Times New Roman"/>
                <w:b/>
                <w:bCs/>
                <w:sz w:val="20"/>
                <w:szCs w:val="22"/>
              </w:rPr>
              <w:br/>
              <w:t xml:space="preserve">технически услуги по </w:t>
            </w:r>
          </w:p>
          <w:p w:rsidR="00DE1A4F" w:rsidRP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УТ</w:t>
            </w:r>
          </w:p>
        </w:tc>
        <w:tc>
          <w:tcPr>
            <w:tcW w:w="259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Издаване на удостоверение за факти от кадастрален, регулационен и застроителен план</w:t>
            </w:r>
          </w:p>
        </w:tc>
        <w:tc>
          <w:tcPr>
            <w:tcW w:w="178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szCs w:val="22"/>
              </w:rPr>
            </w:pPr>
            <w:r w:rsidRPr="0087331A">
              <w:rPr>
                <w:rFonts w:ascii="Times New Roman" w:hAnsi="Times New Roman"/>
                <w:b/>
                <w:bCs/>
                <w:sz w:val="20"/>
                <w:szCs w:val="22"/>
              </w:rPr>
              <w:t>7,00</w:t>
            </w:r>
          </w:p>
        </w:tc>
        <w:tc>
          <w:tcPr>
            <w:tcW w:w="1368"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rPr>
            </w:pPr>
            <w:r w:rsidRPr="0087331A">
              <w:rPr>
                <w:rFonts w:ascii="Times New Roman" w:hAnsi="Times New Roman"/>
                <w:b/>
                <w:bCs/>
                <w:sz w:val="20"/>
              </w:rPr>
              <w:t>10,00</w:t>
            </w:r>
          </w:p>
        </w:tc>
        <w:tc>
          <w:tcPr>
            <w:tcW w:w="1169"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szCs w:val="22"/>
              </w:rPr>
            </w:pPr>
            <w:r w:rsidRPr="0087331A">
              <w:rPr>
                <w:rFonts w:ascii="Times New Roman" w:hAnsi="Times New Roman"/>
                <w:b/>
                <w:bCs/>
                <w:sz w:val="20"/>
                <w:szCs w:val="22"/>
              </w:rPr>
              <w:t>не</w:t>
            </w:r>
          </w:p>
        </w:tc>
      </w:tr>
      <w:tr w:rsidR="00DE1A4F" w:rsidRPr="0087331A">
        <w:trPr>
          <w:trHeight w:val="585"/>
          <w:jc w:val="center"/>
        </w:trPr>
        <w:tc>
          <w:tcPr>
            <w:tcW w:w="235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 xml:space="preserve">Административно - </w:t>
            </w:r>
            <w:r w:rsidRPr="0087331A">
              <w:rPr>
                <w:rFonts w:ascii="Times New Roman" w:hAnsi="Times New Roman"/>
                <w:b/>
                <w:bCs/>
                <w:sz w:val="20"/>
                <w:szCs w:val="22"/>
              </w:rPr>
              <w:br/>
              <w:t>технически услуги по УТ</w:t>
            </w:r>
          </w:p>
        </w:tc>
        <w:tc>
          <w:tcPr>
            <w:tcW w:w="259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Издаване на удостоверение за попълнен кадастър</w:t>
            </w:r>
          </w:p>
        </w:tc>
        <w:tc>
          <w:tcPr>
            <w:tcW w:w="178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szCs w:val="22"/>
              </w:rPr>
            </w:pPr>
            <w:r w:rsidRPr="0087331A">
              <w:rPr>
                <w:rFonts w:ascii="Times New Roman" w:hAnsi="Times New Roman"/>
                <w:b/>
                <w:bCs/>
                <w:sz w:val="20"/>
                <w:szCs w:val="22"/>
              </w:rPr>
              <w:t>7,00</w:t>
            </w:r>
          </w:p>
        </w:tc>
        <w:tc>
          <w:tcPr>
            <w:tcW w:w="1368"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rPr>
            </w:pPr>
            <w:r w:rsidRPr="0087331A">
              <w:rPr>
                <w:rFonts w:ascii="Times New Roman" w:hAnsi="Times New Roman"/>
                <w:b/>
                <w:bCs/>
                <w:sz w:val="20"/>
              </w:rPr>
              <w:t>10,00</w:t>
            </w:r>
          </w:p>
        </w:tc>
        <w:tc>
          <w:tcPr>
            <w:tcW w:w="1169"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szCs w:val="22"/>
              </w:rPr>
            </w:pPr>
            <w:r w:rsidRPr="0087331A">
              <w:rPr>
                <w:rFonts w:ascii="Times New Roman" w:hAnsi="Times New Roman"/>
                <w:b/>
                <w:bCs/>
                <w:sz w:val="20"/>
                <w:szCs w:val="22"/>
              </w:rPr>
              <w:t>не</w:t>
            </w:r>
          </w:p>
        </w:tc>
      </w:tr>
      <w:tr w:rsidR="00DE1A4F" w:rsidRPr="0087331A">
        <w:trPr>
          <w:trHeight w:val="585"/>
          <w:jc w:val="center"/>
        </w:trPr>
        <w:tc>
          <w:tcPr>
            <w:tcW w:w="235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 xml:space="preserve">Административно - </w:t>
            </w:r>
            <w:r w:rsidRPr="0087331A">
              <w:rPr>
                <w:rFonts w:ascii="Times New Roman" w:hAnsi="Times New Roman"/>
                <w:b/>
                <w:bCs/>
                <w:sz w:val="20"/>
                <w:szCs w:val="22"/>
              </w:rPr>
              <w:br/>
              <w:t>технически услуги по УТ</w:t>
            </w:r>
          </w:p>
        </w:tc>
        <w:tc>
          <w:tcPr>
            <w:tcW w:w="259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Изготвяне на извадка от действащ устройствен план</w:t>
            </w:r>
          </w:p>
        </w:tc>
        <w:tc>
          <w:tcPr>
            <w:tcW w:w="178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szCs w:val="22"/>
              </w:rPr>
            </w:pPr>
            <w:r w:rsidRPr="0087331A">
              <w:rPr>
                <w:rFonts w:ascii="Times New Roman" w:hAnsi="Times New Roman"/>
                <w:b/>
                <w:bCs/>
                <w:sz w:val="20"/>
                <w:szCs w:val="22"/>
              </w:rPr>
              <w:t>8,00</w:t>
            </w:r>
          </w:p>
        </w:tc>
        <w:tc>
          <w:tcPr>
            <w:tcW w:w="1368"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rPr>
            </w:pPr>
            <w:r w:rsidRPr="0087331A">
              <w:rPr>
                <w:rFonts w:ascii="Times New Roman" w:hAnsi="Times New Roman"/>
                <w:b/>
                <w:bCs/>
                <w:sz w:val="20"/>
              </w:rPr>
              <w:t>12,00</w:t>
            </w:r>
          </w:p>
        </w:tc>
        <w:tc>
          <w:tcPr>
            <w:tcW w:w="1169"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szCs w:val="22"/>
              </w:rPr>
            </w:pPr>
            <w:r w:rsidRPr="0087331A">
              <w:rPr>
                <w:rFonts w:ascii="Times New Roman" w:hAnsi="Times New Roman"/>
                <w:b/>
                <w:bCs/>
                <w:sz w:val="20"/>
                <w:szCs w:val="22"/>
              </w:rPr>
              <w:t>не</w:t>
            </w:r>
          </w:p>
        </w:tc>
      </w:tr>
      <w:tr w:rsidR="00DE1A4F" w:rsidRPr="0087331A">
        <w:trPr>
          <w:trHeight w:val="870"/>
          <w:jc w:val="center"/>
        </w:trPr>
        <w:tc>
          <w:tcPr>
            <w:tcW w:w="235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 xml:space="preserve">Административно - </w:t>
            </w:r>
            <w:r w:rsidRPr="0087331A">
              <w:rPr>
                <w:rFonts w:ascii="Times New Roman" w:hAnsi="Times New Roman"/>
                <w:b/>
                <w:bCs/>
                <w:sz w:val="20"/>
                <w:szCs w:val="22"/>
              </w:rPr>
              <w:br/>
              <w:t>технически услуги по УТ</w:t>
            </w:r>
          </w:p>
        </w:tc>
        <w:tc>
          <w:tcPr>
            <w:tcW w:w="259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 xml:space="preserve">Издаване на удостоверение за отстояние на търговски обект от здравно, детско и </w:t>
            </w:r>
            <w:r w:rsidRPr="0087331A">
              <w:rPr>
                <w:rFonts w:ascii="Times New Roman" w:hAnsi="Times New Roman"/>
                <w:b/>
                <w:bCs/>
                <w:sz w:val="20"/>
                <w:szCs w:val="22"/>
              </w:rPr>
              <w:lastRenderedPageBreak/>
              <w:t>учебно заведение</w:t>
            </w:r>
          </w:p>
        </w:tc>
        <w:tc>
          <w:tcPr>
            <w:tcW w:w="178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szCs w:val="22"/>
              </w:rPr>
            </w:pPr>
            <w:r w:rsidRPr="0087331A">
              <w:rPr>
                <w:rFonts w:ascii="Times New Roman" w:hAnsi="Times New Roman"/>
                <w:b/>
                <w:bCs/>
                <w:sz w:val="20"/>
                <w:szCs w:val="22"/>
              </w:rPr>
              <w:lastRenderedPageBreak/>
              <w:t>7,00</w:t>
            </w:r>
          </w:p>
        </w:tc>
        <w:tc>
          <w:tcPr>
            <w:tcW w:w="1368"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rPr>
            </w:pPr>
            <w:r w:rsidRPr="0087331A">
              <w:rPr>
                <w:rFonts w:ascii="Times New Roman" w:hAnsi="Times New Roman"/>
                <w:b/>
                <w:bCs/>
                <w:sz w:val="20"/>
              </w:rPr>
              <w:t>10,00</w:t>
            </w:r>
          </w:p>
        </w:tc>
        <w:tc>
          <w:tcPr>
            <w:tcW w:w="1169"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szCs w:val="22"/>
              </w:rPr>
            </w:pPr>
            <w:r w:rsidRPr="0087331A">
              <w:rPr>
                <w:rFonts w:ascii="Times New Roman" w:hAnsi="Times New Roman"/>
                <w:b/>
                <w:bCs/>
                <w:sz w:val="20"/>
                <w:szCs w:val="22"/>
              </w:rPr>
              <w:t>не</w:t>
            </w:r>
          </w:p>
        </w:tc>
      </w:tr>
      <w:tr w:rsidR="00DE1A4F" w:rsidRPr="0087331A">
        <w:trPr>
          <w:trHeight w:val="870"/>
          <w:jc w:val="center"/>
        </w:trPr>
        <w:tc>
          <w:tcPr>
            <w:tcW w:w="235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lastRenderedPageBreak/>
              <w:t>Административни услуги</w:t>
            </w:r>
            <w:r w:rsidRPr="0087331A">
              <w:rPr>
                <w:rFonts w:ascii="Times New Roman" w:hAnsi="Times New Roman"/>
                <w:b/>
                <w:bCs/>
                <w:sz w:val="20"/>
                <w:szCs w:val="22"/>
              </w:rPr>
              <w:br/>
              <w:t>Екология</w:t>
            </w:r>
          </w:p>
        </w:tc>
        <w:tc>
          <w:tcPr>
            <w:tcW w:w="259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ind w:firstLine="0"/>
              <w:jc w:val="left"/>
              <w:rPr>
                <w:rFonts w:ascii="Times New Roman" w:hAnsi="Times New Roman"/>
                <w:b/>
                <w:bCs/>
                <w:sz w:val="20"/>
                <w:szCs w:val="22"/>
              </w:rPr>
            </w:pPr>
            <w:r w:rsidRPr="0087331A">
              <w:rPr>
                <w:rFonts w:ascii="Times New Roman" w:hAnsi="Times New Roman"/>
                <w:b/>
                <w:bCs/>
                <w:sz w:val="20"/>
                <w:szCs w:val="22"/>
              </w:rPr>
              <w:t>Издаване на разрешения на физически и юридически лица за извозване на строителни отпадъци</w:t>
            </w:r>
          </w:p>
        </w:tc>
        <w:tc>
          <w:tcPr>
            <w:tcW w:w="1784"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szCs w:val="22"/>
              </w:rPr>
            </w:pPr>
            <w:r w:rsidRPr="0087331A">
              <w:rPr>
                <w:rFonts w:ascii="Times New Roman" w:hAnsi="Times New Roman"/>
                <w:b/>
                <w:bCs/>
                <w:sz w:val="20"/>
                <w:szCs w:val="22"/>
              </w:rPr>
              <w:t>5,00</w:t>
            </w:r>
          </w:p>
        </w:tc>
        <w:tc>
          <w:tcPr>
            <w:tcW w:w="1368"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rPr>
            </w:pPr>
            <w:r w:rsidRPr="0087331A">
              <w:rPr>
                <w:rFonts w:ascii="Times New Roman" w:hAnsi="Times New Roman"/>
                <w:b/>
                <w:bCs/>
                <w:sz w:val="20"/>
              </w:rPr>
              <w:t>5,00</w:t>
            </w:r>
          </w:p>
        </w:tc>
        <w:tc>
          <w:tcPr>
            <w:tcW w:w="1169" w:type="dxa"/>
            <w:tcBorders>
              <w:top w:val="single" w:sz="4" w:space="0" w:color="auto"/>
              <w:left w:val="single" w:sz="4" w:space="0" w:color="auto"/>
              <w:bottom w:val="single" w:sz="4" w:space="0" w:color="auto"/>
              <w:right w:val="single" w:sz="4" w:space="0" w:color="auto"/>
            </w:tcBorders>
            <w:vAlign w:val="center"/>
          </w:tcPr>
          <w:p w:rsidR="00DE1A4F" w:rsidRPr="0087331A" w:rsidRDefault="00DE1A4F" w:rsidP="0087331A">
            <w:pPr>
              <w:jc w:val="left"/>
              <w:rPr>
                <w:rFonts w:ascii="Times New Roman" w:hAnsi="Times New Roman"/>
                <w:b/>
                <w:bCs/>
                <w:sz w:val="20"/>
                <w:szCs w:val="22"/>
              </w:rPr>
            </w:pPr>
            <w:r w:rsidRPr="0087331A">
              <w:rPr>
                <w:rFonts w:ascii="Times New Roman" w:hAnsi="Times New Roman"/>
                <w:b/>
                <w:bCs/>
                <w:sz w:val="20"/>
                <w:szCs w:val="22"/>
              </w:rPr>
              <w:t>не</w:t>
            </w:r>
          </w:p>
        </w:tc>
      </w:tr>
      <w:tr w:rsidR="004712EE" w:rsidRPr="0087331A">
        <w:trPr>
          <w:trHeight w:val="870"/>
          <w:jc w:val="center"/>
        </w:trPr>
        <w:tc>
          <w:tcPr>
            <w:tcW w:w="2354" w:type="dxa"/>
            <w:tcBorders>
              <w:top w:val="single" w:sz="4" w:space="0" w:color="auto"/>
              <w:left w:val="single" w:sz="4" w:space="0" w:color="auto"/>
              <w:bottom w:val="single" w:sz="4" w:space="0" w:color="auto"/>
              <w:right w:val="single" w:sz="4" w:space="0" w:color="auto"/>
            </w:tcBorders>
            <w:vAlign w:val="center"/>
          </w:tcPr>
          <w:p w:rsidR="004712EE" w:rsidRPr="0087331A" w:rsidRDefault="004712EE" w:rsidP="002A7C62">
            <w:pPr>
              <w:ind w:firstLine="0"/>
              <w:jc w:val="left"/>
              <w:rPr>
                <w:rFonts w:ascii="Times New Roman" w:hAnsi="Times New Roman"/>
                <w:b/>
                <w:bCs/>
                <w:sz w:val="20"/>
                <w:szCs w:val="22"/>
              </w:rPr>
            </w:pPr>
            <w:r w:rsidRPr="0087331A">
              <w:rPr>
                <w:rFonts w:ascii="Times New Roman" w:hAnsi="Times New Roman"/>
                <w:b/>
                <w:bCs/>
                <w:sz w:val="20"/>
                <w:szCs w:val="22"/>
              </w:rPr>
              <w:t>Административни услуги</w:t>
            </w:r>
            <w:r w:rsidRPr="0087331A">
              <w:rPr>
                <w:rFonts w:ascii="Times New Roman" w:hAnsi="Times New Roman"/>
                <w:b/>
                <w:bCs/>
                <w:sz w:val="20"/>
                <w:szCs w:val="22"/>
              </w:rPr>
              <w:br/>
              <w:t>Екология</w:t>
            </w:r>
          </w:p>
        </w:tc>
        <w:tc>
          <w:tcPr>
            <w:tcW w:w="2594" w:type="dxa"/>
            <w:tcBorders>
              <w:top w:val="single" w:sz="4" w:space="0" w:color="auto"/>
              <w:left w:val="single" w:sz="4" w:space="0" w:color="auto"/>
              <w:bottom w:val="single" w:sz="4" w:space="0" w:color="auto"/>
              <w:right w:val="single" w:sz="4" w:space="0" w:color="auto"/>
            </w:tcBorders>
            <w:vAlign w:val="center"/>
          </w:tcPr>
          <w:p w:rsidR="004712EE" w:rsidRPr="004712EE" w:rsidRDefault="004712EE" w:rsidP="002A7C62">
            <w:pPr>
              <w:ind w:firstLine="0"/>
              <w:jc w:val="left"/>
              <w:rPr>
                <w:rFonts w:ascii="Times New Roman" w:hAnsi="Times New Roman"/>
                <w:b/>
                <w:bCs/>
                <w:sz w:val="20"/>
              </w:rPr>
            </w:pPr>
            <w:r w:rsidRPr="004712EE">
              <w:rPr>
                <w:rFonts w:ascii="Times New Roman" w:hAnsi="Times New Roman"/>
                <w:b/>
                <w:sz w:val="20"/>
              </w:rPr>
              <w:t>Издаване на „Разрешително за водовземане от води, включително язовири и микроязовири и минерални води - публична общинска собственост; подземни води, разположени в имоти, общинска собственост, чрез нови или същестествуващи водовземни съоръжения”</w:t>
            </w:r>
          </w:p>
        </w:tc>
        <w:tc>
          <w:tcPr>
            <w:tcW w:w="1784" w:type="dxa"/>
            <w:tcBorders>
              <w:top w:val="single" w:sz="4" w:space="0" w:color="auto"/>
              <w:left w:val="single" w:sz="4" w:space="0" w:color="auto"/>
              <w:bottom w:val="single" w:sz="4" w:space="0" w:color="auto"/>
              <w:right w:val="single" w:sz="4" w:space="0" w:color="auto"/>
            </w:tcBorders>
            <w:vAlign w:val="center"/>
          </w:tcPr>
          <w:p w:rsidR="004712EE" w:rsidRPr="0087331A" w:rsidRDefault="004712EE" w:rsidP="002A7C62">
            <w:pPr>
              <w:jc w:val="left"/>
              <w:rPr>
                <w:rFonts w:ascii="Times New Roman" w:hAnsi="Times New Roman"/>
                <w:b/>
                <w:bCs/>
                <w:sz w:val="20"/>
                <w:szCs w:val="22"/>
              </w:rPr>
            </w:pPr>
            <w:r>
              <w:rPr>
                <w:rFonts w:ascii="Times New Roman" w:hAnsi="Times New Roman"/>
                <w:b/>
                <w:bCs/>
                <w:sz w:val="20"/>
                <w:szCs w:val="22"/>
              </w:rPr>
              <w:t>-</w:t>
            </w:r>
          </w:p>
        </w:tc>
        <w:tc>
          <w:tcPr>
            <w:tcW w:w="1368" w:type="dxa"/>
            <w:tcBorders>
              <w:top w:val="single" w:sz="4" w:space="0" w:color="auto"/>
              <w:left w:val="single" w:sz="4" w:space="0" w:color="auto"/>
              <w:bottom w:val="single" w:sz="4" w:space="0" w:color="auto"/>
              <w:right w:val="single" w:sz="4" w:space="0" w:color="auto"/>
            </w:tcBorders>
            <w:vAlign w:val="center"/>
          </w:tcPr>
          <w:p w:rsidR="004712EE" w:rsidRPr="0087331A" w:rsidRDefault="004712EE" w:rsidP="002A7C62">
            <w:pPr>
              <w:jc w:val="left"/>
              <w:rPr>
                <w:rFonts w:ascii="Times New Roman" w:hAnsi="Times New Roman"/>
                <w:b/>
                <w:bCs/>
                <w:sz w:val="20"/>
              </w:rPr>
            </w:pPr>
            <w:r>
              <w:rPr>
                <w:rFonts w:ascii="Times New Roman" w:hAnsi="Times New Roman"/>
                <w:b/>
                <w:bCs/>
                <w:sz w:val="20"/>
              </w:rPr>
              <w:t>2</w:t>
            </w:r>
            <w:r w:rsidRPr="0087331A">
              <w:rPr>
                <w:rFonts w:ascii="Times New Roman" w:hAnsi="Times New Roman"/>
                <w:b/>
                <w:bCs/>
                <w:sz w:val="20"/>
              </w:rPr>
              <w:t>5</w:t>
            </w:r>
            <w:r>
              <w:rPr>
                <w:rFonts w:ascii="Times New Roman" w:hAnsi="Times New Roman"/>
                <w:b/>
                <w:bCs/>
                <w:sz w:val="20"/>
              </w:rPr>
              <w:t>0</w:t>
            </w:r>
            <w:r w:rsidRPr="0087331A">
              <w:rPr>
                <w:rFonts w:ascii="Times New Roman" w:hAnsi="Times New Roman"/>
                <w:b/>
                <w:bCs/>
                <w:sz w:val="20"/>
              </w:rPr>
              <w:t>,00</w:t>
            </w:r>
          </w:p>
        </w:tc>
        <w:tc>
          <w:tcPr>
            <w:tcW w:w="1169" w:type="dxa"/>
            <w:tcBorders>
              <w:top w:val="single" w:sz="4" w:space="0" w:color="auto"/>
              <w:left w:val="single" w:sz="4" w:space="0" w:color="auto"/>
              <w:bottom w:val="single" w:sz="4" w:space="0" w:color="auto"/>
              <w:right w:val="single" w:sz="4" w:space="0" w:color="auto"/>
            </w:tcBorders>
            <w:vAlign w:val="center"/>
          </w:tcPr>
          <w:p w:rsidR="004712EE" w:rsidRPr="0087331A" w:rsidRDefault="004712EE" w:rsidP="002A7C62">
            <w:pPr>
              <w:jc w:val="left"/>
              <w:rPr>
                <w:rFonts w:ascii="Times New Roman" w:hAnsi="Times New Roman"/>
                <w:b/>
                <w:bCs/>
                <w:sz w:val="20"/>
                <w:szCs w:val="22"/>
              </w:rPr>
            </w:pPr>
            <w:r w:rsidRPr="0087331A">
              <w:rPr>
                <w:rFonts w:ascii="Times New Roman" w:hAnsi="Times New Roman"/>
                <w:b/>
                <w:bCs/>
                <w:sz w:val="20"/>
                <w:szCs w:val="22"/>
              </w:rPr>
              <w:t>не</w:t>
            </w:r>
          </w:p>
        </w:tc>
      </w:tr>
      <w:tr w:rsidR="004712EE" w:rsidRPr="0087331A">
        <w:trPr>
          <w:trHeight w:val="870"/>
          <w:jc w:val="center"/>
        </w:trPr>
        <w:tc>
          <w:tcPr>
            <w:tcW w:w="2354" w:type="dxa"/>
            <w:tcBorders>
              <w:top w:val="single" w:sz="4" w:space="0" w:color="auto"/>
              <w:left w:val="single" w:sz="4" w:space="0" w:color="auto"/>
              <w:bottom w:val="single" w:sz="4" w:space="0" w:color="auto"/>
              <w:right w:val="single" w:sz="4" w:space="0" w:color="auto"/>
            </w:tcBorders>
            <w:vAlign w:val="center"/>
          </w:tcPr>
          <w:p w:rsidR="004712EE" w:rsidRPr="0087331A" w:rsidRDefault="004712EE" w:rsidP="002A7C62">
            <w:pPr>
              <w:ind w:firstLine="0"/>
              <w:jc w:val="left"/>
              <w:rPr>
                <w:rFonts w:ascii="Times New Roman" w:hAnsi="Times New Roman"/>
                <w:b/>
                <w:bCs/>
                <w:sz w:val="20"/>
                <w:szCs w:val="22"/>
              </w:rPr>
            </w:pPr>
            <w:r w:rsidRPr="0087331A">
              <w:rPr>
                <w:rFonts w:ascii="Times New Roman" w:hAnsi="Times New Roman"/>
                <w:b/>
                <w:bCs/>
                <w:sz w:val="20"/>
                <w:szCs w:val="22"/>
              </w:rPr>
              <w:t>Административни услуги</w:t>
            </w:r>
            <w:r w:rsidRPr="0087331A">
              <w:rPr>
                <w:rFonts w:ascii="Times New Roman" w:hAnsi="Times New Roman"/>
                <w:b/>
                <w:bCs/>
                <w:sz w:val="20"/>
                <w:szCs w:val="22"/>
              </w:rPr>
              <w:br/>
              <w:t>Екология</w:t>
            </w:r>
          </w:p>
        </w:tc>
        <w:tc>
          <w:tcPr>
            <w:tcW w:w="2594" w:type="dxa"/>
            <w:tcBorders>
              <w:top w:val="single" w:sz="4" w:space="0" w:color="auto"/>
              <w:left w:val="single" w:sz="4" w:space="0" w:color="auto"/>
              <w:bottom w:val="single" w:sz="4" w:space="0" w:color="auto"/>
              <w:right w:val="single" w:sz="4" w:space="0" w:color="auto"/>
            </w:tcBorders>
            <w:vAlign w:val="center"/>
          </w:tcPr>
          <w:p w:rsidR="004712EE" w:rsidRPr="004712EE" w:rsidRDefault="004712EE" w:rsidP="002A7C62">
            <w:pPr>
              <w:ind w:firstLine="0"/>
              <w:jc w:val="left"/>
              <w:rPr>
                <w:rFonts w:ascii="Times New Roman" w:hAnsi="Times New Roman"/>
                <w:b/>
                <w:bCs/>
                <w:sz w:val="20"/>
              </w:rPr>
            </w:pPr>
            <w:r w:rsidRPr="004712EE">
              <w:rPr>
                <w:rFonts w:ascii="Times New Roman" w:hAnsi="Times New Roman"/>
                <w:b/>
                <w:sz w:val="20"/>
              </w:rPr>
              <w:t>Издаване на „Разрешително за ползване на воден обект – публична общинска собственост, с изключение на разрешителните по чл. 46, ал. 1, т. 3 от ЗВ</w:t>
            </w:r>
          </w:p>
        </w:tc>
        <w:tc>
          <w:tcPr>
            <w:tcW w:w="1784" w:type="dxa"/>
            <w:tcBorders>
              <w:top w:val="single" w:sz="4" w:space="0" w:color="auto"/>
              <w:left w:val="single" w:sz="4" w:space="0" w:color="auto"/>
              <w:bottom w:val="single" w:sz="4" w:space="0" w:color="auto"/>
              <w:right w:val="single" w:sz="4" w:space="0" w:color="auto"/>
            </w:tcBorders>
            <w:vAlign w:val="center"/>
          </w:tcPr>
          <w:p w:rsidR="004712EE" w:rsidRPr="0087331A" w:rsidRDefault="004712EE" w:rsidP="002A7C62">
            <w:pPr>
              <w:jc w:val="left"/>
              <w:rPr>
                <w:rFonts w:ascii="Times New Roman" w:hAnsi="Times New Roman"/>
                <w:b/>
                <w:bCs/>
                <w:sz w:val="20"/>
                <w:szCs w:val="22"/>
              </w:rPr>
            </w:pPr>
            <w:r>
              <w:rPr>
                <w:rFonts w:ascii="Times New Roman" w:hAnsi="Times New Roman"/>
                <w:b/>
                <w:bCs/>
                <w:sz w:val="20"/>
                <w:szCs w:val="22"/>
              </w:rPr>
              <w:t>-</w:t>
            </w:r>
          </w:p>
        </w:tc>
        <w:tc>
          <w:tcPr>
            <w:tcW w:w="1368" w:type="dxa"/>
            <w:tcBorders>
              <w:top w:val="single" w:sz="4" w:space="0" w:color="auto"/>
              <w:left w:val="single" w:sz="4" w:space="0" w:color="auto"/>
              <w:bottom w:val="single" w:sz="4" w:space="0" w:color="auto"/>
              <w:right w:val="single" w:sz="4" w:space="0" w:color="auto"/>
            </w:tcBorders>
            <w:vAlign w:val="center"/>
          </w:tcPr>
          <w:p w:rsidR="004712EE" w:rsidRPr="0087331A" w:rsidRDefault="004712EE" w:rsidP="002A7C62">
            <w:pPr>
              <w:jc w:val="left"/>
              <w:rPr>
                <w:rFonts w:ascii="Times New Roman" w:hAnsi="Times New Roman"/>
                <w:b/>
                <w:bCs/>
                <w:sz w:val="20"/>
              </w:rPr>
            </w:pPr>
            <w:r>
              <w:rPr>
                <w:rFonts w:ascii="Times New Roman" w:hAnsi="Times New Roman"/>
                <w:b/>
                <w:bCs/>
                <w:sz w:val="20"/>
              </w:rPr>
              <w:t>2</w:t>
            </w:r>
            <w:r w:rsidRPr="0087331A">
              <w:rPr>
                <w:rFonts w:ascii="Times New Roman" w:hAnsi="Times New Roman"/>
                <w:b/>
                <w:bCs/>
                <w:sz w:val="20"/>
              </w:rPr>
              <w:t>5</w:t>
            </w:r>
            <w:r>
              <w:rPr>
                <w:rFonts w:ascii="Times New Roman" w:hAnsi="Times New Roman"/>
                <w:b/>
                <w:bCs/>
                <w:sz w:val="20"/>
              </w:rPr>
              <w:t>0</w:t>
            </w:r>
            <w:r w:rsidRPr="0087331A">
              <w:rPr>
                <w:rFonts w:ascii="Times New Roman" w:hAnsi="Times New Roman"/>
                <w:b/>
                <w:bCs/>
                <w:sz w:val="20"/>
              </w:rPr>
              <w:t>,00</w:t>
            </w:r>
          </w:p>
        </w:tc>
        <w:tc>
          <w:tcPr>
            <w:tcW w:w="1169" w:type="dxa"/>
            <w:tcBorders>
              <w:top w:val="single" w:sz="4" w:space="0" w:color="auto"/>
              <w:left w:val="single" w:sz="4" w:space="0" w:color="auto"/>
              <w:bottom w:val="single" w:sz="4" w:space="0" w:color="auto"/>
              <w:right w:val="single" w:sz="4" w:space="0" w:color="auto"/>
            </w:tcBorders>
            <w:vAlign w:val="center"/>
          </w:tcPr>
          <w:p w:rsidR="004712EE" w:rsidRPr="0087331A" w:rsidRDefault="004712EE" w:rsidP="002A7C62">
            <w:pPr>
              <w:jc w:val="left"/>
              <w:rPr>
                <w:rFonts w:ascii="Times New Roman" w:hAnsi="Times New Roman"/>
                <w:b/>
                <w:bCs/>
                <w:sz w:val="20"/>
                <w:szCs w:val="22"/>
              </w:rPr>
            </w:pPr>
            <w:r w:rsidRPr="0087331A">
              <w:rPr>
                <w:rFonts w:ascii="Times New Roman" w:hAnsi="Times New Roman"/>
                <w:b/>
                <w:bCs/>
                <w:sz w:val="20"/>
                <w:szCs w:val="22"/>
              </w:rPr>
              <w:t>не</w:t>
            </w:r>
          </w:p>
        </w:tc>
      </w:tr>
    </w:tbl>
    <w:p w:rsidR="00DE1A4F" w:rsidRPr="00A350FA" w:rsidRDefault="00DE1A4F" w:rsidP="00163DCB">
      <w:pPr>
        <w:spacing w:line="276" w:lineRule="auto"/>
        <w:ind w:firstLine="0"/>
        <w:rPr>
          <w:rFonts w:ascii="Times New Roman" w:hAnsi="Times New Roman"/>
        </w:rPr>
      </w:pPr>
    </w:p>
    <w:p w:rsidR="009E7A0B" w:rsidRPr="00A350FA" w:rsidRDefault="009E7A0B">
      <w:pPr>
        <w:spacing w:line="276" w:lineRule="auto"/>
        <w:rPr>
          <w:rFonts w:ascii="Times New Roman" w:hAnsi="Times New Roman"/>
        </w:rPr>
      </w:pPr>
      <w:r w:rsidRPr="00A350FA">
        <w:rPr>
          <w:rFonts w:ascii="Times New Roman" w:hAnsi="Times New Roman"/>
          <w:b/>
        </w:rPr>
        <w:t>Чл. 37.</w:t>
      </w:r>
      <w:r w:rsidRPr="00A350FA">
        <w:rPr>
          <w:rFonts w:ascii="Times New Roman" w:hAnsi="Times New Roman"/>
        </w:rPr>
        <w:t xml:space="preserve">  Не се заплаща такса за технически услуги при:</w:t>
      </w:r>
    </w:p>
    <w:p w:rsidR="009E7A0B" w:rsidRPr="00A350FA" w:rsidRDefault="009E7A0B" w:rsidP="00E22D94">
      <w:pPr>
        <w:numPr>
          <w:ilvl w:val="0"/>
          <w:numId w:val="14"/>
        </w:numPr>
        <w:tabs>
          <w:tab w:val="clear" w:pos="360"/>
          <w:tab w:val="num" w:pos="1080"/>
        </w:tabs>
        <w:spacing w:line="276" w:lineRule="auto"/>
        <w:ind w:left="1080"/>
        <w:rPr>
          <w:rFonts w:ascii="Times New Roman" w:hAnsi="Times New Roman"/>
        </w:rPr>
      </w:pPr>
      <w:r w:rsidRPr="00A350FA">
        <w:rPr>
          <w:rFonts w:ascii="Times New Roman" w:hAnsi="Times New Roman"/>
        </w:rPr>
        <w:t>допълване (поправки) на одобрен кадастрален план;</w:t>
      </w:r>
    </w:p>
    <w:p w:rsidR="009E7A0B" w:rsidRPr="00A350FA" w:rsidRDefault="009E7A0B" w:rsidP="00E22D94">
      <w:pPr>
        <w:numPr>
          <w:ilvl w:val="0"/>
          <w:numId w:val="14"/>
        </w:numPr>
        <w:tabs>
          <w:tab w:val="clear" w:pos="360"/>
          <w:tab w:val="num" w:pos="1080"/>
        </w:tabs>
        <w:spacing w:line="276" w:lineRule="auto"/>
        <w:ind w:left="1080"/>
        <w:rPr>
          <w:rFonts w:ascii="Times New Roman" w:hAnsi="Times New Roman"/>
        </w:rPr>
      </w:pPr>
      <w:r w:rsidRPr="00A350FA">
        <w:rPr>
          <w:rFonts w:ascii="Times New Roman" w:hAnsi="Times New Roman"/>
        </w:rPr>
        <w:t>писмо до съда за издаване на изпълнителен лист за вземания по влязла в сила оценка;</w:t>
      </w:r>
    </w:p>
    <w:p w:rsidR="009E7A0B" w:rsidRPr="00A350FA" w:rsidRDefault="009E7A0B" w:rsidP="00E22D94">
      <w:pPr>
        <w:numPr>
          <w:ilvl w:val="0"/>
          <w:numId w:val="14"/>
        </w:numPr>
        <w:tabs>
          <w:tab w:val="clear" w:pos="360"/>
          <w:tab w:val="num" w:pos="1080"/>
        </w:tabs>
        <w:spacing w:line="276" w:lineRule="auto"/>
        <w:ind w:left="1080"/>
        <w:rPr>
          <w:rFonts w:ascii="Times New Roman" w:hAnsi="Times New Roman"/>
        </w:rPr>
      </w:pPr>
      <w:r w:rsidRPr="00A350FA">
        <w:rPr>
          <w:rFonts w:ascii="Times New Roman" w:hAnsi="Times New Roman"/>
        </w:rPr>
        <w:t>освидетелстване на строежи като негодни за ползване, застрашени от самосрутване или вредни в санитарно-хигиенно отношение, когато специализираната комисия установи, че тези условия са налице;</w:t>
      </w:r>
    </w:p>
    <w:p w:rsidR="009E7A0B" w:rsidRPr="00A350FA" w:rsidRDefault="009E7A0B" w:rsidP="00E22D94">
      <w:pPr>
        <w:numPr>
          <w:ilvl w:val="0"/>
          <w:numId w:val="14"/>
        </w:numPr>
        <w:tabs>
          <w:tab w:val="clear" w:pos="360"/>
          <w:tab w:val="num" w:pos="1080"/>
        </w:tabs>
        <w:spacing w:line="276" w:lineRule="auto"/>
        <w:ind w:left="1080"/>
        <w:rPr>
          <w:rFonts w:ascii="Times New Roman" w:hAnsi="Times New Roman"/>
        </w:rPr>
      </w:pPr>
      <w:r w:rsidRPr="00A350FA">
        <w:rPr>
          <w:rFonts w:ascii="Times New Roman" w:hAnsi="Times New Roman"/>
        </w:rPr>
        <w:t>отчуждаване на недвижими имоти за строителство и обезщетяване на правоимащите;</w:t>
      </w:r>
    </w:p>
    <w:p w:rsidR="009E7A0B" w:rsidRPr="00A350FA" w:rsidRDefault="009E7A0B" w:rsidP="00E22D94">
      <w:pPr>
        <w:numPr>
          <w:ilvl w:val="0"/>
          <w:numId w:val="14"/>
        </w:numPr>
        <w:tabs>
          <w:tab w:val="clear" w:pos="360"/>
          <w:tab w:val="num" w:pos="1080"/>
        </w:tabs>
        <w:spacing w:line="276" w:lineRule="auto"/>
        <w:ind w:left="1080"/>
        <w:rPr>
          <w:rFonts w:ascii="Times New Roman" w:hAnsi="Times New Roman"/>
        </w:rPr>
      </w:pPr>
      <w:r w:rsidRPr="00A350FA">
        <w:rPr>
          <w:rFonts w:ascii="Times New Roman" w:hAnsi="Times New Roman"/>
        </w:rPr>
        <w:t>изменение и отмяна на влязла в сила заповед за отчуждаване и обезщетяване и нова оценка на отчужден недвижим имот;</w:t>
      </w:r>
    </w:p>
    <w:p w:rsidR="009E7A0B" w:rsidRPr="00A350FA" w:rsidRDefault="009E7A0B" w:rsidP="00E22D94">
      <w:pPr>
        <w:numPr>
          <w:ilvl w:val="0"/>
          <w:numId w:val="14"/>
        </w:numPr>
        <w:tabs>
          <w:tab w:val="clear" w:pos="360"/>
          <w:tab w:val="num" w:pos="1080"/>
        </w:tabs>
        <w:spacing w:line="276" w:lineRule="auto"/>
        <w:ind w:left="1080"/>
        <w:rPr>
          <w:rFonts w:ascii="Times New Roman" w:hAnsi="Times New Roman"/>
        </w:rPr>
      </w:pPr>
      <w:r w:rsidRPr="00A350FA">
        <w:rPr>
          <w:rFonts w:ascii="Times New Roman" w:hAnsi="Times New Roman"/>
        </w:rPr>
        <w:t>определяне на обезщетения за придаваеми недвижими имоти към парцел по дворищнорегулационен план и за техникоустройствени мероприятия;</w:t>
      </w:r>
    </w:p>
    <w:p w:rsidR="009E7A0B" w:rsidRPr="00A350FA" w:rsidRDefault="009E7A0B" w:rsidP="00E22D94">
      <w:pPr>
        <w:numPr>
          <w:ilvl w:val="0"/>
          <w:numId w:val="14"/>
        </w:numPr>
        <w:tabs>
          <w:tab w:val="clear" w:pos="360"/>
          <w:tab w:val="num" w:pos="1080"/>
        </w:tabs>
        <w:spacing w:line="276" w:lineRule="auto"/>
        <w:ind w:left="1080"/>
        <w:rPr>
          <w:rFonts w:ascii="Times New Roman" w:hAnsi="Times New Roman"/>
        </w:rPr>
      </w:pPr>
      <w:r w:rsidRPr="00A350FA">
        <w:rPr>
          <w:rFonts w:ascii="Times New Roman" w:hAnsi="Times New Roman"/>
        </w:rPr>
        <w:t>даване на устни справки за кадастралното, регулационното и градоустройственото положение на недвижими имоти;</w:t>
      </w:r>
    </w:p>
    <w:p w:rsidR="009E7A0B" w:rsidRPr="00A350FA" w:rsidRDefault="009E7A0B" w:rsidP="00E22D94">
      <w:pPr>
        <w:numPr>
          <w:ilvl w:val="0"/>
          <w:numId w:val="14"/>
        </w:numPr>
        <w:tabs>
          <w:tab w:val="clear" w:pos="360"/>
          <w:tab w:val="num" w:pos="1080"/>
        </w:tabs>
        <w:spacing w:line="276" w:lineRule="auto"/>
        <w:ind w:left="1080"/>
        <w:rPr>
          <w:rFonts w:ascii="Times New Roman" w:hAnsi="Times New Roman"/>
        </w:rPr>
      </w:pPr>
      <w:r w:rsidRPr="00A350FA">
        <w:rPr>
          <w:rFonts w:ascii="Times New Roman" w:hAnsi="Times New Roman"/>
        </w:rPr>
        <w:t>даване на предварителна информация по въпроси на техническото обслужване.</w:t>
      </w:r>
    </w:p>
    <w:p w:rsidR="009E7A0B" w:rsidRPr="00A350FA" w:rsidRDefault="009E7A0B">
      <w:pPr>
        <w:spacing w:line="276" w:lineRule="auto"/>
        <w:rPr>
          <w:rFonts w:ascii="Times New Roman" w:hAnsi="Times New Roman"/>
        </w:rPr>
      </w:pPr>
      <w:r w:rsidRPr="00A350FA">
        <w:rPr>
          <w:rFonts w:ascii="Times New Roman" w:hAnsi="Times New Roman"/>
          <w:b/>
        </w:rPr>
        <w:lastRenderedPageBreak/>
        <w:t xml:space="preserve">Чл. 38. </w:t>
      </w:r>
      <w:r w:rsidRPr="00A350FA">
        <w:rPr>
          <w:rFonts w:ascii="Times New Roman" w:hAnsi="Times New Roman"/>
        </w:rPr>
        <w:t>(1) При възможност за извършване на техническите услуги в съкратени срокове, се определят отделни такива – за обикновена, бърза и експресна услуга;</w:t>
      </w:r>
    </w:p>
    <w:p w:rsidR="009E7A0B" w:rsidRPr="00A350FA" w:rsidRDefault="009E7A0B">
      <w:pPr>
        <w:pStyle w:val="BodyTextIndent"/>
        <w:spacing w:line="276" w:lineRule="auto"/>
        <w:rPr>
          <w:rFonts w:ascii="Times New Roman" w:hAnsi="Times New Roman"/>
        </w:rPr>
      </w:pPr>
      <w:r w:rsidRPr="00A350FA">
        <w:rPr>
          <w:rFonts w:ascii="Times New Roman" w:hAnsi="Times New Roman"/>
        </w:rPr>
        <w:t xml:space="preserve"> (2) Сроковете за извършване на услугите по ал.1 са съгласно утвърдена от кмета на общината технологична карта и не могат да надвишават един месец;</w:t>
      </w:r>
    </w:p>
    <w:p w:rsidR="009E7A0B" w:rsidRPr="00A350FA" w:rsidRDefault="009E7A0B">
      <w:pPr>
        <w:pStyle w:val="BodyTextIndent"/>
        <w:spacing w:line="276" w:lineRule="auto"/>
        <w:rPr>
          <w:rFonts w:ascii="Times New Roman" w:hAnsi="Times New Roman"/>
        </w:rPr>
      </w:pPr>
      <w:r w:rsidRPr="00A350FA">
        <w:rPr>
          <w:rFonts w:ascii="Times New Roman" w:hAnsi="Times New Roman"/>
        </w:rPr>
        <w:t xml:space="preserve"> (3) Сроковете за извършване на услугите започват да текат от деня на подаването на необходимите документи по чл. 48 и заплащането на таксата за съответния вид услуга;</w:t>
      </w:r>
    </w:p>
    <w:p w:rsidR="009E7A0B" w:rsidRPr="00A350FA" w:rsidRDefault="009E7A0B">
      <w:pPr>
        <w:pStyle w:val="BodyTextIndent3"/>
        <w:spacing w:line="276" w:lineRule="auto"/>
        <w:ind w:firstLine="567"/>
        <w:rPr>
          <w:rFonts w:ascii="Times New Roman" w:hAnsi="Times New Roman"/>
          <w:b w:val="0"/>
        </w:rPr>
      </w:pPr>
      <w:r w:rsidRPr="00A350FA">
        <w:rPr>
          <w:rFonts w:ascii="Times New Roman" w:hAnsi="Times New Roman"/>
          <w:b w:val="0"/>
        </w:rPr>
        <w:t xml:space="preserve"> (4) Заплащането се извършва в брой или безкасово по съответната сметка;</w:t>
      </w:r>
    </w:p>
    <w:p w:rsidR="009E7A0B" w:rsidRPr="00A350FA" w:rsidRDefault="009E7A0B">
      <w:pPr>
        <w:pStyle w:val="BodyTextIndent3"/>
        <w:spacing w:line="276" w:lineRule="auto"/>
        <w:ind w:firstLine="567"/>
        <w:rPr>
          <w:rFonts w:ascii="Times New Roman" w:hAnsi="Times New Roman"/>
          <w:b w:val="0"/>
        </w:rPr>
      </w:pPr>
      <w:r w:rsidRPr="00A350FA">
        <w:rPr>
          <w:rFonts w:ascii="Times New Roman" w:hAnsi="Times New Roman"/>
          <w:b w:val="0"/>
        </w:rPr>
        <w:t xml:space="preserve"> (5) Цената на бързата услуга се увеличава с 50%, а тази на експресната – със 100% спрямо цената на обикновената услуга.</w:t>
      </w:r>
    </w:p>
    <w:p w:rsidR="00194403" w:rsidRDefault="009E7A0B" w:rsidP="004712EE">
      <w:pPr>
        <w:pStyle w:val="BodyTextIndent3"/>
        <w:spacing w:line="276" w:lineRule="auto"/>
        <w:ind w:firstLine="567"/>
        <w:rPr>
          <w:rFonts w:ascii="Times New Roman" w:hAnsi="Times New Roman"/>
          <w:b w:val="0"/>
        </w:rPr>
      </w:pPr>
      <w:r w:rsidRPr="004712EE">
        <w:rPr>
          <w:rFonts w:ascii="Times New Roman" w:hAnsi="Times New Roman"/>
          <w:b w:val="0"/>
        </w:rPr>
        <w:t xml:space="preserve"> (6) При неспазване на срока по ал. 1 размерът на таксата за тях се намалява с по 1% за всеки просрочен ден, считано от деня на забавянето, но с не повече от 30 на сто от пълния й размер.</w:t>
      </w:r>
    </w:p>
    <w:p w:rsidR="002B6860" w:rsidRPr="004712EE" w:rsidRDefault="002B6860" w:rsidP="004712EE">
      <w:pPr>
        <w:pStyle w:val="BodyTextIndent3"/>
        <w:spacing w:line="276" w:lineRule="auto"/>
        <w:ind w:firstLine="567"/>
        <w:rPr>
          <w:rFonts w:ascii="Times New Roman" w:hAnsi="Times New Roman"/>
          <w:b w:val="0"/>
        </w:rPr>
      </w:pPr>
    </w:p>
    <w:p w:rsidR="00163DCB" w:rsidRPr="00A350FA" w:rsidRDefault="009E7A0B" w:rsidP="002B6860">
      <w:pPr>
        <w:spacing w:line="276" w:lineRule="auto"/>
        <w:ind w:firstLine="0"/>
        <w:jc w:val="center"/>
        <w:rPr>
          <w:rFonts w:ascii="Times New Roman" w:hAnsi="Times New Roman"/>
          <w:b/>
        </w:rPr>
      </w:pPr>
      <w:r w:rsidRPr="00A350FA">
        <w:rPr>
          <w:rFonts w:ascii="Times New Roman" w:hAnsi="Times New Roman"/>
          <w:b/>
        </w:rPr>
        <w:t>Раздел седми. Такси за административни услуги</w:t>
      </w:r>
    </w:p>
    <w:p w:rsidR="00163DCB" w:rsidRPr="00A350FA" w:rsidRDefault="009E7A0B" w:rsidP="009D0DE2">
      <w:pPr>
        <w:spacing w:line="276" w:lineRule="auto"/>
        <w:rPr>
          <w:rFonts w:ascii="Times New Roman" w:hAnsi="Times New Roman"/>
        </w:rPr>
      </w:pPr>
      <w:r w:rsidRPr="00A350FA">
        <w:rPr>
          <w:rFonts w:ascii="Times New Roman" w:hAnsi="Times New Roman"/>
          <w:b/>
        </w:rPr>
        <w:t>Чл. 39.</w:t>
      </w:r>
      <w:r w:rsidRPr="00A350FA">
        <w:rPr>
          <w:rFonts w:ascii="Times New Roman" w:hAnsi="Times New Roman"/>
        </w:rPr>
        <w:t xml:space="preserve"> </w:t>
      </w:r>
      <w:r w:rsidR="00163DCB" w:rsidRPr="00313B92">
        <w:rPr>
          <w:rFonts w:ascii="Times New Roman" w:hAnsi="Times New Roman"/>
        </w:rPr>
        <w:t>/изм. Реш.№</w:t>
      </w:r>
      <w:r w:rsidR="009D0DE2">
        <w:rPr>
          <w:rFonts w:ascii="Times New Roman" w:hAnsi="Times New Roman"/>
        </w:rPr>
        <w:t>100</w:t>
      </w:r>
      <w:r w:rsidR="00163DCB">
        <w:rPr>
          <w:rFonts w:ascii="Times New Roman" w:hAnsi="Times New Roman"/>
        </w:rPr>
        <w:t>/2</w:t>
      </w:r>
      <w:r w:rsidR="009D0DE2">
        <w:rPr>
          <w:rFonts w:ascii="Times New Roman" w:hAnsi="Times New Roman"/>
        </w:rPr>
        <w:t>3</w:t>
      </w:r>
      <w:r w:rsidR="00163DCB">
        <w:rPr>
          <w:rFonts w:ascii="Times New Roman" w:hAnsi="Times New Roman"/>
        </w:rPr>
        <w:t>.</w:t>
      </w:r>
      <w:r w:rsidR="009D0DE2">
        <w:rPr>
          <w:rFonts w:ascii="Times New Roman" w:hAnsi="Times New Roman"/>
        </w:rPr>
        <w:t>12</w:t>
      </w:r>
      <w:r w:rsidR="00163DCB" w:rsidRPr="00313B92">
        <w:rPr>
          <w:rFonts w:ascii="Times New Roman" w:hAnsi="Times New Roman"/>
        </w:rPr>
        <w:t>.</w:t>
      </w:r>
      <w:r w:rsidR="00163DCB">
        <w:rPr>
          <w:rFonts w:ascii="Times New Roman" w:hAnsi="Times New Roman"/>
        </w:rPr>
        <w:t>200</w:t>
      </w:r>
      <w:r w:rsidR="009D0DE2">
        <w:rPr>
          <w:rFonts w:ascii="Times New Roman" w:hAnsi="Times New Roman"/>
        </w:rPr>
        <w:t>9</w:t>
      </w:r>
      <w:r w:rsidR="00163DCB" w:rsidRPr="00313B92">
        <w:rPr>
          <w:rFonts w:ascii="Times New Roman" w:hAnsi="Times New Roman"/>
        </w:rPr>
        <w:t xml:space="preserve"> г./ </w:t>
      </w:r>
      <w:r w:rsidRPr="00A350FA">
        <w:rPr>
          <w:rFonts w:ascii="Times New Roman" w:hAnsi="Times New Roman"/>
        </w:rPr>
        <w:t>(1) За извършени услуги по гражданското състояние се заплащат следните такси</w:t>
      </w:r>
    </w:p>
    <w:tbl>
      <w:tblPr>
        <w:tblW w:w="9287"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100"/>
        <w:gridCol w:w="4820"/>
        <w:gridCol w:w="1418"/>
        <w:gridCol w:w="1134"/>
        <w:gridCol w:w="815"/>
      </w:tblGrid>
      <w:tr w:rsidR="009E7A0B" w:rsidRPr="00A350FA">
        <w:tblPrEx>
          <w:tblCellMar>
            <w:top w:w="0" w:type="dxa"/>
            <w:bottom w:w="0" w:type="dxa"/>
          </w:tblCellMar>
        </w:tblPrEx>
        <w:tc>
          <w:tcPr>
            <w:tcW w:w="1100" w:type="dxa"/>
            <w:shd w:val="clear" w:color="auto" w:fill="C0C0C0"/>
          </w:tcPr>
          <w:p w:rsidR="009E7A0B" w:rsidRPr="003647A6" w:rsidRDefault="009E7A0B">
            <w:pPr>
              <w:spacing w:line="264" w:lineRule="auto"/>
              <w:ind w:firstLine="0"/>
              <w:jc w:val="center"/>
              <w:rPr>
                <w:rFonts w:ascii="Times New Roman" w:hAnsi="Times New Roman"/>
                <w:b/>
                <w:sz w:val="20"/>
              </w:rPr>
            </w:pPr>
            <w:r w:rsidRPr="003647A6">
              <w:rPr>
                <w:rFonts w:ascii="Times New Roman" w:hAnsi="Times New Roman"/>
                <w:b/>
                <w:sz w:val="20"/>
              </w:rPr>
              <w:t>Номер</w:t>
            </w:r>
          </w:p>
          <w:p w:rsidR="009E7A0B" w:rsidRPr="003647A6" w:rsidRDefault="009E7A0B">
            <w:pPr>
              <w:spacing w:line="264" w:lineRule="auto"/>
              <w:ind w:firstLine="0"/>
              <w:jc w:val="center"/>
              <w:rPr>
                <w:rFonts w:ascii="Times New Roman" w:hAnsi="Times New Roman"/>
                <w:b/>
                <w:sz w:val="20"/>
              </w:rPr>
            </w:pPr>
          </w:p>
        </w:tc>
        <w:tc>
          <w:tcPr>
            <w:tcW w:w="4820" w:type="dxa"/>
            <w:shd w:val="clear" w:color="auto" w:fill="C0C0C0"/>
          </w:tcPr>
          <w:p w:rsidR="009E7A0B" w:rsidRPr="00A350FA" w:rsidRDefault="009E7A0B">
            <w:pPr>
              <w:spacing w:line="264" w:lineRule="auto"/>
              <w:ind w:firstLine="0"/>
              <w:jc w:val="center"/>
              <w:rPr>
                <w:rFonts w:ascii="Times New Roman" w:hAnsi="Times New Roman"/>
                <w:b/>
                <w:sz w:val="20"/>
              </w:rPr>
            </w:pPr>
            <w:r w:rsidRPr="00A350FA">
              <w:rPr>
                <w:rFonts w:ascii="Times New Roman" w:hAnsi="Times New Roman"/>
                <w:b/>
                <w:sz w:val="20"/>
              </w:rPr>
              <w:t>Наименование</w:t>
            </w:r>
          </w:p>
          <w:p w:rsidR="009E7A0B" w:rsidRPr="00A350FA" w:rsidRDefault="009E7A0B">
            <w:pPr>
              <w:spacing w:line="264" w:lineRule="auto"/>
              <w:ind w:firstLine="0"/>
              <w:jc w:val="center"/>
              <w:rPr>
                <w:rFonts w:ascii="Times New Roman" w:hAnsi="Times New Roman"/>
                <w:b/>
                <w:sz w:val="20"/>
              </w:rPr>
            </w:pPr>
            <w:r w:rsidRPr="00A350FA">
              <w:rPr>
                <w:rFonts w:ascii="Times New Roman" w:hAnsi="Times New Roman"/>
                <w:b/>
                <w:sz w:val="20"/>
              </w:rPr>
              <w:t>на таксата</w:t>
            </w:r>
          </w:p>
        </w:tc>
        <w:tc>
          <w:tcPr>
            <w:tcW w:w="1418" w:type="dxa"/>
            <w:shd w:val="clear" w:color="auto" w:fill="C0C0C0"/>
          </w:tcPr>
          <w:p w:rsidR="009E7A0B" w:rsidRPr="00A350FA" w:rsidRDefault="009E7A0B">
            <w:pPr>
              <w:spacing w:line="264" w:lineRule="auto"/>
              <w:ind w:firstLine="0"/>
              <w:jc w:val="center"/>
              <w:rPr>
                <w:rFonts w:ascii="Times New Roman" w:hAnsi="Times New Roman"/>
                <w:b/>
                <w:sz w:val="20"/>
              </w:rPr>
            </w:pPr>
            <w:r w:rsidRPr="00A350FA">
              <w:rPr>
                <w:rFonts w:ascii="Times New Roman" w:hAnsi="Times New Roman"/>
                <w:b/>
                <w:sz w:val="20"/>
              </w:rPr>
              <w:t>Досегашен размер</w:t>
            </w:r>
          </w:p>
        </w:tc>
        <w:tc>
          <w:tcPr>
            <w:tcW w:w="1134" w:type="dxa"/>
            <w:shd w:val="clear" w:color="auto" w:fill="C0C0C0"/>
          </w:tcPr>
          <w:p w:rsidR="009E7A0B" w:rsidRPr="00A350FA" w:rsidRDefault="009E7A0B">
            <w:pPr>
              <w:spacing w:line="264" w:lineRule="auto"/>
              <w:ind w:firstLine="0"/>
              <w:jc w:val="center"/>
              <w:rPr>
                <w:rFonts w:ascii="Times New Roman" w:hAnsi="Times New Roman"/>
                <w:b/>
                <w:sz w:val="20"/>
              </w:rPr>
            </w:pPr>
            <w:r w:rsidRPr="00A350FA">
              <w:rPr>
                <w:rFonts w:ascii="Times New Roman" w:hAnsi="Times New Roman"/>
                <w:b/>
                <w:sz w:val="20"/>
              </w:rPr>
              <w:t>Нов размер</w:t>
            </w:r>
          </w:p>
        </w:tc>
        <w:tc>
          <w:tcPr>
            <w:tcW w:w="815" w:type="dxa"/>
            <w:shd w:val="clear" w:color="auto" w:fill="C0C0C0"/>
          </w:tcPr>
          <w:p w:rsidR="009E7A0B" w:rsidRPr="00A350FA" w:rsidRDefault="009E7A0B">
            <w:pPr>
              <w:spacing w:line="264" w:lineRule="auto"/>
              <w:ind w:firstLine="0"/>
              <w:jc w:val="center"/>
              <w:rPr>
                <w:rFonts w:ascii="Times New Roman" w:hAnsi="Times New Roman"/>
                <w:b/>
                <w:sz w:val="20"/>
              </w:rPr>
            </w:pPr>
            <w:r w:rsidRPr="00A350FA">
              <w:rPr>
                <w:rFonts w:ascii="Times New Roman" w:hAnsi="Times New Roman"/>
                <w:b/>
                <w:sz w:val="20"/>
              </w:rPr>
              <w:t>ДДС</w:t>
            </w:r>
          </w:p>
        </w:tc>
      </w:tr>
      <w:tr w:rsidR="009E7A0B" w:rsidRPr="00F96A37">
        <w:tblPrEx>
          <w:tblCellMar>
            <w:top w:w="0" w:type="dxa"/>
            <w:bottom w:w="0" w:type="dxa"/>
          </w:tblCellMar>
        </w:tblPrEx>
        <w:tc>
          <w:tcPr>
            <w:tcW w:w="1100" w:type="dxa"/>
          </w:tcPr>
          <w:p w:rsidR="009E7A0B" w:rsidRPr="00F96A37" w:rsidRDefault="009E7A0B" w:rsidP="004E27A8">
            <w:pPr>
              <w:spacing w:line="264" w:lineRule="auto"/>
              <w:ind w:firstLine="0"/>
              <w:jc w:val="right"/>
              <w:rPr>
                <w:rFonts w:ascii="Times New Roman" w:hAnsi="Times New Roman"/>
                <w:b/>
                <w:sz w:val="20"/>
                <w:lang w:val="en-US"/>
              </w:rPr>
            </w:pPr>
            <w:r w:rsidRPr="00F96A37">
              <w:rPr>
                <w:rFonts w:ascii="Times New Roman" w:hAnsi="Times New Roman"/>
                <w:b/>
                <w:sz w:val="20"/>
                <w:lang w:val="en-US"/>
              </w:rPr>
              <w:t>1</w:t>
            </w:r>
          </w:p>
        </w:tc>
        <w:tc>
          <w:tcPr>
            <w:tcW w:w="4820" w:type="dxa"/>
          </w:tcPr>
          <w:p w:rsidR="009E7A0B" w:rsidRPr="00F96A37" w:rsidRDefault="009E7A0B">
            <w:pPr>
              <w:spacing w:line="264" w:lineRule="auto"/>
              <w:ind w:firstLine="0"/>
              <w:rPr>
                <w:rFonts w:ascii="Times New Roman" w:hAnsi="Times New Roman"/>
                <w:b/>
                <w:sz w:val="20"/>
              </w:rPr>
            </w:pPr>
            <w:r w:rsidRPr="00F96A37">
              <w:rPr>
                <w:rFonts w:ascii="Times New Roman" w:hAnsi="Times New Roman"/>
                <w:b/>
                <w:sz w:val="20"/>
              </w:rPr>
              <w:t>За издаване на удостоверение за наследници</w:t>
            </w:r>
          </w:p>
        </w:tc>
        <w:tc>
          <w:tcPr>
            <w:tcW w:w="1418" w:type="dxa"/>
          </w:tcPr>
          <w:p w:rsidR="009E7A0B" w:rsidRPr="009D0DE2" w:rsidRDefault="009D0DE2">
            <w:pPr>
              <w:spacing w:line="264" w:lineRule="auto"/>
              <w:ind w:firstLine="0"/>
              <w:jc w:val="right"/>
              <w:rPr>
                <w:rFonts w:ascii="Times New Roman" w:hAnsi="Times New Roman"/>
                <w:b/>
                <w:sz w:val="20"/>
              </w:rPr>
            </w:pPr>
            <w:r>
              <w:rPr>
                <w:rFonts w:ascii="Times New Roman" w:hAnsi="Times New Roman"/>
                <w:b/>
                <w:sz w:val="20"/>
              </w:rPr>
              <w:t>3.00</w:t>
            </w:r>
          </w:p>
        </w:tc>
        <w:tc>
          <w:tcPr>
            <w:tcW w:w="1134" w:type="dxa"/>
          </w:tcPr>
          <w:p w:rsidR="009E7A0B" w:rsidRPr="00F96A37" w:rsidRDefault="009D0DE2">
            <w:pPr>
              <w:spacing w:line="264" w:lineRule="auto"/>
              <w:ind w:firstLine="0"/>
              <w:jc w:val="right"/>
              <w:rPr>
                <w:rFonts w:ascii="Times New Roman" w:hAnsi="Times New Roman"/>
                <w:b/>
                <w:sz w:val="20"/>
                <w:lang w:val="en-US"/>
              </w:rPr>
            </w:pPr>
            <w:r>
              <w:rPr>
                <w:rFonts w:ascii="Times New Roman" w:hAnsi="Times New Roman"/>
                <w:b/>
                <w:sz w:val="20"/>
              </w:rPr>
              <w:t>5</w:t>
            </w:r>
            <w:r w:rsidR="009C36F0" w:rsidRPr="00F96A37">
              <w:rPr>
                <w:rFonts w:ascii="Times New Roman" w:hAnsi="Times New Roman"/>
                <w:b/>
                <w:sz w:val="20"/>
              </w:rPr>
              <w:t>.0</w:t>
            </w:r>
            <w:r w:rsidR="009E7A0B" w:rsidRPr="00F96A37">
              <w:rPr>
                <w:rFonts w:ascii="Times New Roman" w:hAnsi="Times New Roman"/>
                <w:b/>
                <w:sz w:val="20"/>
                <w:lang w:val="en-US"/>
              </w:rPr>
              <w:t>0</w:t>
            </w:r>
          </w:p>
        </w:tc>
        <w:tc>
          <w:tcPr>
            <w:tcW w:w="815" w:type="dxa"/>
          </w:tcPr>
          <w:p w:rsidR="009E7A0B" w:rsidRPr="00F96A37" w:rsidRDefault="009E7A0B">
            <w:pPr>
              <w:spacing w:line="264" w:lineRule="auto"/>
              <w:ind w:firstLine="0"/>
              <w:jc w:val="center"/>
              <w:rPr>
                <w:rFonts w:ascii="Times New Roman" w:hAnsi="Times New Roman"/>
                <w:b/>
                <w:sz w:val="20"/>
              </w:rPr>
            </w:pPr>
            <w:r w:rsidRPr="00F96A37">
              <w:rPr>
                <w:rFonts w:ascii="Times New Roman" w:hAnsi="Times New Roman"/>
                <w:b/>
                <w:sz w:val="20"/>
              </w:rPr>
              <w:t>не</w:t>
            </w:r>
          </w:p>
        </w:tc>
      </w:tr>
      <w:tr w:rsidR="009E7A0B" w:rsidRPr="00F96A37">
        <w:tblPrEx>
          <w:tblCellMar>
            <w:top w:w="0" w:type="dxa"/>
            <w:bottom w:w="0" w:type="dxa"/>
          </w:tblCellMar>
        </w:tblPrEx>
        <w:tc>
          <w:tcPr>
            <w:tcW w:w="1100" w:type="dxa"/>
          </w:tcPr>
          <w:p w:rsidR="009E7A0B" w:rsidRPr="00F96A37" w:rsidRDefault="009E7A0B" w:rsidP="004E27A8">
            <w:pPr>
              <w:spacing w:line="264" w:lineRule="auto"/>
              <w:ind w:firstLine="0"/>
              <w:jc w:val="right"/>
              <w:rPr>
                <w:rFonts w:ascii="Times New Roman" w:hAnsi="Times New Roman"/>
                <w:b/>
                <w:sz w:val="20"/>
              </w:rPr>
            </w:pPr>
            <w:r w:rsidRPr="00F96A37">
              <w:rPr>
                <w:rFonts w:ascii="Times New Roman" w:hAnsi="Times New Roman"/>
                <w:b/>
                <w:sz w:val="20"/>
              </w:rPr>
              <w:t>2</w:t>
            </w:r>
          </w:p>
        </w:tc>
        <w:tc>
          <w:tcPr>
            <w:tcW w:w="4820" w:type="dxa"/>
          </w:tcPr>
          <w:p w:rsidR="009E7A0B" w:rsidRPr="00F96A37" w:rsidRDefault="009E7A0B">
            <w:pPr>
              <w:spacing w:line="264" w:lineRule="auto"/>
              <w:ind w:firstLine="0"/>
              <w:rPr>
                <w:rFonts w:ascii="Times New Roman" w:hAnsi="Times New Roman"/>
                <w:b/>
                <w:sz w:val="20"/>
              </w:rPr>
            </w:pPr>
            <w:r w:rsidRPr="00F96A37">
              <w:rPr>
                <w:rFonts w:ascii="Times New Roman" w:hAnsi="Times New Roman"/>
                <w:b/>
                <w:sz w:val="20"/>
              </w:rPr>
              <w:t>За издаване на удостоверение за идентичност на имена</w:t>
            </w:r>
          </w:p>
        </w:tc>
        <w:tc>
          <w:tcPr>
            <w:tcW w:w="1418" w:type="dxa"/>
          </w:tcPr>
          <w:p w:rsidR="009E7A0B" w:rsidRPr="00F96A37" w:rsidRDefault="009D0DE2">
            <w:pPr>
              <w:spacing w:line="264" w:lineRule="auto"/>
              <w:ind w:firstLine="0"/>
              <w:jc w:val="right"/>
              <w:rPr>
                <w:rFonts w:ascii="Times New Roman" w:hAnsi="Times New Roman"/>
                <w:b/>
                <w:sz w:val="20"/>
                <w:lang w:val="en-US"/>
              </w:rPr>
            </w:pPr>
            <w:r>
              <w:rPr>
                <w:rFonts w:ascii="Times New Roman" w:hAnsi="Times New Roman"/>
                <w:b/>
                <w:sz w:val="20"/>
              </w:rPr>
              <w:t>2.5</w:t>
            </w:r>
            <w:r w:rsidR="00BD12A2" w:rsidRPr="00F96A37">
              <w:rPr>
                <w:rFonts w:ascii="Times New Roman" w:hAnsi="Times New Roman"/>
                <w:b/>
                <w:sz w:val="20"/>
                <w:lang w:val="en-US"/>
              </w:rPr>
              <w:t>0</w:t>
            </w:r>
          </w:p>
        </w:tc>
        <w:tc>
          <w:tcPr>
            <w:tcW w:w="1134" w:type="dxa"/>
          </w:tcPr>
          <w:p w:rsidR="009E7A0B" w:rsidRPr="00F96A37" w:rsidRDefault="009D0DE2">
            <w:pPr>
              <w:spacing w:line="264" w:lineRule="auto"/>
              <w:ind w:firstLine="0"/>
              <w:jc w:val="right"/>
              <w:rPr>
                <w:rFonts w:ascii="Times New Roman" w:hAnsi="Times New Roman"/>
                <w:b/>
                <w:sz w:val="20"/>
                <w:lang w:val="ru-RU"/>
              </w:rPr>
            </w:pPr>
            <w:r>
              <w:rPr>
                <w:rFonts w:ascii="Times New Roman" w:hAnsi="Times New Roman"/>
                <w:b/>
                <w:sz w:val="20"/>
              </w:rPr>
              <w:t>4</w:t>
            </w:r>
            <w:r w:rsidR="009C36F0" w:rsidRPr="00F96A37">
              <w:rPr>
                <w:rFonts w:ascii="Times New Roman" w:hAnsi="Times New Roman"/>
                <w:b/>
                <w:sz w:val="20"/>
              </w:rPr>
              <w:t>.</w:t>
            </w:r>
            <w:r>
              <w:rPr>
                <w:rFonts w:ascii="Times New Roman" w:hAnsi="Times New Roman"/>
                <w:b/>
                <w:sz w:val="20"/>
              </w:rPr>
              <w:t>0</w:t>
            </w:r>
            <w:r w:rsidR="009E7A0B" w:rsidRPr="00F96A37">
              <w:rPr>
                <w:rFonts w:ascii="Times New Roman" w:hAnsi="Times New Roman"/>
                <w:b/>
                <w:sz w:val="20"/>
                <w:lang w:val="ru-RU"/>
              </w:rPr>
              <w:t>0</w:t>
            </w:r>
          </w:p>
        </w:tc>
        <w:tc>
          <w:tcPr>
            <w:tcW w:w="815" w:type="dxa"/>
          </w:tcPr>
          <w:p w:rsidR="009E7A0B" w:rsidRPr="00F96A37" w:rsidRDefault="009E7A0B">
            <w:pPr>
              <w:spacing w:line="264" w:lineRule="auto"/>
              <w:ind w:firstLine="0"/>
              <w:jc w:val="center"/>
              <w:rPr>
                <w:rFonts w:ascii="Times New Roman" w:hAnsi="Times New Roman"/>
                <w:b/>
                <w:sz w:val="20"/>
              </w:rPr>
            </w:pPr>
            <w:r w:rsidRPr="00F96A37">
              <w:rPr>
                <w:rFonts w:ascii="Times New Roman" w:hAnsi="Times New Roman"/>
                <w:b/>
                <w:sz w:val="20"/>
              </w:rPr>
              <w:t>не</w:t>
            </w:r>
          </w:p>
        </w:tc>
      </w:tr>
      <w:tr w:rsidR="009E7A0B" w:rsidRPr="00F96A37">
        <w:tblPrEx>
          <w:tblCellMar>
            <w:top w:w="0" w:type="dxa"/>
            <w:bottom w:w="0" w:type="dxa"/>
          </w:tblCellMar>
        </w:tblPrEx>
        <w:tc>
          <w:tcPr>
            <w:tcW w:w="1100" w:type="dxa"/>
          </w:tcPr>
          <w:p w:rsidR="009E7A0B" w:rsidRPr="00F96A37" w:rsidRDefault="009E7A0B" w:rsidP="004E27A8">
            <w:pPr>
              <w:spacing w:line="264" w:lineRule="auto"/>
              <w:ind w:firstLine="0"/>
              <w:jc w:val="right"/>
              <w:rPr>
                <w:rFonts w:ascii="Times New Roman" w:hAnsi="Times New Roman"/>
                <w:b/>
                <w:sz w:val="20"/>
              </w:rPr>
            </w:pPr>
            <w:r w:rsidRPr="00F96A37">
              <w:rPr>
                <w:rFonts w:ascii="Times New Roman" w:hAnsi="Times New Roman"/>
                <w:b/>
                <w:sz w:val="20"/>
              </w:rPr>
              <w:t>3</w:t>
            </w:r>
          </w:p>
        </w:tc>
        <w:tc>
          <w:tcPr>
            <w:tcW w:w="4820" w:type="dxa"/>
          </w:tcPr>
          <w:p w:rsidR="009E7A0B" w:rsidRPr="00F96A37" w:rsidRDefault="009E7A0B">
            <w:pPr>
              <w:spacing w:line="264" w:lineRule="auto"/>
              <w:ind w:firstLine="0"/>
              <w:rPr>
                <w:rFonts w:ascii="Times New Roman" w:hAnsi="Times New Roman"/>
                <w:b/>
                <w:sz w:val="20"/>
              </w:rPr>
            </w:pPr>
            <w:r w:rsidRPr="00F96A37">
              <w:rPr>
                <w:rFonts w:ascii="Times New Roman" w:hAnsi="Times New Roman"/>
                <w:b/>
                <w:sz w:val="20"/>
              </w:rPr>
              <w:t xml:space="preserve">За издаване на удостоверение, че не е съставен акт за раждане или акт за смърт </w:t>
            </w:r>
          </w:p>
        </w:tc>
        <w:tc>
          <w:tcPr>
            <w:tcW w:w="1418" w:type="dxa"/>
          </w:tcPr>
          <w:p w:rsidR="009E7A0B" w:rsidRPr="00F96A37" w:rsidRDefault="00CF61C3">
            <w:pPr>
              <w:spacing w:line="264" w:lineRule="auto"/>
              <w:ind w:firstLine="0"/>
              <w:jc w:val="right"/>
              <w:rPr>
                <w:rFonts w:ascii="Times New Roman" w:hAnsi="Times New Roman"/>
                <w:b/>
                <w:sz w:val="20"/>
                <w:lang w:val="ru-RU"/>
              </w:rPr>
            </w:pPr>
            <w:r>
              <w:rPr>
                <w:rFonts w:ascii="Times New Roman" w:hAnsi="Times New Roman"/>
                <w:b/>
                <w:sz w:val="20"/>
                <w:lang w:val="ru-RU"/>
              </w:rPr>
              <w:t>2.5</w:t>
            </w:r>
            <w:r w:rsidR="00BD12A2" w:rsidRPr="00F96A37">
              <w:rPr>
                <w:rFonts w:ascii="Times New Roman" w:hAnsi="Times New Roman"/>
                <w:b/>
                <w:sz w:val="20"/>
                <w:lang w:val="ru-RU"/>
              </w:rPr>
              <w:t>0</w:t>
            </w:r>
          </w:p>
        </w:tc>
        <w:tc>
          <w:tcPr>
            <w:tcW w:w="1134" w:type="dxa"/>
          </w:tcPr>
          <w:p w:rsidR="009E7A0B" w:rsidRPr="00F96A37" w:rsidRDefault="00CF61C3">
            <w:pPr>
              <w:spacing w:line="264" w:lineRule="auto"/>
              <w:ind w:firstLine="0"/>
              <w:jc w:val="right"/>
              <w:rPr>
                <w:rFonts w:ascii="Times New Roman" w:hAnsi="Times New Roman"/>
                <w:b/>
                <w:sz w:val="20"/>
                <w:lang w:val="ru-RU"/>
              </w:rPr>
            </w:pPr>
            <w:r>
              <w:rPr>
                <w:rFonts w:ascii="Times New Roman" w:hAnsi="Times New Roman"/>
                <w:b/>
                <w:sz w:val="20"/>
                <w:lang w:val="ru-RU"/>
              </w:rPr>
              <w:t>4.0</w:t>
            </w:r>
            <w:r w:rsidR="009E7A0B" w:rsidRPr="00F96A37">
              <w:rPr>
                <w:rFonts w:ascii="Times New Roman" w:hAnsi="Times New Roman"/>
                <w:b/>
                <w:sz w:val="20"/>
                <w:lang w:val="ru-RU"/>
              </w:rPr>
              <w:t>0</w:t>
            </w:r>
          </w:p>
        </w:tc>
        <w:tc>
          <w:tcPr>
            <w:tcW w:w="815" w:type="dxa"/>
          </w:tcPr>
          <w:p w:rsidR="009E7A0B" w:rsidRPr="00F96A37" w:rsidRDefault="009E7A0B">
            <w:pPr>
              <w:spacing w:line="264" w:lineRule="auto"/>
              <w:ind w:firstLine="0"/>
              <w:jc w:val="center"/>
              <w:rPr>
                <w:rFonts w:ascii="Times New Roman" w:hAnsi="Times New Roman"/>
                <w:b/>
                <w:sz w:val="20"/>
              </w:rPr>
            </w:pPr>
            <w:r w:rsidRPr="00F96A37">
              <w:rPr>
                <w:rFonts w:ascii="Times New Roman" w:hAnsi="Times New Roman"/>
                <w:b/>
                <w:sz w:val="20"/>
              </w:rPr>
              <w:t>не</w:t>
            </w:r>
          </w:p>
        </w:tc>
      </w:tr>
      <w:tr w:rsidR="009E7A0B" w:rsidRPr="00F96A37">
        <w:tblPrEx>
          <w:tblCellMar>
            <w:top w:w="0" w:type="dxa"/>
            <w:bottom w:w="0" w:type="dxa"/>
          </w:tblCellMar>
        </w:tblPrEx>
        <w:tc>
          <w:tcPr>
            <w:tcW w:w="1100" w:type="dxa"/>
          </w:tcPr>
          <w:p w:rsidR="009E7A0B" w:rsidRPr="00F96A37" w:rsidRDefault="009E7A0B" w:rsidP="004E27A8">
            <w:pPr>
              <w:spacing w:line="264" w:lineRule="auto"/>
              <w:ind w:firstLine="0"/>
              <w:jc w:val="right"/>
              <w:rPr>
                <w:rFonts w:ascii="Times New Roman" w:hAnsi="Times New Roman"/>
                <w:b/>
                <w:sz w:val="20"/>
              </w:rPr>
            </w:pPr>
            <w:r w:rsidRPr="00F96A37">
              <w:rPr>
                <w:rFonts w:ascii="Times New Roman" w:hAnsi="Times New Roman"/>
                <w:b/>
                <w:sz w:val="20"/>
              </w:rPr>
              <w:t>4</w:t>
            </w:r>
          </w:p>
        </w:tc>
        <w:tc>
          <w:tcPr>
            <w:tcW w:w="4820" w:type="dxa"/>
          </w:tcPr>
          <w:p w:rsidR="009E7A0B" w:rsidRPr="00F96A37" w:rsidRDefault="009E7A0B">
            <w:pPr>
              <w:spacing w:line="264" w:lineRule="auto"/>
              <w:ind w:firstLine="0"/>
              <w:rPr>
                <w:rFonts w:ascii="Times New Roman" w:hAnsi="Times New Roman"/>
                <w:b/>
                <w:sz w:val="20"/>
              </w:rPr>
            </w:pPr>
            <w:r w:rsidRPr="00F96A37">
              <w:rPr>
                <w:rFonts w:ascii="Times New Roman" w:hAnsi="Times New Roman"/>
                <w:b/>
                <w:sz w:val="20"/>
              </w:rPr>
              <w:t>За издаване на дубликат на удостоверение за раждане или за граждански брак, както и за повторно издаване на препис-извлечение от акт за смърт</w:t>
            </w:r>
          </w:p>
        </w:tc>
        <w:tc>
          <w:tcPr>
            <w:tcW w:w="1418" w:type="dxa"/>
          </w:tcPr>
          <w:p w:rsidR="009E7A0B" w:rsidRPr="00F96A37" w:rsidRDefault="00CF61C3">
            <w:pPr>
              <w:spacing w:line="264" w:lineRule="auto"/>
              <w:ind w:firstLine="0"/>
              <w:jc w:val="right"/>
              <w:rPr>
                <w:rFonts w:ascii="Times New Roman" w:hAnsi="Times New Roman"/>
                <w:b/>
                <w:sz w:val="20"/>
                <w:lang w:val="en-US"/>
              </w:rPr>
            </w:pPr>
            <w:r>
              <w:rPr>
                <w:rFonts w:ascii="Times New Roman" w:hAnsi="Times New Roman"/>
                <w:b/>
                <w:sz w:val="20"/>
              </w:rPr>
              <w:t>2.5</w:t>
            </w:r>
            <w:r w:rsidR="00BD12A2" w:rsidRPr="00F96A37">
              <w:rPr>
                <w:rFonts w:ascii="Times New Roman" w:hAnsi="Times New Roman"/>
                <w:b/>
                <w:sz w:val="20"/>
                <w:lang w:val="en-US"/>
              </w:rPr>
              <w:t>0</w:t>
            </w:r>
          </w:p>
        </w:tc>
        <w:tc>
          <w:tcPr>
            <w:tcW w:w="1134" w:type="dxa"/>
          </w:tcPr>
          <w:p w:rsidR="009E7A0B" w:rsidRPr="00F96A37" w:rsidRDefault="00CF61C3">
            <w:pPr>
              <w:spacing w:line="264" w:lineRule="auto"/>
              <w:ind w:firstLine="0"/>
              <w:jc w:val="right"/>
              <w:rPr>
                <w:rFonts w:ascii="Times New Roman" w:hAnsi="Times New Roman"/>
                <w:b/>
                <w:sz w:val="20"/>
                <w:lang w:val="en-US"/>
              </w:rPr>
            </w:pPr>
            <w:r>
              <w:rPr>
                <w:rFonts w:ascii="Times New Roman" w:hAnsi="Times New Roman"/>
                <w:b/>
                <w:sz w:val="20"/>
              </w:rPr>
              <w:t>4</w:t>
            </w:r>
            <w:r w:rsidR="009C36F0" w:rsidRPr="00F96A37">
              <w:rPr>
                <w:rFonts w:ascii="Times New Roman" w:hAnsi="Times New Roman"/>
                <w:b/>
                <w:sz w:val="20"/>
                <w:lang w:val="en-US"/>
              </w:rPr>
              <w:t>.</w:t>
            </w:r>
            <w:r>
              <w:rPr>
                <w:rFonts w:ascii="Times New Roman" w:hAnsi="Times New Roman"/>
                <w:b/>
                <w:sz w:val="20"/>
              </w:rPr>
              <w:t>0</w:t>
            </w:r>
            <w:r w:rsidR="009E7A0B" w:rsidRPr="00F96A37">
              <w:rPr>
                <w:rFonts w:ascii="Times New Roman" w:hAnsi="Times New Roman"/>
                <w:b/>
                <w:sz w:val="20"/>
                <w:lang w:val="en-US"/>
              </w:rPr>
              <w:t>0</w:t>
            </w:r>
          </w:p>
        </w:tc>
        <w:tc>
          <w:tcPr>
            <w:tcW w:w="815" w:type="dxa"/>
          </w:tcPr>
          <w:p w:rsidR="009E7A0B" w:rsidRPr="00F96A37" w:rsidRDefault="009E7A0B">
            <w:pPr>
              <w:spacing w:line="264" w:lineRule="auto"/>
              <w:ind w:firstLine="0"/>
              <w:jc w:val="center"/>
              <w:rPr>
                <w:rFonts w:ascii="Times New Roman" w:hAnsi="Times New Roman"/>
                <w:b/>
                <w:sz w:val="20"/>
              </w:rPr>
            </w:pPr>
            <w:r w:rsidRPr="00F96A37">
              <w:rPr>
                <w:rFonts w:ascii="Times New Roman" w:hAnsi="Times New Roman"/>
                <w:b/>
                <w:sz w:val="20"/>
              </w:rPr>
              <w:t>не</w:t>
            </w:r>
          </w:p>
        </w:tc>
      </w:tr>
      <w:tr w:rsidR="009E7A0B" w:rsidRPr="00F96A37">
        <w:tblPrEx>
          <w:tblCellMar>
            <w:top w:w="0" w:type="dxa"/>
            <w:bottom w:w="0" w:type="dxa"/>
          </w:tblCellMar>
        </w:tblPrEx>
        <w:tc>
          <w:tcPr>
            <w:tcW w:w="1100" w:type="dxa"/>
          </w:tcPr>
          <w:p w:rsidR="009E7A0B" w:rsidRPr="00F96A37" w:rsidRDefault="009E7A0B" w:rsidP="004E27A8">
            <w:pPr>
              <w:spacing w:line="264" w:lineRule="auto"/>
              <w:ind w:firstLine="0"/>
              <w:jc w:val="right"/>
              <w:rPr>
                <w:rFonts w:ascii="Times New Roman" w:hAnsi="Times New Roman"/>
                <w:b/>
                <w:sz w:val="20"/>
              </w:rPr>
            </w:pPr>
            <w:r w:rsidRPr="00F96A37">
              <w:rPr>
                <w:rFonts w:ascii="Times New Roman" w:hAnsi="Times New Roman"/>
                <w:b/>
                <w:sz w:val="20"/>
              </w:rPr>
              <w:t>5</w:t>
            </w:r>
          </w:p>
        </w:tc>
        <w:tc>
          <w:tcPr>
            <w:tcW w:w="4820" w:type="dxa"/>
          </w:tcPr>
          <w:p w:rsidR="009E7A0B" w:rsidRPr="00F96A37" w:rsidRDefault="009E7A0B">
            <w:pPr>
              <w:spacing w:line="264" w:lineRule="auto"/>
              <w:ind w:firstLine="0"/>
              <w:rPr>
                <w:rFonts w:ascii="Times New Roman" w:hAnsi="Times New Roman"/>
                <w:b/>
                <w:sz w:val="20"/>
              </w:rPr>
            </w:pPr>
            <w:r w:rsidRPr="00F96A37">
              <w:rPr>
                <w:rFonts w:ascii="Times New Roman" w:hAnsi="Times New Roman"/>
                <w:b/>
                <w:sz w:val="20"/>
              </w:rPr>
              <w:t>За издаване на удостоверение за семейно положение</w:t>
            </w:r>
          </w:p>
        </w:tc>
        <w:tc>
          <w:tcPr>
            <w:tcW w:w="1418" w:type="dxa"/>
          </w:tcPr>
          <w:p w:rsidR="009E7A0B" w:rsidRPr="00F96A37" w:rsidRDefault="00CF61C3">
            <w:pPr>
              <w:spacing w:line="264" w:lineRule="auto"/>
              <w:ind w:firstLine="0"/>
              <w:jc w:val="right"/>
              <w:rPr>
                <w:rFonts w:ascii="Times New Roman" w:hAnsi="Times New Roman"/>
                <w:b/>
                <w:sz w:val="20"/>
                <w:lang w:val="en-US"/>
              </w:rPr>
            </w:pPr>
            <w:r>
              <w:rPr>
                <w:rFonts w:ascii="Times New Roman" w:hAnsi="Times New Roman"/>
                <w:b/>
                <w:sz w:val="20"/>
              </w:rPr>
              <w:t>2.5</w:t>
            </w:r>
            <w:r w:rsidR="00BD12A2" w:rsidRPr="00F96A37">
              <w:rPr>
                <w:rFonts w:ascii="Times New Roman" w:hAnsi="Times New Roman"/>
                <w:b/>
                <w:sz w:val="20"/>
                <w:lang w:val="en-US"/>
              </w:rPr>
              <w:t>0</w:t>
            </w:r>
          </w:p>
        </w:tc>
        <w:tc>
          <w:tcPr>
            <w:tcW w:w="1134" w:type="dxa"/>
          </w:tcPr>
          <w:p w:rsidR="009E7A0B" w:rsidRPr="00F96A37" w:rsidRDefault="00CF61C3">
            <w:pPr>
              <w:spacing w:line="264" w:lineRule="auto"/>
              <w:ind w:firstLine="0"/>
              <w:jc w:val="right"/>
              <w:rPr>
                <w:rFonts w:ascii="Times New Roman" w:hAnsi="Times New Roman"/>
                <w:b/>
                <w:sz w:val="20"/>
                <w:lang w:val="en-US"/>
              </w:rPr>
            </w:pPr>
            <w:r>
              <w:rPr>
                <w:rFonts w:ascii="Times New Roman" w:hAnsi="Times New Roman"/>
                <w:b/>
                <w:sz w:val="20"/>
              </w:rPr>
              <w:t>4</w:t>
            </w:r>
            <w:r w:rsidR="009C36F0" w:rsidRPr="00F96A37">
              <w:rPr>
                <w:rFonts w:ascii="Times New Roman" w:hAnsi="Times New Roman"/>
                <w:b/>
                <w:sz w:val="20"/>
              </w:rPr>
              <w:t>.</w:t>
            </w:r>
            <w:r>
              <w:rPr>
                <w:rFonts w:ascii="Times New Roman" w:hAnsi="Times New Roman"/>
                <w:b/>
                <w:sz w:val="20"/>
              </w:rPr>
              <w:t>0</w:t>
            </w:r>
            <w:r w:rsidR="009E7A0B" w:rsidRPr="00F96A37">
              <w:rPr>
                <w:rFonts w:ascii="Times New Roman" w:hAnsi="Times New Roman"/>
                <w:b/>
                <w:sz w:val="20"/>
                <w:lang w:val="en-US"/>
              </w:rPr>
              <w:t>0</w:t>
            </w:r>
          </w:p>
        </w:tc>
        <w:tc>
          <w:tcPr>
            <w:tcW w:w="815" w:type="dxa"/>
          </w:tcPr>
          <w:p w:rsidR="009E7A0B" w:rsidRPr="00F96A37" w:rsidRDefault="009E7A0B">
            <w:pPr>
              <w:spacing w:line="264" w:lineRule="auto"/>
              <w:ind w:firstLine="0"/>
              <w:jc w:val="center"/>
              <w:rPr>
                <w:rFonts w:ascii="Times New Roman" w:hAnsi="Times New Roman"/>
                <w:b/>
                <w:sz w:val="20"/>
              </w:rPr>
            </w:pPr>
            <w:r w:rsidRPr="00F96A37">
              <w:rPr>
                <w:rFonts w:ascii="Times New Roman" w:hAnsi="Times New Roman"/>
                <w:b/>
                <w:sz w:val="20"/>
              </w:rPr>
              <w:t>не</w:t>
            </w:r>
          </w:p>
        </w:tc>
      </w:tr>
      <w:tr w:rsidR="009E7A0B" w:rsidRPr="00F96A37">
        <w:tblPrEx>
          <w:tblCellMar>
            <w:top w:w="0" w:type="dxa"/>
            <w:bottom w:w="0" w:type="dxa"/>
          </w:tblCellMar>
        </w:tblPrEx>
        <w:tc>
          <w:tcPr>
            <w:tcW w:w="1100" w:type="dxa"/>
          </w:tcPr>
          <w:p w:rsidR="009E7A0B" w:rsidRPr="00F96A37" w:rsidRDefault="009E7A0B" w:rsidP="004E27A8">
            <w:pPr>
              <w:spacing w:line="264" w:lineRule="auto"/>
              <w:ind w:firstLine="0"/>
              <w:jc w:val="right"/>
              <w:rPr>
                <w:rFonts w:ascii="Times New Roman" w:hAnsi="Times New Roman"/>
                <w:b/>
                <w:sz w:val="20"/>
              </w:rPr>
            </w:pPr>
            <w:r w:rsidRPr="00F96A37">
              <w:rPr>
                <w:rFonts w:ascii="Times New Roman" w:hAnsi="Times New Roman"/>
                <w:b/>
                <w:sz w:val="20"/>
              </w:rPr>
              <w:t>6</w:t>
            </w:r>
          </w:p>
        </w:tc>
        <w:tc>
          <w:tcPr>
            <w:tcW w:w="4820" w:type="dxa"/>
          </w:tcPr>
          <w:p w:rsidR="009E7A0B" w:rsidRPr="00F96A37" w:rsidRDefault="009E7A0B">
            <w:pPr>
              <w:spacing w:line="264" w:lineRule="auto"/>
              <w:ind w:firstLine="0"/>
              <w:rPr>
                <w:rFonts w:ascii="Times New Roman" w:hAnsi="Times New Roman"/>
                <w:b/>
                <w:sz w:val="20"/>
              </w:rPr>
            </w:pPr>
            <w:r w:rsidRPr="00F96A37">
              <w:rPr>
                <w:rFonts w:ascii="Times New Roman" w:hAnsi="Times New Roman"/>
                <w:b/>
                <w:sz w:val="20"/>
              </w:rPr>
              <w:t>За издаване на удостоверение за семейно положение при сключване на брак с чужденец в чужбина</w:t>
            </w:r>
          </w:p>
        </w:tc>
        <w:tc>
          <w:tcPr>
            <w:tcW w:w="1418" w:type="dxa"/>
          </w:tcPr>
          <w:p w:rsidR="009E7A0B" w:rsidRPr="00F96A37" w:rsidRDefault="00CF61C3">
            <w:pPr>
              <w:spacing w:line="264" w:lineRule="auto"/>
              <w:ind w:firstLine="0"/>
              <w:jc w:val="right"/>
              <w:rPr>
                <w:rFonts w:ascii="Times New Roman" w:hAnsi="Times New Roman"/>
                <w:b/>
                <w:sz w:val="20"/>
                <w:lang w:val="en-US"/>
              </w:rPr>
            </w:pPr>
            <w:r>
              <w:rPr>
                <w:rFonts w:ascii="Times New Roman" w:hAnsi="Times New Roman"/>
                <w:b/>
                <w:sz w:val="20"/>
              </w:rPr>
              <w:t>10</w:t>
            </w:r>
            <w:r w:rsidR="00BD12A2" w:rsidRPr="00F96A37">
              <w:rPr>
                <w:rFonts w:ascii="Times New Roman" w:hAnsi="Times New Roman"/>
                <w:b/>
                <w:sz w:val="20"/>
                <w:lang w:val="en-US"/>
              </w:rPr>
              <w:t>.00</w:t>
            </w:r>
          </w:p>
        </w:tc>
        <w:tc>
          <w:tcPr>
            <w:tcW w:w="1134" w:type="dxa"/>
          </w:tcPr>
          <w:p w:rsidR="009E7A0B" w:rsidRPr="00F96A37" w:rsidRDefault="00CF61C3">
            <w:pPr>
              <w:spacing w:line="264" w:lineRule="auto"/>
              <w:ind w:firstLine="0"/>
              <w:jc w:val="right"/>
              <w:rPr>
                <w:rFonts w:ascii="Times New Roman" w:hAnsi="Times New Roman"/>
                <w:b/>
                <w:sz w:val="20"/>
              </w:rPr>
            </w:pPr>
            <w:r>
              <w:rPr>
                <w:rFonts w:ascii="Times New Roman" w:hAnsi="Times New Roman"/>
                <w:b/>
                <w:sz w:val="20"/>
              </w:rPr>
              <w:t>2</w:t>
            </w:r>
            <w:r w:rsidR="009C36F0" w:rsidRPr="00F96A37">
              <w:rPr>
                <w:rFonts w:ascii="Times New Roman" w:hAnsi="Times New Roman"/>
                <w:b/>
                <w:sz w:val="20"/>
              </w:rPr>
              <w:t>0</w:t>
            </w:r>
            <w:r w:rsidR="009E7A0B" w:rsidRPr="00F96A37">
              <w:rPr>
                <w:rFonts w:ascii="Times New Roman" w:hAnsi="Times New Roman"/>
                <w:b/>
                <w:sz w:val="20"/>
              </w:rPr>
              <w:t>.00</w:t>
            </w:r>
          </w:p>
        </w:tc>
        <w:tc>
          <w:tcPr>
            <w:tcW w:w="815" w:type="dxa"/>
          </w:tcPr>
          <w:p w:rsidR="009E7A0B" w:rsidRPr="00F96A37" w:rsidRDefault="009E7A0B">
            <w:pPr>
              <w:spacing w:line="264" w:lineRule="auto"/>
              <w:ind w:firstLine="0"/>
              <w:jc w:val="center"/>
              <w:rPr>
                <w:rFonts w:ascii="Times New Roman" w:hAnsi="Times New Roman"/>
                <w:b/>
                <w:sz w:val="20"/>
              </w:rPr>
            </w:pPr>
            <w:r w:rsidRPr="00F96A37">
              <w:rPr>
                <w:rFonts w:ascii="Times New Roman" w:hAnsi="Times New Roman"/>
                <w:b/>
                <w:sz w:val="20"/>
              </w:rPr>
              <w:t>не</w:t>
            </w:r>
          </w:p>
        </w:tc>
      </w:tr>
      <w:tr w:rsidR="009E7A0B" w:rsidRPr="00F96A37">
        <w:tblPrEx>
          <w:tblCellMar>
            <w:top w:w="0" w:type="dxa"/>
            <w:bottom w:w="0" w:type="dxa"/>
          </w:tblCellMar>
        </w:tblPrEx>
        <w:tc>
          <w:tcPr>
            <w:tcW w:w="1100" w:type="dxa"/>
          </w:tcPr>
          <w:p w:rsidR="009E7A0B" w:rsidRPr="00F96A37" w:rsidRDefault="009E7A0B" w:rsidP="004E27A8">
            <w:pPr>
              <w:spacing w:line="264" w:lineRule="auto"/>
              <w:ind w:firstLine="0"/>
              <w:jc w:val="right"/>
              <w:rPr>
                <w:rFonts w:ascii="Times New Roman" w:hAnsi="Times New Roman"/>
                <w:b/>
                <w:sz w:val="20"/>
              </w:rPr>
            </w:pPr>
            <w:r w:rsidRPr="00F96A37">
              <w:rPr>
                <w:rFonts w:ascii="Times New Roman" w:hAnsi="Times New Roman"/>
                <w:b/>
                <w:sz w:val="20"/>
              </w:rPr>
              <w:t>7</w:t>
            </w:r>
          </w:p>
        </w:tc>
        <w:tc>
          <w:tcPr>
            <w:tcW w:w="4820" w:type="dxa"/>
          </w:tcPr>
          <w:p w:rsidR="009E7A0B" w:rsidRPr="00F96A37" w:rsidRDefault="009E7A0B">
            <w:pPr>
              <w:spacing w:line="264" w:lineRule="auto"/>
              <w:ind w:firstLine="0"/>
              <w:rPr>
                <w:rFonts w:ascii="Times New Roman" w:hAnsi="Times New Roman"/>
                <w:b/>
                <w:sz w:val="20"/>
              </w:rPr>
            </w:pPr>
            <w:r w:rsidRPr="00F96A37">
              <w:rPr>
                <w:rFonts w:ascii="Times New Roman" w:hAnsi="Times New Roman"/>
                <w:b/>
                <w:sz w:val="20"/>
              </w:rPr>
              <w:t>За издаване на удостоверение за родствени връзки</w:t>
            </w:r>
          </w:p>
        </w:tc>
        <w:tc>
          <w:tcPr>
            <w:tcW w:w="1418" w:type="dxa"/>
          </w:tcPr>
          <w:p w:rsidR="009E7A0B" w:rsidRPr="00F96A37" w:rsidRDefault="00CF61C3">
            <w:pPr>
              <w:spacing w:line="264" w:lineRule="auto"/>
              <w:ind w:firstLine="0"/>
              <w:jc w:val="right"/>
              <w:rPr>
                <w:rFonts w:ascii="Times New Roman" w:hAnsi="Times New Roman"/>
                <w:b/>
                <w:sz w:val="20"/>
                <w:lang w:val="en-US"/>
              </w:rPr>
            </w:pPr>
            <w:r>
              <w:rPr>
                <w:rFonts w:ascii="Times New Roman" w:hAnsi="Times New Roman"/>
                <w:b/>
                <w:sz w:val="20"/>
              </w:rPr>
              <w:t>3</w:t>
            </w:r>
            <w:r w:rsidR="00BD12A2" w:rsidRPr="00F96A37">
              <w:rPr>
                <w:rFonts w:ascii="Times New Roman" w:hAnsi="Times New Roman"/>
                <w:b/>
                <w:sz w:val="20"/>
                <w:lang w:val="en-US"/>
              </w:rPr>
              <w:t>.</w:t>
            </w:r>
            <w:r>
              <w:rPr>
                <w:rFonts w:ascii="Times New Roman" w:hAnsi="Times New Roman"/>
                <w:b/>
                <w:sz w:val="20"/>
              </w:rPr>
              <w:t>5</w:t>
            </w:r>
            <w:r w:rsidR="00BD12A2" w:rsidRPr="00F96A37">
              <w:rPr>
                <w:rFonts w:ascii="Times New Roman" w:hAnsi="Times New Roman"/>
                <w:b/>
                <w:sz w:val="20"/>
                <w:lang w:val="en-US"/>
              </w:rPr>
              <w:t>0</w:t>
            </w:r>
          </w:p>
        </w:tc>
        <w:tc>
          <w:tcPr>
            <w:tcW w:w="1134" w:type="dxa"/>
          </w:tcPr>
          <w:p w:rsidR="009E7A0B" w:rsidRPr="00F96A37" w:rsidRDefault="00CF61C3">
            <w:pPr>
              <w:spacing w:line="264" w:lineRule="auto"/>
              <w:ind w:firstLine="0"/>
              <w:jc w:val="right"/>
              <w:rPr>
                <w:rFonts w:ascii="Times New Roman" w:hAnsi="Times New Roman"/>
                <w:b/>
                <w:sz w:val="20"/>
                <w:lang w:val="en-US"/>
              </w:rPr>
            </w:pPr>
            <w:r>
              <w:rPr>
                <w:rFonts w:ascii="Times New Roman" w:hAnsi="Times New Roman"/>
                <w:b/>
                <w:sz w:val="20"/>
              </w:rPr>
              <w:t>5</w:t>
            </w:r>
            <w:r w:rsidR="009E7A0B" w:rsidRPr="00F96A37">
              <w:rPr>
                <w:rFonts w:ascii="Times New Roman" w:hAnsi="Times New Roman"/>
                <w:b/>
                <w:sz w:val="20"/>
                <w:lang w:val="en-US"/>
              </w:rPr>
              <w:t>.</w:t>
            </w:r>
            <w:r>
              <w:rPr>
                <w:rFonts w:ascii="Times New Roman" w:hAnsi="Times New Roman"/>
                <w:b/>
                <w:sz w:val="20"/>
              </w:rPr>
              <w:t>0</w:t>
            </w:r>
            <w:r w:rsidR="009E7A0B" w:rsidRPr="00F96A37">
              <w:rPr>
                <w:rFonts w:ascii="Times New Roman" w:hAnsi="Times New Roman"/>
                <w:b/>
                <w:sz w:val="20"/>
                <w:lang w:val="en-US"/>
              </w:rPr>
              <w:t>0</w:t>
            </w:r>
          </w:p>
        </w:tc>
        <w:tc>
          <w:tcPr>
            <w:tcW w:w="815" w:type="dxa"/>
          </w:tcPr>
          <w:p w:rsidR="009E7A0B" w:rsidRPr="00F96A37" w:rsidRDefault="009E7A0B">
            <w:pPr>
              <w:spacing w:line="264" w:lineRule="auto"/>
              <w:ind w:firstLine="0"/>
              <w:jc w:val="center"/>
              <w:rPr>
                <w:rFonts w:ascii="Times New Roman" w:hAnsi="Times New Roman"/>
                <w:b/>
                <w:sz w:val="20"/>
              </w:rPr>
            </w:pPr>
            <w:r w:rsidRPr="00F96A37">
              <w:rPr>
                <w:rFonts w:ascii="Times New Roman" w:hAnsi="Times New Roman"/>
                <w:b/>
                <w:sz w:val="20"/>
              </w:rPr>
              <w:t>не</w:t>
            </w:r>
          </w:p>
        </w:tc>
      </w:tr>
      <w:tr w:rsidR="009E7A0B" w:rsidRPr="00F96A37">
        <w:tblPrEx>
          <w:tblCellMar>
            <w:top w:w="0" w:type="dxa"/>
            <w:bottom w:w="0" w:type="dxa"/>
          </w:tblCellMar>
        </w:tblPrEx>
        <w:tc>
          <w:tcPr>
            <w:tcW w:w="1100" w:type="dxa"/>
          </w:tcPr>
          <w:p w:rsidR="009E7A0B" w:rsidRPr="00F96A37" w:rsidRDefault="009E7A0B" w:rsidP="004E27A8">
            <w:pPr>
              <w:spacing w:line="264" w:lineRule="auto"/>
              <w:ind w:firstLine="0"/>
              <w:jc w:val="right"/>
              <w:rPr>
                <w:rFonts w:ascii="Times New Roman" w:hAnsi="Times New Roman"/>
                <w:b/>
                <w:sz w:val="20"/>
              </w:rPr>
            </w:pPr>
            <w:r w:rsidRPr="00F96A37">
              <w:rPr>
                <w:rFonts w:ascii="Times New Roman" w:hAnsi="Times New Roman"/>
                <w:b/>
                <w:sz w:val="20"/>
              </w:rPr>
              <w:t>8</w:t>
            </w:r>
          </w:p>
        </w:tc>
        <w:tc>
          <w:tcPr>
            <w:tcW w:w="4820" w:type="dxa"/>
          </w:tcPr>
          <w:p w:rsidR="009E7A0B" w:rsidRPr="00F96A37" w:rsidRDefault="009E7A0B">
            <w:pPr>
              <w:spacing w:line="264" w:lineRule="auto"/>
              <w:ind w:firstLine="0"/>
              <w:rPr>
                <w:rFonts w:ascii="Times New Roman" w:hAnsi="Times New Roman"/>
                <w:b/>
                <w:sz w:val="20"/>
              </w:rPr>
            </w:pPr>
            <w:r w:rsidRPr="00F96A37">
              <w:rPr>
                <w:rFonts w:ascii="Times New Roman" w:hAnsi="Times New Roman"/>
                <w:b/>
                <w:sz w:val="20"/>
              </w:rPr>
              <w:t>За адресна регистрация и / или издаване на удостоверение за постоянен или настоящ адрес</w:t>
            </w:r>
          </w:p>
        </w:tc>
        <w:tc>
          <w:tcPr>
            <w:tcW w:w="1418" w:type="dxa"/>
          </w:tcPr>
          <w:p w:rsidR="009E7A0B" w:rsidRPr="00F96A37" w:rsidRDefault="00CF61C3">
            <w:pPr>
              <w:spacing w:line="264" w:lineRule="auto"/>
              <w:ind w:firstLine="0"/>
              <w:jc w:val="right"/>
              <w:rPr>
                <w:rFonts w:ascii="Times New Roman" w:hAnsi="Times New Roman"/>
                <w:b/>
                <w:sz w:val="20"/>
                <w:lang w:val="en-US"/>
              </w:rPr>
            </w:pPr>
            <w:r>
              <w:rPr>
                <w:rFonts w:ascii="Times New Roman" w:hAnsi="Times New Roman"/>
                <w:b/>
                <w:sz w:val="20"/>
              </w:rPr>
              <w:t>3.0</w:t>
            </w:r>
            <w:r w:rsidR="00BD12A2" w:rsidRPr="00F96A37">
              <w:rPr>
                <w:rFonts w:ascii="Times New Roman" w:hAnsi="Times New Roman"/>
                <w:b/>
                <w:sz w:val="20"/>
                <w:lang w:val="en-US"/>
              </w:rPr>
              <w:t>0</w:t>
            </w:r>
          </w:p>
        </w:tc>
        <w:tc>
          <w:tcPr>
            <w:tcW w:w="1134" w:type="dxa"/>
          </w:tcPr>
          <w:p w:rsidR="009E7A0B" w:rsidRPr="00F96A37" w:rsidRDefault="00CF61C3">
            <w:pPr>
              <w:spacing w:line="264" w:lineRule="auto"/>
              <w:ind w:firstLine="0"/>
              <w:jc w:val="right"/>
              <w:rPr>
                <w:rFonts w:ascii="Times New Roman" w:hAnsi="Times New Roman"/>
                <w:b/>
                <w:sz w:val="20"/>
                <w:lang w:val="en-US"/>
              </w:rPr>
            </w:pPr>
            <w:r>
              <w:rPr>
                <w:rFonts w:ascii="Times New Roman" w:hAnsi="Times New Roman"/>
                <w:b/>
                <w:sz w:val="20"/>
              </w:rPr>
              <w:t>4</w:t>
            </w:r>
            <w:r w:rsidR="009E7A0B" w:rsidRPr="00F96A37">
              <w:rPr>
                <w:rFonts w:ascii="Times New Roman" w:hAnsi="Times New Roman"/>
                <w:b/>
                <w:sz w:val="20"/>
                <w:lang w:val="en-US"/>
              </w:rPr>
              <w:t>.</w:t>
            </w:r>
            <w:r w:rsidR="009C36F0" w:rsidRPr="00F96A37">
              <w:rPr>
                <w:rFonts w:ascii="Times New Roman" w:hAnsi="Times New Roman"/>
                <w:b/>
                <w:sz w:val="20"/>
              </w:rPr>
              <w:t>0</w:t>
            </w:r>
            <w:r w:rsidR="009E7A0B" w:rsidRPr="00F96A37">
              <w:rPr>
                <w:rFonts w:ascii="Times New Roman" w:hAnsi="Times New Roman"/>
                <w:b/>
                <w:sz w:val="20"/>
                <w:lang w:val="en-US"/>
              </w:rPr>
              <w:t>0</w:t>
            </w:r>
          </w:p>
        </w:tc>
        <w:tc>
          <w:tcPr>
            <w:tcW w:w="815" w:type="dxa"/>
          </w:tcPr>
          <w:p w:rsidR="009E7A0B" w:rsidRPr="00F96A37" w:rsidRDefault="009E7A0B">
            <w:pPr>
              <w:spacing w:line="264" w:lineRule="auto"/>
              <w:ind w:firstLine="0"/>
              <w:jc w:val="center"/>
              <w:rPr>
                <w:rFonts w:ascii="Times New Roman" w:hAnsi="Times New Roman"/>
                <w:b/>
                <w:sz w:val="20"/>
              </w:rPr>
            </w:pPr>
            <w:r w:rsidRPr="00F96A37">
              <w:rPr>
                <w:rFonts w:ascii="Times New Roman" w:hAnsi="Times New Roman"/>
                <w:b/>
                <w:sz w:val="20"/>
              </w:rPr>
              <w:t>не</w:t>
            </w:r>
          </w:p>
        </w:tc>
      </w:tr>
      <w:tr w:rsidR="009E7A0B" w:rsidRPr="00F96A37">
        <w:tblPrEx>
          <w:tblCellMar>
            <w:top w:w="0" w:type="dxa"/>
            <w:bottom w:w="0" w:type="dxa"/>
          </w:tblCellMar>
        </w:tblPrEx>
        <w:tc>
          <w:tcPr>
            <w:tcW w:w="1100" w:type="dxa"/>
          </w:tcPr>
          <w:p w:rsidR="009E7A0B" w:rsidRPr="00F96A37" w:rsidRDefault="009E7A0B" w:rsidP="004E27A8">
            <w:pPr>
              <w:spacing w:line="264" w:lineRule="auto"/>
              <w:ind w:firstLine="0"/>
              <w:jc w:val="right"/>
              <w:rPr>
                <w:rFonts w:ascii="Times New Roman" w:hAnsi="Times New Roman"/>
                <w:b/>
                <w:sz w:val="20"/>
              </w:rPr>
            </w:pPr>
            <w:r w:rsidRPr="00F96A37">
              <w:rPr>
                <w:rFonts w:ascii="Times New Roman" w:hAnsi="Times New Roman"/>
                <w:b/>
                <w:sz w:val="20"/>
              </w:rPr>
              <w:t>9</w:t>
            </w:r>
          </w:p>
        </w:tc>
        <w:tc>
          <w:tcPr>
            <w:tcW w:w="4820" w:type="dxa"/>
          </w:tcPr>
          <w:p w:rsidR="009E7A0B" w:rsidRPr="00F96A37" w:rsidRDefault="00CF61C3">
            <w:pPr>
              <w:spacing w:line="264" w:lineRule="auto"/>
              <w:ind w:firstLine="0"/>
              <w:rPr>
                <w:rFonts w:ascii="Times New Roman" w:hAnsi="Times New Roman"/>
                <w:b/>
                <w:sz w:val="20"/>
              </w:rPr>
            </w:pPr>
            <w:r>
              <w:rPr>
                <w:rFonts w:ascii="Times New Roman" w:hAnsi="Times New Roman"/>
                <w:b/>
                <w:sz w:val="20"/>
              </w:rPr>
              <w:t>ОТМЕНЯ СЕ /</w:t>
            </w:r>
            <w:r w:rsidR="009E7A0B" w:rsidRPr="00F96A37">
              <w:rPr>
                <w:rFonts w:ascii="Times New Roman" w:hAnsi="Times New Roman"/>
                <w:b/>
                <w:sz w:val="20"/>
              </w:rPr>
              <w:t>За заверка на покана-декларация за частно посещение на чужденец в РБългария</w:t>
            </w:r>
            <w:r>
              <w:rPr>
                <w:rFonts w:ascii="Times New Roman" w:hAnsi="Times New Roman"/>
                <w:b/>
                <w:sz w:val="20"/>
              </w:rPr>
              <w:t>/</w:t>
            </w:r>
          </w:p>
        </w:tc>
        <w:tc>
          <w:tcPr>
            <w:tcW w:w="1418" w:type="dxa"/>
          </w:tcPr>
          <w:p w:rsidR="009E7A0B" w:rsidRPr="00F96A37" w:rsidRDefault="00CF61C3">
            <w:pPr>
              <w:spacing w:line="264" w:lineRule="auto"/>
              <w:ind w:firstLine="0"/>
              <w:jc w:val="right"/>
              <w:rPr>
                <w:rFonts w:ascii="Times New Roman" w:hAnsi="Times New Roman"/>
                <w:b/>
                <w:sz w:val="20"/>
                <w:lang w:val="en-US"/>
              </w:rPr>
            </w:pPr>
            <w:r>
              <w:rPr>
                <w:rFonts w:ascii="Times New Roman" w:hAnsi="Times New Roman"/>
                <w:b/>
                <w:sz w:val="20"/>
                <w:lang w:val="en-US"/>
              </w:rPr>
              <w:t>1</w:t>
            </w:r>
            <w:r>
              <w:rPr>
                <w:rFonts w:ascii="Times New Roman" w:hAnsi="Times New Roman"/>
                <w:b/>
                <w:sz w:val="20"/>
              </w:rPr>
              <w:t>5</w:t>
            </w:r>
            <w:r w:rsidR="00BD12A2" w:rsidRPr="00F96A37">
              <w:rPr>
                <w:rFonts w:ascii="Times New Roman" w:hAnsi="Times New Roman"/>
                <w:b/>
                <w:sz w:val="20"/>
                <w:lang w:val="en-US"/>
              </w:rPr>
              <w:t>.00</w:t>
            </w:r>
          </w:p>
        </w:tc>
        <w:tc>
          <w:tcPr>
            <w:tcW w:w="1134" w:type="dxa"/>
          </w:tcPr>
          <w:p w:rsidR="009E7A0B" w:rsidRPr="00F96A37" w:rsidRDefault="00CF61C3" w:rsidP="00CF61C3">
            <w:pPr>
              <w:spacing w:line="264" w:lineRule="auto"/>
              <w:ind w:firstLine="0"/>
              <w:jc w:val="center"/>
              <w:rPr>
                <w:rFonts w:ascii="Times New Roman" w:hAnsi="Times New Roman"/>
                <w:b/>
                <w:sz w:val="20"/>
              </w:rPr>
            </w:pPr>
            <w:r>
              <w:rPr>
                <w:rFonts w:ascii="Times New Roman" w:hAnsi="Times New Roman"/>
                <w:b/>
                <w:sz w:val="20"/>
              </w:rPr>
              <w:t>-</w:t>
            </w:r>
          </w:p>
        </w:tc>
        <w:tc>
          <w:tcPr>
            <w:tcW w:w="815" w:type="dxa"/>
          </w:tcPr>
          <w:p w:rsidR="009E7A0B" w:rsidRPr="00F96A37" w:rsidRDefault="009E7A0B">
            <w:pPr>
              <w:spacing w:line="264" w:lineRule="auto"/>
              <w:ind w:firstLine="0"/>
              <w:jc w:val="center"/>
              <w:rPr>
                <w:rFonts w:ascii="Times New Roman" w:hAnsi="Times New Roman"/>
                <w:b/>
                <w:sz w:val="20"/>
              </w:rPr>
            </w:pPr>
            <w:r w:rsidRPr="00F96A37">
              <w:rPr>
                <w:rFonts w:ascii="Times New Roman" w:hAnsi="Times New Roman"/>
                <w:b/>
                <w:sz w:val="20"/>
              </w:rPr>
              <w:t>не</w:t>
            </w:r>
          </w:p>
        </w:tc>
      </w:tr>
      <w:tr w:rsidR="009E7A0B" w:rsidRPr="00F96A37">
        <w:tblPrEx>
          <w:tblCellMar>
            <w:top w:w="0" w:type="dxa"/>
            <w:bottom w:w="0" w:type="dxa"/>
          </w:tblCellMar>
        </w:tblPrEx>
        <w:tc>
          <w:tcPr>
            <w:tcW w:w="1100" w:type="dxa"/>
          </w:tcPr>
          <w:p w:rsidR="009E7A0B" w:rsidRPr="00F96A37" w:rsidRDefault="009E7A0B" w:rsidP="004E27A8">
            <w:pPr>
              <w:spacing w:line="264" w:lineRule="auto"/>
              <w:ind w:firstLine="0"/>
              <w:jc w:val="right"/>
              <w:rPr>
                <w:rFonts w:ascii="Times New Roman" w:hAnsi="Times New Roman"/>
                <w:b/>
                <w:sz w:val="20"/>
              </w:rPr>
            </w:pPr>
            <w:r w:rsidRPr="00F96A37">
              <w:rPr>
                <w:rFonts w:ascii="Times New Roman" w:hAnsi="Times New Roman"/>
                <w:b/>
                <w:sz w:val="20"/>
              </w:rPr>
              <w:t>10</w:t>
            </w:r>
          </w:p>
        </w:tc>
        <w:tc>
          <w:tcPr>
            <w:tcW w:w="4820" w:type="dxa"/>
          </w:tcPr>
          <w:p w:rsidR="009E7A0B" w:rsidRPr="00F96A37" w:rsidRDefault="00CF61C3">
            <w:pPr>
              <w:spacing w:line="264" w:lineRule="auto"/>
              <w:ind w:firstLine="0"/>
              <w:rPr>
                <w:rFonts w:ascii="Times New Roman" w:hAnsi="Times New Roman"/>
                <w:b/>
                <w:sz w:val="20"/>
              </w:rPr>
            </w:pPr>
            <w:r>
              <w:rPr>
                <w:rFonts w:ascii="Times New Roman" w:hAnsi="Times New Roman"/>
                <w:b/>
                <w:sz w:val="20"/>
              </w:rPr>
              <w:t>ОТМЕНЯ СЕ /</w:t>
            </w:r>
            <w:r w:rsidR="009E7A0B" w:rsidRPr="00F96A37">
              <w:rPr>
                <w:rFonts w:ascii="Times New Roman" w:hAnsi="Times New Roman"/>
                <w:b/>
                <w:sz w:val="20"/>
              </w:rPr>
              <w:t>За заверка на покана-декларация за частно посещение на лице, на което поне един от родителите е от българска народност</w:t>
            </w:r>
            <w:r>
              <w:rPr>
                <w:rFonts w:ascii="Times New Roman" w:hAnsi="Times New Roman"/>
                <w:b/>
                <w:sz w:val="20"/>
              </w:rPr>
              <w:t>/</w:t>
            </w:r>
          </w:p>
        </w:tc>
        <w:tc>
          <w:tcPr>
            <w:tcW w:w="1418" w:type="dxa"/>
          </w:tcPr>
          <w:p w:rsidR="009E7A0B" w:rsidRPr="00F96A37" w:rsidRDefault="00CF61C3">
            <w:pPr>
              <w:spacing w:line="264" w:lineRule="auto"/>
              <w:ind w:firstLine="0"/>
              <w:jc w:val="right"/>
              <w:rPr>
                <w:rFonts w:ascii="Times New Roman" w:hAnsi="Times New Roman"/>
                <w:b/>
                <w:sz w:val="20"/>
                <w:lang w:val="en-US"/>
              </w:rPr>
            </w:pPr>
            <w:r>
              <w:rPr>
                <w:rFonts w:ascii="Times New Roman" w:hAnsi="Times New Roman"/>
                <w:b/>
                <w:sz w:val="20"/>
              </w:rPr>
              <w:t>10</w:t>
            </w:r>
            <w:r w:rsidR="00BD12A2" w:rsidRPr="00F96A37">
              <w:rPr>
                <w:rFonts w:ascii="Times New Roman" w:hAnsi="Times New Roman"/>
                <w:b/>
                <w:sz w:val="20"/>
                <w:lang w:val="en-US"/>
              </w:rPr>
              <w:t>.00</w:t>
            </w:r>
          </w:p>
        </w:tc>
        <w:tc>
          <w:tcPr>
            <w:tcW w:w="1134" w:type="dxa"/>
          </w:tcPr>
          <w:p w:rsidR="009E7A0B" w:rsidRPr="00F96A37" w:rsidRDefault="00CF61C3" w:rsidP="00CF61C3">
            <w:pPr>
              <w:spacing w:line="264" w:lineRule="auto"/>
              <w:ind w:firstLine="0"/>
              <w:jc w:val="center"/>
              <w:rPr>
                <w:rFonts w:ascii="Times New Roman" w:hAnsi="Times New Roman"/>
                <w:b/>
                <w:sz w:val="20"/>
              </w:rPr>
            </w:pPr>
            <w:r>
              <w:rPr>
                <w:rFonts w:ascii="Times New Roman" w:hAnsi="Times New Roman"/>
                <w:b/>
                <w:sz w:val="20"/>
              </w:rPr>
              <w:t>-</w:t>
            </w:r>
          </w:p>
        </w:tc>
        <w:tc>
          <w:tcPr>
            <w:tcW w:w="815" w:type="dxa"/>
          </w:tcPr>
          <w:p w:rsidR="009E7A0B" w:rsidRPr="00F96A37" w:rsidRDefault="009E7A0B">
            <w:pPr>
              <w:spacing w:line="264" w:lineRule="auto"/>
              <w:ind w:firstLine="0"/>
              <w:jc w:val="center"/>
              <w:rPr>
                <w:rFonts w:ascii="Times New Roman" w:hAnsi="Times New Roman"/>
                <w:b/>
                <w:sz w:val="20"/>
              </w:rPr>
            </w:pPr>
            <w:r w:rsidRPr="00F96A37">
              <w:rPr>
                <w:rFonts w:ascii="Times New Roman" w:hAnsi="Times New Roman"/>
                <w:b/>
                <w:sz w:val="20"/>
              </w:rPr>
              <w:t>не</w:t>
            </w:r>
          </w:p>
        </w:tc>
      </w:tr>
      <w:tr w:rsidR="009E7A0B" w:rsidRPr="00F96A37">
        <w:tblPrEx>
          <w:tblCellMar>
            <w:top w:w="0" w:type="dxa"/>
            <w:bottom w:w="0" w:type="dxa"/>
          </w:tblCellMar>
        </w:tblPrEx>
        <w:tc>
          <w:tcPr>
            <w:tcW w:w="1100" w:type="dxa"/>
          </w:tcPr>
          <w:p w:rsidR="009E7A0B" w:rsidRPr="00F96A37" w:rsidRDefault="009E7A0B" w:rsidP="004E27A8">
            <w:pPr>
              <w:spacing w:line="264" w:lineRule="auto"/>
              <w:ind w:firstLine="0"/>
              <w:jc w:val="right"/>
              <w:rPr>
                <w:rFonts w:ascii="Times New Roman" w:hAnsi="Times New Roman"/>
                <w:b/>
                <w:sz w:val="20"/>
              </w:rPr>
            </w:pPr>
            <w:r w:rsidRPr="00F96A37">
              <w:rPr>
                <w:rFonts w:ascii="Times New Roman" w:hAnsi="Times New Roman"/>
                <w:b/>
                <w:sz w:val="20"/>
              </w:rPr>
              <w:t>11</w:t>
            </w:r>
          </w:p>
        </w:tc>
        <w:tc>
          <w:tcPr>
            <w:tcW w:w="4820" w:type="dxa"/>
          </w:tcPr>
          <w:p w:rsidR="009E7A0B" w:rsidRPr="00F96A37" w:rsidRDefault="009E7A0B">
            <w:pPr>
              <w:spacing w:line="264" w:lineRule="auto"/>
              <w:ind w:firstLine="0"/>
              <w:rPr>
                <w:rFonts w:ascii="Times New Roman" w:hAnsi="Times New Roman"/>
                <w:b/>
                <w:sz w:val="20"/>
              </w:rPr>
            </w:pPr>
            <w:r w:rsidRPr="00F96A37">
              <w:rPr>
                <w:rFonts w:ascii="Times New Roman" w:hAnsi="Times New Roman"/>
                <w:b/>
                <w:sz w:val="20"/>
              </w:rPr>
              <w:t>За легализация на документи по гражданското състояние за чужбина</w:t>
            </w:r>
          </w:p>
        </w:tc>
        <w:tc>
          <w:tcPr>
            <w:tcW w:w="1418" w:type="dxa"/>
          </w:tcPr>
          <w:p w:rsidR="009E7A0B" w:rsidRPr="00F96A37" w:rsidRDefault="00CF61C3">
            <w:pPr>
              <w:spacing w:line="264" w:lineRule="auto"/>
              <w:ind w:firstLine="0"/>
              <w:jc w:val="right"/>
              <w:rPr>
                <w:rFonts w:ascii="Times New Roman" w:hAnsi="Times New Roman"/>
                <w:b/>
                <w:sz w:val="20"/>
              </w:rPr>
            </w:pPr>
            <w:r>
              <w:rPr>
                <w:rFonts w:ascii="Times New Roman" w:hAnsi="Times New Roman"/>
                <w:b/>
                <w:sz w:val="20"/>
              </w:rPr>
              <w:t>5</w:t>
            </w:r>
            <w:r w:rsidR="009E7A0B" w:rsidRPr="00F96A37">
              <w:rPr>
                <w:rFonts w:ascii="Times New Roman" w:hAnsi="Times New Roman"/>
                <w:b/>
                <w:sz w:val="20"/>
              </w:rPr>
              <w:t>.00</w:t>
            </w:r>
          </w:p>
        </w:tc>
        <w:tc>
          <w:tcPr>
            <w:tcW w:w="1134" w:type="dxa"/>
          </w:tcPr>
          <w:p w:rsidR="009E7A0B" w:rsidRPr="00F96A37" w:rsidRDefault="00CF61C3">
            <w:pPr>
              <w:spacing w:line="264" w:lineRule="auto"/>
              <w:ind w:firstLine="0"/>
              <w:jc w:val="right"/>
              <w:rPr>
                <w:rFonts w:ascii="Times New Roman" w:hAnsi="Times New Roman"/>
                <w:b/>
                <w:sz w:val="20"/>
                <w:lang w:val="en-US"/>
              </w:rPr>
            </w:pPr>
            <w:r>
              <w:rPr>
                <w:rFonts w:ascii="Times New Roman" w:hAnsi="Times New Roman"/>
                <w:b/>
                <w:sz w:val="20"/>
              </w:rPr>
              <w:t>10</w:t>
            </w:r>
            <w:r w:rsidR="009E7A0B" w:rsidRPr="00F96A37">
              <w:rPr>
                <w:rFonts w:ascii="Times New Roman" w:hAnsi="Times New Roman"/>
                <w:b/>
                <w:sz w:val="20"/>
                <w:lang w:val="en-US"/>
              </w:rPr>
              <w:t>.00</w:t>
            </w:r>
          </w:p>
        </w:tc>
        <w:tc>
          <w:tcPr>
            <w:tcW w:w="815" w:type="dxa"/>
          </w:tcPr>
          <w:p w:rsidR="009E7A0B" w:rsidRPr="00F96A37" w:rsidRDefault="009E7A0B">
            <w:pPr>
              <w:spacing w:line="264" w:lineRule="auto"/>
              <w:ind w:firstLine="0"/>
              <w:jc w:val="center"/>
              <w:rPr>
                <w:rFonts w:ascii="Times New Roman" w:hAnsi="Times New Roman"/>
                <w:b/>
                <w:sz w:val="20"/>
              </w:rPr>
            </w:pPr>
            <w:r w:rsidRPr="00F96A37">
              <w:rPr>
                <w:rFonts w:ascii="Times New Roman" w:hAnsi="Times New Roman"/>
                <w:b/>
                <w:sz w:val="20"/>
              </w:rPr>
              <w:t>не</w:t>
            </w:r>
          </w:p>
        </w:tc>
      </w:tr>
      <w:tr w:rsidR="009E7A0B" w:rsidRPr="00F96A37">
        <w:tblPrEx>
          <w:tblCellMar>
            <w:top w:w="0" w:type="dxa"/>
            <w:bottom w:w="0" w:type="dxa"/>
          </w:tblCellMar>
        </w:tblPrEx>
        <w:tc>
          <w:tcPr>
            <w:tcW w:w="1100" w:type="dxa"/>
          </w:tcPr>
          <w:p w:rsidR="009E7A0B" w:rsidRPr="00F96A37" w:rsidRDefault="009E7A0B" w:rsidP="004E27A8">
            <w:pPr>
              <w:spacing w:line="264" w:lineRule="auto"/>
              <w:ind w:firstLine="0"/>
              <w:jc w:val="right"/>
              <w:rPr>
                <w:rFonts w:ascii="Times New Roman" w:hAnsi="Times New Roman"/>
                <w:b/>
                <w:sz w:val="20"/>
              </w:rPr>
            </w:pPr>
            <w:r w:rsidRPr="00F96A37">
              <w:rPr>
                <w:rFonts w:ascii="Times New Roman" w:hAnsi="Times New Roman"/>
                <w:b/>
                <w:sz w:val="20"/>
              </w:rPr>
              <w:t>12</w:t>
            </w:r>
          </w:p>
        </w:tc>
        <w:tc>
          <w:tcPr>
            <w:tcW w:w="4820" w:type="dxa"/>
          </w:tcPr>
          <w:p w:rsidR="009E7A0B" w:rsidRPr="00F96A37" w:rsidRDefault="009E7A0B">
            <w:pPr>
              <w:spacing w:line="264" w:lineRule="auto"/>
              <w:ind w:firstLine="0"/>
              <w:rPr>
                <w:rFonts w:ascii="Times New Roman" w:hAnsi="Times New Roman"/>
                <w:b/>
                <w:sz w:val="20"/>
              </w:rPr>
            </w:pPr>
            <w:r w:rsidRPr="00F96A37">
              <w:rPr>
                <w:rFonts w:ascii="Times New Roman" w:hAnsi="Times New Roman"/>
                <w:b/>
                <w:sz w:val="20"/>
              </w:rPr>
              <w:t>За издаване удостоверение за осиновяване</w:t>
            </w:r>
          </w:p>
        </w:tc>
        <w:tc>
          <w:tcPr>
            <w:tcW w:w="1418" w:type="dxa"/>
          </w:tcPr>
          <w:p w:rsidR="009E7A0B" w:rsidRPr="00F96A37" w:rsidRDefault="00BD12A2">
            <w:pPr>
              <w:spacing w:line="264" w:lineRule="auto"/>
              <w:ind w:firstLine="0"/>
              <w:jc w:val="right"/>
              <w:rPr>
                <w:rFonts w:ascii="Times New Roman" w:hAnsi="Times New Roman"/>
                <w:b/>
                <w:sz w:val="20"/>
              </w:rPr>
            </w:pPr>
            <w:r w:rsidRPr="00F96A37">
              <w:rPr>
                <w:rFonts w:ascii="Times New Roman" w:hAnsi="Times New Roman"/>
                <w:b/>
                <w:sz w:val="20"/>
                <w:lang w:val="en-US"/>
              </w:rPr>
              <w:t>2</w:t>
            </w:r>
            <w:r w:rsidRPr="00F96A37">
              <w:rPr>
                <w:rFonts w:ascii="Times New Roman" w:hAnsi="Times New Roman"/>
                <w:b/>
                <w:sz w:val="20"/>
              </w:rPr>
              <w:t>.</w:t>
            </w:r>
            <w:r w:rsidRPr="00F96A37">
              <w:rPr>
                <w:rFonts w:ascii="Times New Roman" w:hAnsi="Times New Roman"/>
                <w:b/>
                <w:sz w:val="20"/>
                <w:lang w:val="en-US"/>
              </w:rPr>
              <w:t>6</w:t>
            </w:r>
            <w:r w:rsidR="009E7A0B" w:rsidRPr="00F96A37">
              <w:rPr>
                <w:rFonts w:ascii="Times New Roman" w:hAnsi="Times New Roman"/>
                <w:b/>
                <w:sz w:val="20"/>
              </w:rPr>
              <w:t>0</w:t>
            </w:r>
          </w:p>
        </w:tc>
        <w:tc>
          <w:tcPr>
            <w:tcW w:w="1134" w:type="dxa"/>
          </w:tcPr>
          <w:p w:rsidR="009E7A0B" w:rsidRPr="00F96A37" w:rsidRDefault="00CF61C3">
            <w:pPr>
              <w:spacing w:line="264" w:lineRule="auto"/>
              <w:ind w:firstLine="0"/>
              <w:jc w:val="right"/>
              <w:rPr>
                <w:rFonts w:ascii="Times New Roman" w:hAnsi="Times New Roman"/>
                <w:b/>
                <w:sz w:val="20"/>
                <w:lang w:val="en-US"/>
              </w:rPr>
            </w:pPr>
            <w:r>
              <w:rPr>
                <w:rFonts w:ascii="Times New Roman" w:hAnsi="Times New Roman"/>
                <w:b/>
                <w:sz w:val="20"/>
              </w:rPr>
              <w:t>3.0</w:t>
            </w:r>
            <w:r w:rsidR="009E7A0B" w:rsidRPr="00F96A37">
              <w:rPr>
                <w:rFonts w:ascii="Times New Roman" w:hAnsi="Times New Roman"/>
                <w:b/>
                <w:sz w:val="20"/>
                <w:lang w:val="en-US"/>
              </w:rPr>
              <w:t>0</w:t>
            </w:r>
          </w:p>
        </w:tc>
        <w:tc>
          <w:tcPr>
            <w:tcW w:w="815" w:type="dxa"/>
          </w:tcPr>
          <w:p w:rsidR="009E7A0B" w:rsidRPr="00F96A37" w:rsidRDefault="009E7A0B">
            <w:pPr>
              <w:spacing w:line="264" w:lineRule="auto"/>
              <w:ind w:firstLine="0"/>
              <w:jc w:val="center"/>
              <w:rPr>
                <w:rFonts w:ascii="Times New Roman" w:hAnsi="Times New Roman"/>
                <w:b/>
                <w:sz w:val="20"/>
              </w:rPr>
            </w:pPr>
            <w:r w:rsidRPr="00F96A37">
              <w:rPr>
                <w:rFonts w:ascii="Times New Roman" w:hAnsi="Times New Roman"/>
                <w:b/>
                <w:sz w:val="20"/>
              </w:rPr>
              <w:t>не</w:t>
            </w:r>
          </w:p>
        </w:tc>
      </w:tr>
      <w:tr w:rsidR="009E7A0B" w:rsidRPr="00F96A37">
        <w:tblPrEx>
          <w:tblCellMar>
            <w:top w:w="0" w:type="dxa"/>
            <w:bottom w:w="0" w:type="dxa"/>
          </w:tblCellMar>
        </w:tblPrEx>
        <w:tc>
          <w:tcPr>
            <w:tcW w:w="1100" w:type="dxa"/>
          </w:tcPr>
          <w:p w:rsidR="009E7A0B" w:rsidRPr="00F96A37" w:rsidRDefault="009E7A0B" w:rsidP="004E27A8">
            <w:pPr>
              <w:spacing w:line="264" w:lineRule="auto"/>
              <w:ind w:firstLine="0"/>
              <w:jc w:val="right"/>
              <w:rPr>
                <w:rFonts w:ascii="Times New Roman" w:hAnsi="Times New Roman"/>
                <w:b/>
                <w:sz w:val="20"/>
              </w:rPr>
            </w:pPr>
            <w:r w:rsidRPr="00F96A37">
              <w:rPr>
                <w:rFonts w:ascii="Times New Roman" w:hAnsi="Times New Roman"/>
                <w:b/>
                <w:sz w:val="20"/>
              </w:rPr>
              <w:t>13</w:t>
            </w:r>
          </w:p>
        </w:tc>
        <w:tc>
          <w:tcPr>
            <w:tcW w:w="4820" w:type="dxa"/>
          </w:tcPr>
          <w:p w:rsidR="009E7A0B" w:rsidRPr="00F96A37" w:rsidRDefault="009E7A0B">
            <w:pPr>
              <w:spacing w:line="264" w:lineRule="auto"/>
              <w:ind w:firstLine="0"/>
              <w:rPr>
                <w:rFonts w:ascii="Times New Roman" w:hAnsi="Times New Roman"/>
                <w:b/>
                <w:sz w:val="20"/>
              </w:rPr>
            </w:pPr>
            <w:r w:rsidRPr="00F96A37">
              <w:rPr>
                <w:rFonts w:ascii="Times New Roman" w:hAnsi="Times New Roman"/>
                <w:b/>
                <w:sz w:val="20"/>
              </w:rPr>
              <w:t>За издаване удостоверение за многодетна майка</w:t>
            </w:r>
          </w:p>
        </w:tc>
        <w:tc>
          <w:tcPr>
            <w:tcW w:w="1418" w:type="dxa"/>
          </w:tcPr>
          <w:p w:rsidR="009E7A0B" w:rsidRPr="00F96A37" w:rsidRDefault="00CF61C3">
            <w:pPr>
              <w:spacing w:line="264" w:lineRule="auto"/>
              <w:ind w:firstLine="0"/>
              <w:jc w:val="right"/>
              <w:rPr>
                <w:rFonts w:ascii="Times New Roman" w:hAnsi="Times New Roman"/>
                <w:b/>
                <w:sz w:val="20"/>
              </w:rPr>
            </w:pPr>
            <w:r>
              <w:rPr>
                <w:rFonts w:ascii="Times New Roman" w:hAnsi="Times New Roman"/>
                <w:b/>
                <w:sz w:val="20"/>
              </w:rPr>
              <w:t>2</w:t>
            </w:r>
            <w:r w:rsidR="00BD12A2" w:rsidRPr="00F96A37">
              <w:rPr>
                <w:rFonts w:ascii="Times New Roman" w:hAnsi="Times New Roman"/>
                <w:b/>
                <w:sz w:val="20"/>
                <w:lang w:val="en-US"/>
              </w:rPr>
              <w:t>.</w:t>
            </w:r>
            <w:r>
              <w:rPr>
                <w:rFonts w:ascii="Times New Roman" w:hAnsi="Times New Roman"/>
                <w:b/>
                <w:sz w:val="20"/>
              </w:rPr>
              <w:t>0</w:t>
            </w:r>
            <w:r w:rsidR="009E7A0B" w:rsidRPr="00F96A37">
              <w:rPr>
                <w:rFonts w:ascii="Times New Roman" w:hAnsi="Times New Roman"/>
                <w:b/>
                <w:sz w:val="20"/>
              </w:rPr>
              <w:t>0</w:t>
            </w:r>
          </w:p>
        </w:tc>
        <w:tc>
          <w:tcPr>
            <w:tcW w:w="1134" w:type="dxa"/>
          </w:tcPr>
          <w:p w:rsidR="009E7A0B" w:rsidRPr="00F96A37" w:rsidRDefault="00CF61C3">
            <w:pPr>
              <w:spacing w:line="264" w:lineRule="auto"/>
              <w:ind w:firstLine="0"/>
              <w:jc w:val="right"/>
              <w:rPr>
                <w:rFonts w:ascii="Times New Roman" w:hAnsi="Times New Roman"/>
                <w:b/>
                <w:sz w:val="20"/>
                <w:lang w:val="en-US"/>
              </w:rPr>
            </w:pPr>
            <w:r>
              <w:rPr>
                <w:rFonts w:ascii="Times New Roman" w:hAnsi="Times New Roman"/>
                <w:b/>
                <w:sz w:val="20"/>
              </w:rPr>
              <w:t>3</w:t>
            </w:r>
            <w:r w:rsidR="009E7A0B" w:rsidRPr="00F96A37">
              <w:rPr>
                <w:rFonts w:ascii="Times New Roman" w:hAnsi="Times New Roman"/>
                <w:b/>
                <w:sz w:val="20"/>
                <w:lang w:val="en-US"/>
              </w:rPr>
              <w:t>.</w:t>
            </w:r>
            <w:r w:rsidR="00DA2EB5" w:rsidRPr="00F96A37">
              <w:rPr>
                <w:rFonts w:ascii="Times New Roman" w:hAnsi="Times New Roman"/>
                <w:b/>
                <w:sz w:val="20"/>
              </w:rPr>
              <w:t>0</w:t>
            </w:r>
            <w:r w:rsidR="009E7A0B" w:rsidRPr="00F96A37">
              <w:rPr>
                <w:rFonts w:ascii="Times New Roman" w:hAnsi="Times New Roman"/>
                <w:b/>
                <w:sz w:val="20"/>
                <w:lang w:val="en-US"/>
              </w:rPr>
              <w:t>0</w:t>
            </w:r>
          </w:p>
        </w:tc>
        <w:tc>
          <w:tcPr>
            <w:tcW w:w="815" w:type="dxa"/>
          </w:tcPr>
          <w:p w:rsidR="009E7A0B" w:rsidRPr="00F96A37" w:rsidRDefault="009E7A0B">
            <w:pPr>
              <w:spacing w:line="264" w:lineRule="auto"/>
              <w:ind w:firstLine="0"/>
              <w:jc w:val="center"/>
              <w:rPr>
                <w:rFonts w:ascii="Times New Roman" w:hAnsi="Times New Roman"/>
                <w:b/>
                <w:sz w:val="20"/>
              </w:rPr>
            </w:pPr>
            <w:r w:rsidRPr="00F96A37">
              <w:rPr>
                <w:rFonts w:ascii="Times New Roman" w:hAnsi="Times New Roman"/>
                <w:b/>
                <w:sz w:val="20"/>
              </w:rPr>
              <w:t>не</w:t>
            </w:r>
          </w:p>
        </w:tc>
      </w:tr>
      <w:tr w:rsidR="009E7A0B" w:rsidRPr="00A350FA">
        <w:tblPrEx>
          <w:tblCellMar>
            <w:top w:w="0" w:type="dxa"/>
            <w:bottom w:w="0" w:type="dxa"/>
          </w:tblCellMar>
        </w:tblPrEx>
        <w:tc>
          <w:tcPr>
            <w:tcW w:w="1100" w:type="dxa"/>
          </w:tcPr>
          <w:p w:rsidR="009E7A0B" w:rsidRPr="00F96A37" w:rsidRDefault="009E7A0B" w:rsidP="004E27A8">
            <w:pPr>
              <w:spacing w:line="264" w:lineRule="auto"/>
              <w:ind w:firstLine="0"/>
              <w:jc w:val="right"/>
              <w:rPr>
                <w:rFonts w:ascii="Times New Roman" w:hAnsi="Times New Roman"/>
                <w:b/>
                <w:sz w:val="20"/>
              </w:rPr>
            </w:pPr>
            <w:r w:rsidRPr="00F96A37">
              <w:rPr>
                <w:rFonts w:ascii="Times New Roman" w:hAnsi="Times New Roman"/>
                <w:b/>
                <w:sz w:val="20"/>
              </w:rPr>
              <w:t>14</w:t>
            </w:r>
          </w:p>
        </w:tc>
        <w:tc>
          <w:tcPr>
            <w:tcW w:w="4820" w:type="dxa"/>
          </w:tcPr>
          <w:p w:rsidR="009E7A0B" w:rsidRPr="00F96A37" w:rsidRDefault="009E7A0B">
            <w:pPr>
              <w:spacing w:line="264" w:lineRule="auto"/>
              <w:ind w:firstLine="0"/>
              <w:rPr>
                <w:rFonts w:ascii="Times New Roman" w:hAnsi="Times New Roman"/>
                <w:b/>
                <w:sz w:val="20"/>
              </w:rPr>
            </w:pPr>
            <w:r w:rsidRPr="00F96A37">
              <w:rPr>
                <w:rFonts w:ascii="Times New Roman" w:hAnsi="Times New Roman"/>
                <w:b/>
                <w:sz w:val="20"/>
              </w:rPr>
              <w:t>За всички други видове удостоверения по искане на граждани</w:t>
            </w:r>
          </w:p>
        </w:tc>
        <w:tc>
          <w:tcPr>
            <w:tcW w:w="1418" w:type="dxa"/>
          </w:tcPr>
          <w:p w:rsidR="009E7A0B" w:rsidRPr="00F96A37" w:rsidRDefault="00CF61C3">
            <w:pPr>
              <w:spacing w:line="264" w:lineRule="auto"/>
              <w:ind w:firstLine="0"/>
              <w:jc w:val="right"/>
              <w:rPr>
                <w:rFonts w:ascii="Times New Roman" w:hAnsi="Times New Roman"/>
                <w:b/>
                <w:sz w:val="20"/>
              </w:rPr>
            </w:pPr>
            <w:r>
              <w:rPr>
                <w:rFonts w:ascii="Times New Roman" w:hAnsi="Times New Roman"/>
                <w:b/>
                <w:sz w:val="20"/>
              </w:rPr>
              <w:t>3.0</w:t>
            </w:r>
            <w:r w:rsidR="009E7A0B" w:rsidRPr="00F96A37">
              <w:rPr>
                <w:rFonts w:ascii="Times New Roman" w:hAnsi="Times New Roman"/>
                <w:b/>
                <w:sz w:val="20"/>
              </w:rPr>
              <w:t>0</w:t>
            </w:r>
          </w:p>
        </w:tc>
        <w:tc>
          <w:tcPr>
            <w:tcW w:w="1134" w:type="dxa"/>
          </w:tcPr>
          <w:p w:rsidR="009E7A0B" w:rsidRPr="00F96A37" w:rsidRDefault="00CF61C3">
            <w:pPr>
              <w:spacing w:line="264" w:lineRule="auto"/>
              <w:ind w:firstLine="0"/>
              <w:jc w:val="right"/>
              <w:rPr>
                <w:rFonts w:ascii="Times New Roman" w:hAnsi="Times New Roman"/>
                <w:b/>
                <w:sz w:val="20"/>
                <w:lang w:val="en-US"/>
              </w:rPr>
            </w:pPr>
            <w:r>
              <w:rPr>
                <w:rFonts w:ascii="Times New Roman" w:hAnsi="Times New Roman"/>
                <w:b/>
                <w:sz w:val="20"/>
              </w:rPr>
              <w:t>4</w:t>
            </w:r>
            <w:r w:rsidR="00DA2EB5" w:rsidRPr="00F96A37">
              <w:rPr>
                <w:rFonts w:ascii="Times New Roman" w:hAnsi="Times New Roman"/>
                <w:b/>
                <w:sz w:val="20"/>
              </w:rPr>
              <w:t>.0</w:t>
            </w:r>
            <w:r w:rsidR="009E7A0B" w:rsidRPr="00F96A37">
              <w:rPr>
                <w:rFonts w:ascii="Times New Roman" w:hAnsi="Times New Roman"/>
                <w:b/>
                <w:sz w:val="20"/>
                <w:lang w:val="en-US"/>
              </w:rPr>
              <w:t>0</w:t>
            </w:r>
          </w:p>
        </w:tc>
        <w:tc>
          <w:tcPr>
            <w:tcW w:w="815" w:type="dxa"/>
          </w:tcPr>
          <w:p w:rsidR="009E7A0B" w:rsidRPr="00A350FA" w:rsidRDefault="009E7A0B">
            <w:pPr>
              <w:spacing w:line="264" w:lineRule="auto"/>
              <w:ind w:firstLine="0"/>
              <w:jc w:val="center"/>
              <w:rPr>
                <w:rFonts w:ascii="Times New Roman" w:hAnsi="Times New Roman"/>
                <w:b/>
                <w:sz w:val="20"/>
              </w:rPr>
            </w:pPr>
            <w:r w:rsidRPr="00F96A37">
              <w:rPr>
                <w:rFonts w:ascii="Times New Roman" w:hAnsi="Times New Roman"/>
                <w:b/>
                <w:sz w:val="20"/>
              </w:rPr>
              <w:t>не</w:t>
            </w:r>
          </w:p>
        </w:tc>
      </w:tr>
      <w:tr w:rsidR="00F64607">
        <w:tblPrEx>
          <w:tblCellMar>
            <w:top w:w="0" w:type="dxa"/>
            <w:bottom w:w="0" w:type="dxa"/>
          </w:tblCellMar>
        </w:tblPrEx>
        <w:tc>
          <w:tcPr>
            <w:tcW w:w="1100" w:type="dxa"/>
            <w:tcBorders>
              <w:top w:val="single" w:sz="4" w:space="0" w:color="auto"/>
              <w:left w:val="single" w:sz="4" w:space="0" w:color="auto"/>
              <w:bottom w:val="single" w:sz="4" w:space="0" w:color="auto"/>
              <w:right w:val="single" w:sz="4" w:space="0" w:color="auto"/>
            </w:tcBorders>
          </w:tcPr>
          <w:p w:rsidR="00F64607" w:rsidRPr="00F64607" w:rsidRDefault="00F64607" w:rsidP="00F64607">
            <w:pPr>
              <w:spacing w:line="264" w:lineRule="auto"/>
              <w:ind w:firstLine="0"/>
              <w:jc w:val="right"/>
              <w:rPr>
                <w:rFonts w:ascii="Times New Roman" w:hAnsi="Times New Roman"/>
                <w:b/>
                <w:sz w:val="20"/>
              </w:rPr>
            </w:pPr>
            <w:r w:rsidRPr="00F64607">
              <w:rPr>
                <w:rFonts w:ascii="Times New Roman" w:hAnsi="Times New Roman"/>
                <w:b/>
                <w:sz w:val="20"/>
              </w:rPr>
              <w:t>Нова 15</w:t>
            </w:r>
          </w:p>
        </w:tc>
        <w:tc>
          <w:tcPr>
            <w:tcW w:w="4820" w:type="dxa"/>
            <w:tcBorders>
              <w:top w:val="single" w:sz="4" w:space="0" w:color="auto"/>
              <w:left w:val="single" w:sz="4" w:space="0" w:color="auto"/>
              <w:bottom w:val="single" w:sz="4" w:space="0" w:color="auto"/>
              <w:right w:val="single" w:sz="4" w:space="0" w:color="auto"/>
            </w:tcBorders>
          </w:tcPr>
          <w:p w:rsidR="00F64607" w:rsidRPr="00F64607" w:rsidRDefault="00F64607" w:rsidP="00F64607">
            <w:pPr>
              <w:spacing w:line="264" w:lineRule="auto"/>
              <w:ind w:firstLine="0"/>
              <w:rPr>
                <w:rFonts w:ascii="Times New Roman" w:hAnsi="Times New Roman"/>
                <w:b/>
                <w:sz w:val="20"/>
              </w:rPr>
            </w:pPr>
            <w:r w:rsidRPr="00F64607">
              <w:rPr>
                <w:rFonts w:ascii="Times New Roman" w:hAnsi="Times New Roman"/>
                <w:b/>
                <w:sz w:val="20"/>
              </w:rPr>
              <w:t>Искане за ЕГН, създаване на запис, анкетиране и попълване на ЛРК</w:t>
            </w:r>
          </w:p>
        </w:tc>
        <w:tc>
          <w:tcPr>
            <w:tcW w:w="1418" w:type="dxa"/>
            <w:tcBorders>
              <w:top w:val="single" w:sz="4" w:space="0" w:color="auto"/>
              <w:left w:val="single" w:sz="4" w:space="0" w:color="auto"/>
              <w:bottom w:val="single" w:sz="4" w:space="0" w:color="auto"/>
              <w:right w:val="single" w:sz="4" w:space="0" w:color="auto"/>
            </w:tcBorders>
          </w:tcPr>
          <w:p w:rsidR="00F64607" w:rsidRPr="00F64607" w:rsidRDefault="00F64607" w:rsidP="00F64607">
            <w:pPr>
              <w:spacing w:line="264" w:lineRule="auto"/>
              <w:ind w:firstLine="0"/>
              <w:jc w:val="right"/>
              <w:rPr>
                <w:rFonts w:ascii="Times New Roman" w:hAnsi="Times New Roman"/>
                <w:b/>
                <w:sz w:val="20"/>
              </w:rPr>
            </w:pPr>
            <w:r w:rsidRPr="00F64607">
              <w:rPr>
                <w:rFonts w:ascii="Times New Roman" w:hAnsi="Times New Roman"/>
                <w:b/>
                <w:sz w:val="20"/>
              </w:rPr>
              <w:t>0</w:t>
            </w:r>
          </w:p>
        </w:tc>
        <w:tc>
          <w:tcPr>
            <w:tcW w:w="1134" w:type="dxa"/>
            <w:tcBorders>
              <w:top w:val="single" w:sz="4" w:space="0" w:color="auto"/>
              <w:left w:val="single" w:sz="4" w:space="0" w:color="auto"/>
              <w:bottom w:val="single" w:sz="4" w:space="0" w:color="auto"/>
              <w:right w:val="single" w:sz="4" w:space="0" w:color="auto"/>
            </w:tcBorders>
          </w:tcPr>
          <w:p w:rsidR="00F64607" w:rsidRPr="00F64607" w:rsidRDefault="00F64607" w:rsidP="00F64607">
            <w:pPr>
              <w:spacing w:line="264" w:lineRule="auto"/>
              <w:ind w:firstLine="0"/>
              <w:jc w:val="right"/>
              <w:rPr>
                <w:rFonts w:ascii="Times New Roman" w:hAnsi="Times New Roman"/>
                <w:b/>
                <w:sz w:val="20"/>
              </w:rPr>
            </w:pPr>
            <w:r w:rsidRPr="00F64607">
              <w:rPr>
                <w:rFonts w:ascii="Times New Roman" w:hAnsi="Times New Roman"/>
                <w:b/>
                <w:sz w:val="20"/>
              </w:rPr>
              <w:t>50.00</w:t>
            </w:r>
          </w:p>
        </w:tc>
        <w:tc>
          <w:tcPr>
            <w:tcW w:w="815" w:type="dxa"/>
            <w:tcBorders>
              <w:top w:val="single" w:sz="4" w:space="0" w:color="auto"/>
              <w:left w:val="single" w:sz="4" w:space="0" w:color="auto"/>
              <w:bottom w:val="single" w:sz="4" w:space="0" w:color="auto"/>
              <w:right w:val="single" w:sz="4" w:space="0" w:color="auto"/>
            </w:tcBorders>
          </w:tcPr>
          <w:p w:rsidR="00F64607" w:rsidRPr="00F64607" w:rsidRDefault="00F64607" w:rsidP="00F64607">
            <w:pPr>
              <w:spacing w:line="264" w:lineRule="auto"/>
              <w:ind w:firstLine="0"/>
              <w:jc w:val="center"/>
              <w:rPr>
                <w:rFonts w:ascii="Times New Roman" w:hAnsi="Times New Roman"/>
                <w:b/>
                <w:sz w:val="20"/>
              </w:rPr>
            </w:pPr>
            <w:r w:rsidRPr="00F64607">
              <w:rPr>
                <w:rFonts w:ascii="Times New Roman" w:hAnsi="Times New Roman"/>
                <w:b/>
                <w:sz w:val="20"/>
              </w:rPr>
              <w:t>не</w:t>
            </w:r>
          </w:p>
        </w:tc>
      </w:tr>
      <w:tr w:rsidR="00F64607">
        <w:tblPrEx>
          <w:tblCellMar>
            <w:top w:w="0" w:type="dxa"/>
            <w:bottom w:w="0" w:type="dxa"/>
          </w:tblCellMar>
        </w:tblPrEx>
        <w:tc>
          <w:tcPr>
            <w:tcW w:w="1100" w:type="dxa"/>
            <w:tcBorders>
              <w:top w:val="single" w:sz="4" w:space="0" w:color="auto"/>
              <w:left w:val="single" w:sz="4" w:space="0" w:color="auto"/>
              <w:bottom w:val="single" w:sz="4" w:space="0" w:color="auto"/>
              <w:right w:val="single" w:sz="4" w:space="0" w:color="auto"/>
            </w:tcBorders>
          </w:tcPr>
          <w:p w:rsidR="00F64607" w:rsidRPr="00F64607" w:rsidRDefault="00F64607" w:rsidP="00F64607">
            <w:pPr>
              <w:spacing w:line="264" w:lineRule="auto"/>
              <w:ind w:firstLine="0"/>
              <w:jc w:val="right"/>
              <w:rPr>
                <w:rFonts w:ascii="Times New Roman" w:hAnsi="Times New Roman"/>
                <w:b/>
                <w:sz w:val="20"/>
              </w:rPr>
            </w:pPr>
            <w:r w:rsidRPr="00F64607">
              <w:rPr>
                <w:rFonts w:ascii="Times New Roman" w:hAnsi="Times New Roman"/>
                <w:b/>
                <w:sz w:val="20"/>
              </w:rPr>
              <w:t>Нова 16</w:t>
            </w:r>
          </w:p>
        </w:tc>
        <w:tc>
          <w:tcPr>
            <w:tcW w:w="4820" w:type="dxa"/>
            <w:tcBorders>
              <w:top w:val="single" w:sz="4" w:space="0" w:color="auto"/>
              <w:left w:val="single" w:sz="4" w:space="0" w:color="auto"/>
              <w:bottom w:val="single" w:sz="4" w:space="0" w:color="auto"/>
              <w:right w:val="single" w:sz="4" w:space="0" w:color="auto"/>
            </w:tcBorders>
          </w:tcPr>
          <w:p w:rsidR="00F64607" w:rsidRPr="00F64607" w:rsidRDefault="00F64607" w:rsidP="00F64607">
            <w:pPr>
              <w:spacing w:line="264" w:lineRule="auto"/>
              <w:ind w:firstLine="0"/>
              <w:rPr>
                <w:rFonts w:ascii="Times New Roman" w:hAnsi="Times New Roman"/>
                <w:b/>
                <w:sz w:val="20"/>
              </w:rPr>
            </w:pPr>
            <w:r w:rsidRPr="00F64607">
              <w:rPr>
                <w:rFonts w:ascii="Times New Roman" w:hAnsi="Times New Roman"/>
                <w:b/>
                <w:sz w:val="20"/>
              </w:rPr>
              <w:t>Удостоверение за вписване в картотечния регистър</w:t>
            </w:r>
          </w:p>
        </w:tc>
        <w:tc>
          <w:tcPr>
            <w:tcW w:w="1418" w:type="dxa"/>
            <w:tcBorders>
              <w:top w:val="single" w:sz="4" w:space="0" w:color="auto"/>
              <w:left w:val="single" w:sz="4" w:space="0" w:color="auto"/>
              <w:bottom w:val="single" w:sz="4" w:space="0" w:color="auto"/>
              <w:right w:val="single" w:sz="4" w:space="0" w:color="auto"/>
            </w:tcBorders>
          </w:tcPr>
          <w:p w:rsidR="00F64607" w:rsidRPr="00F64607" w:rsidRDefault="00F64607" w:rsidP="00F64607">
            <w:pPr>
              <w:spacing w:line="264" w:lineRule="auto"/>
              <w:ind w:firstLine="0"/>
              <w:jc w:val="right"/>
              <w:rPr>
                <w:rFonts w:ascii="Times New Roman" w:hAnsi="Times New Roman"/>
                <w:b/>
                <w:sz w:val="20"/>
              </w:rPr>
            </w:pPr>
            <w:r w:rsidRPr="00F64607">
              <w:rPr>
                <w:rFonts w:ascii="Times New Roman" w:hAnsi="Times New Roman"/>
                <w:b/>
                <w:sz w:val="20"/>
              </w:rPr>
              <w:t>0</w:t>
            </w:r>
          </w:p>
        </w:tc>
        <w:tc>
          <w:tcPr>
            <w:tcW w:w="1134" w:type="dxa"/>
            <w:tcBorders>
              <w:top w:val="single" w:sz="4" w:space="0" w:color="auto"/>
              <w:left w:val="single" w:sz="4" w:space="0" w:color="auto"/>
              <w:bottom w:val="single" w:sz="4" w:space="0" w:color="auto"/>
              <w:right w:val="single" w:sz="4" w:space="0" w:color="auto"/>
            </w:tcBorders>
          </w:tcPr>
          <w:p w:rsidR="00F64607" w:rsidRPr="00F64607" w:rsidRDefault="00F64607" w:rsidP="00F64607">
            <w:pPr>
              <w:spacing w:line="264" w:lineRule="auto"/>
              <w:ind w:firstLine="0"/>
              <w:jc w:val="right"/>
              <w:rPr>
                <w:rFonts w:ascii="Times New Roman" w:hAnsi="Times New Roman"/>
                <w:b/>
                <w:sz w:val="20"/>
              </w:rPr>
            </w:pPr>
            <w:r w:rsidRPr="00F64607">
              <w:rPr>
                <w:rFonts w:ascii="Times New Roman" w:hAnsi="Times New Roman"/>
                <w:b/>
                <w:sz w:val="20"/>
              </w:rPr>
              <w:t>4.00</w:t>
            </w:r>
          </w:p>
        </w:tc>
        <w:tc>
          <w:tcPr>
            <w:tcW w:w="815" w:type="dxa"/>
            <w:tcBorders>
              <w:top w:val="single" w:sz="4" w:space="0" w:color="auto"/>
              <w:left w:val="single" w:sz="4" w:space="0" w:color="auto"/>
              <w:bottom w:val="single" w:sz="4" w:space="0" w:color="auto"/>
              <w:right w:val="single" w:sz="4" w:space="0" w:color="auto"/>
            </w:tcBorders>
          </w:tcPr>
          <w:p w:rsidR="00F64607" w:rsidRPr="00F64607" w:rsidRDefault="00F64607" w:rsidP="00F64607">
            <w:pPr>
              <w:spacing w:line="264" w:lineRule="auto"/>
              <w:ind w:firstLine="0"/>
              <w:jc w:val="center"/>
              <w:rPr>
                <w:rFonts w:ascii="Times New Roman" w:hAnsi="Times New Roman"/>
                <w:b/>
                <w:sz w:val="20"/>
              </w:rPr>
            </w:pPr>
            <w:r w:rsidRPr="00F64607">
              <w:rPr>
                <w:rFonts w:ascii="Times New Roman" w:hAnsi="Times New Roman"/>
                <w:b/>
                <w:sz w:val="20"/>
              </w:rPr>
              <w:t>не</w:t>
            </w:r>
          </w:p>
        </w:tc>
      </w:tr>
    </w:tbl>
    <w:p w:rsidR="009E7A0B" w:rsidRPr="00A350FA" w:rsidRDefault="009E7A0B">
      <w:pPr>
        <w:ind w:firstLine="0"/>
        <w:rPr>
          <w:rFonts w:ascii="Times New Roman" w:hAnsi="Times New Roman"/>
        </w:rPr>
      </w:pPr>
    </w:p>
    <w:p w:rsidR="009E7A0B" w:rsidRPr="00A350FA" w:rsidRDefault="009E7A0B" w:rsidP="00E22D94">
      <w:pPr>
        <w:pStyle w:val="Footer"/>
        <w:numPr>
          <w:ilvl w:val="0"/>
          <w:numId w:val="7"/>
        </w:numPr>
        <w:tabs>
          <w:tab w:val="clear" w:pos="780"/>
          <w:tab w:val="clear" w:pos="4153"/>
          <w:tab w:val="clear" w:pos="8306"/>
          <w:tab w:val="num" w:pos="-2268"/>
        </w:tabs>
        <w:spacing w:line="276" w:lineRule="auto"/>
        <w:ind w:left="0" w:firstLine="567"/>
        <w:rPr>
          <w:rFonts w:ascii="Times New Roman" w:hAnsi="Times New Roman"/>
        </w:rPr>
      </w:pPr>
      <w:r w:rsidRPr="00A350FA">
        <w:rPr>
          <w:rFonts w:ascii="Times New Roman" w:hAnsi="Times New Roman"/>
        </w:rPr>
        <w:t>Когато лицето, искащо услугата, удостовери, че същата му е необходима за да послужи пред Дирекция “Социално подпомагане”, се заплаща 50% от цената.</w:t>
      </w:r>
    </w:p>
    <w:p w:rsidR="009E7A0B" w:rsidRPr="00A350FA" w:rsidRDefault="009E7A0B" w:rsidP="00E22D94">
      <w:pPr>
        <w:numPr>
          <w:ilvl w:val="0"/>
          <w:numId w:val="7"/>
        </w:numPr>
        <w:spacing w:line="276" w:lineRule="auto"/>
        <w:ind w:hanging="213"/>
        <w:rPr>
          <w:rFonts w:ascii="Times New Roman" w:hAnsi="Times New Roman"/>
        </w:rPr>
      </w:pPr>
      <w:r w:rsidRPr="00A350FA">
        <w:rPr>
          <w:rFonts w:ascii="Times New Roman" w:hAnsi="Times New Roman"/>
        </w:rPr>
        <w:t>Не подлежат на таксуване следните услуги:</w:t>
      </w:r>
    </w:p>
    <w:p w:rsidR="009E7A0B" w:rsidRPr="00A350FA" w:rsidRDefault="009E7A0B">
      <w:pPr>
        <w:spacing w:line="276" w:lineRule="auto"/>
        <w:ind w:firstLine="709"/>
        <w:rPr>
          <w:rFonts w:ascii="Times New Roman" w:hAnsi="Times New Roman"/>
        </w:rPr>
      </w:pPr>
      <w:r w:rsidRPr="00A350FA">
        <w:rPr>
          <w:rFonts w:ascii="Times New Roman" w:hAnsi="Times New Roman"/>
        </w:rPr>
        <w:t>1.Съставяне на акт за раждане и издаване на оригинално удостоверение за раждане;</w:t>
      </w:r>
    </w:p>
    <w:p w:rsidR="009E7A0B" w:rsidRPr="00A350FA" w:rsidRDefault="009E7A0B">
      <w:pPr>
        <w:spacing w:line="276" w:lineRule="auto"/>
        <w:ind w:firstLine="709"/>
        <w:rPr>
          <w:rFonts w:ascii="Times New Roman" w:hAnsi="Times New Roman"/>
        </w:rPr>
      </w:pPr>
      <w:r w:rsidRPr="00A350FA">
        <w:rPr>
          <w:rFonts w:ascii="Times New Roman" w:hAnsi="Times New Roman"/>
        </w:rPr>
        <w:t>2.Съставяне на акт за граждански брак и издаване на оригинално удостоверение за сключен граждански брак</w:t>
      </w:r>
      <w:r w:rsidR="00F9502F" w:rsidRPr="00A350FA">
        <w:rPr>
          <w:rFonts w:ascii="Times New Roman" w:hAnsi="Times New Roman"/>
        </w:rPr>
        <w:t>;</w:t>
      </w:r>
    </w:p>
    <w:p w:rsidR="009E7A0B" w:rsidRPr="00A350FA" w:rsidRDefault="009E7A0B">
      <w:pPr>
        <w:pStyle w:val="BodyTextIndent"/>
        <w:spacing w:line="276" w:lineRule="auto"/>
        <w:ind w:firstLine="709"/>
        <w:rPr>
          <w:rFonts w:ascii="Times New Roman" w:hAnsi="Times New Roman"/>
        </w:rPr>
      </w:pPr>
      <w:r w:rsidRPr="00A350FA">
        <w:rPr>
          <w:rFonts w:ascii="Times New Roman" w:hAnsi="Times New Roman"/>
        </w:rPr>
        <w:t>3.Съставяне на акт за смърт и издаване на първи препис-извлечение от него</w:t>
      </w:r>
      <w:r w:rsidR="00F9502F" w:rsidRPr="00A350FA">
        <w:rPr>
          <w:rFonts w:ascii="Times New Roman" w:hAnsi="Times New Roman"/>
        </w:rPr>
        <w:t>;</w:t>
      </w:r>
    </w:p>
    <w:p w:rsidR="009E7A0B" w:rsidRPr="00A350FA" w:rsidRDefault="009E7A0B">
      <w:pPr>
        <w:pStyle w:val="BodyTextIndent"/>
        <w:spacing w:line="276" w:lineRule="auto"/>
        <w:ind w:firstLine="709"/>
        <w:rPr>
          <w:rFonts w:ascii="Times New Roman" w:hAnsi="Times New Roman"/>
        </w:rPr>
      </w:pPr>
      <w:r w:rsidRPr="00A350FA">
        <w:rPr>
          <w:rFonts w:ascii="Times New Roman" w:hAnsi="Times New Roman"/>
        </w:rPr>
        <w:t>4.Отбелязвания, допълвания и поправки в актовете за гражданско състояние</w:t>
      </w:r>
      <w:r w:rsidR="00F9502F" w:rsidRPr="00A350FA">
        <w:rPr>
          <w:rFonts w:ascii="Times New Roman" w:hAnsi="Times New Roman"/>
        </w:rPr>
        <w:t>;</w:t>
      </w:r>
    </w:p>
    <w:p w:rsidR="009E7A0B" w:rsidRPr="00A350FA" w:rsidRDefault="009E7A0B">
      <w:pPr>
        <w:numPr>
          <w:ilvl w:val="0"/>
          <w:numId w:val="15"/>
        </w:numPr>
        <w:spacing w:line="276" w:lineRule="auto"/>
        <w:rPr>
          <w:rFonts w:ascii="Times New Roman" w:hAnsi="Times New Roman"/>
        </w:rPr>
      </w:pPr>
      <w:r w:rsidRPr="00A350FA">
        <w:rPr>
          <w:rFonts w:ascii="Times New Roman" w:hAnsi="Times New Roman"/>
        </w:rPr>
        <w:t xml:space="preserve">   </w:t>
      </w:r>
      <w:r w:rsidRPr="00A350FA">
        <w:rPr>
          <w:rFonts w:ascii="Times New Roman" w:hAnsi="Times New Roman"/>
        </w:rPr>
        <w:tab/>
        <w:t>5.Учредяване на настойничество и назначаване на попечител</w:t>
      </w:r>
      <w:r w:rsidR="00F9502F" w:rsidRPr="00A350FA">
        <w:rPr>
          <w:rFonts w:ascii="Times New Roman" w:hAnsi="Times New Roman"/>
        </w:rPr>
        <w:t>;</w:t>
      </w:r>
    </w:p>
    <w:p w:rsidR="009E7A0B" w:rsidRPr="00A350FA" w:rsidRDefault="009E7A0B">
      <w:pPr>
        <w:spacing w:line="276" w:lineRule="auto"/>
        <w:ind w:left="360" w:firstLine="0"/>
        <w:rPr>
          <w:rFonts w:ascii="Times New Roman" w:hAnsi="Times New Roman"/>
        </w:rPr>
      </w:pPr>
      <w:r w:rsidRPr="00A350FA">
        <w:rPr>
          <w:rFonts w:ascii="Times New Roman" w:hAnsi="Times New Roman"/>
        </w:rPr>
        <w:t xml:space="preserve">     6.Поддържане на регистъра на населението</w:t>
      </w:r>
      <w:r w:rsidR="00F9502F" w:rsidRPr="00A350FA">
        <w:rPr>
          <w:rFonts w:ascii="Times New Roman" w:hAnsi="Times New Roman"/>
        </w:rPr>
        <w:t>;</w:t>
      </w:r>
    </w:p>
    <w:p w:rsidR="009E7A0B" w:rsidRPr="00A350FA" w:rsidRDefault="009E7A0B">
      <w:pPr>
        <w:spacing w:line="276" w:lineRule="auto"/>
        <w:ind w:firstLine="720"/>
        <w:rPr>
          <w:rFonts w:ascii="Times New Roman" w:hAnsi="Times New Roman"/>
        </w:rPr>
      </w:pPr>
      <w:r w:rsidRPr="00A350FA">
        <w:rPr>
          <w:rFonts w:ascii="Times New Roman" w:hAnsi="Times New Roman"/>
        </w:rPr>
        <w:t>7.Отразяване на промяна на име в регистрите по гражданско състояние на населението</w:t>
      </w:r>
      <w:r w:rsidR="00F9502F" w:rsidRPr="00A350FA">
        <w:rPr>
          <w:rFonts w:ascii="Times New Roman" w:hAnsi="Times New Roman"/>
        </w:rPr>
        <w:t>;</w:t>
      </w:r>
    </w:p>
    <w:p w:rsidR="009E7A0B" w:rsidRPr="00A350FA" w:rsidRDefault="009E7A0B">
      <w:pPr>
        <w:spacing w:line="276" w:lineRule="auto"/>
        <w:ind w:firstLine="720"/>
        <w:rPr>
          <w:rFonts w:ascii="Times New Roman" w:hAnsi="Times New Roman"/>
        </w:rPr>
      </w:pPr>
      <w:r w:rsidRPr="00A350FA">
        <w:rPr>
          <w:rFonts w:ascii="Times New Roman" w:hAnsi="Times New Roman"/>
        </w:rPr>
        <w:t>8. Издаване на удостоверения за наследствена пенсия</w:t>
      </w:r>
      <w:r w:rsidR="00F9502F" w:rsidRPr="00A350FA">
        <w:rPr>
          <w:rFonts w:ascii="Times New Roman" w:hAnsi="Times New Roman"/>
        </w:rPr>
        <w:t>.</w:t>
      </w:r>
    </w:p>
    <w:p w:rsidR="00194403" w:rsidRPr="00A350FA" w:rsidRDefault="009E7A0B" w:rsidP="004712EE">
      <w:pPr>
        <w:spacing w:line="276" w:lineRule="auto"/>
        <w:rPr>
          <w:rFonts w:ascii="Times New Roman" w:hAnsi="Times New Roman"/>
        </w:rPr>
      </w:pPr>
      <w:r w:rsidRPr="00A350FA">
        <w:rPr>
          <w:rFonts w:ascii="Times New Roman" w:hAnsi="Times New Roman"/>
          <w:b/>
        </w:rPr>
        <w:t>Чл. 40.</w:t>
      </w:r>
      <w:r w:rsidRPr="00A350FA">
        <w:rPr>
          <w:rFonts w:ascii="Times New Roman" w:hAnsi="Times New Roman"/>
        </w:rPr>
        <w:t xml:space="preserve"> По производства за настаняване под наем, продажби, замени или учредяване на вещни права върху общински имоти се заплаща такса</w:t>
      </w:r>
      <w:r w:rsidR="001B001D" w:rsidRPr="00A350FA">
        <w:rPr>
          <w:rFonts w:ascii="Times New Roman" w:hAnsi="Times New Roman"/>
        </w:rPr>
        <w:t>:</w:t>
      </w:r>
    </w:p>
    <w:tbl>
      <w:tblPr>
        <w:tblW w:w="0" w:type="auto"/>
        <w:tblInd w:w="-38" w:type="dxa"/>
        <w:tblLayout w:type="fixed"/>
        <w:tblCellMar>
          <w:left w:w="70" w:type="dxa"/>
          <w:right w:w="70" w:type="dxa"/>
        </w:tblCellMar>
        <w:tblLook w:val="01E0" w:firstRow="1" w:lastRow="1" w:firstColumn="1" w:lastColumn="1" w:noHBand="0" w:noVBand="0"/>
      </w:tblPr>
      <w:tblGrid>
        <w:gridCol w:w="1100"/>
        <w:gridCol w:w="4820"/>
        <w:gridCol w:w="1418"/>
        <w:gridCol w:w="1134"/>
        <w:gridCol w:w="815"/>
      </w:tblGrid>
      <w:tr w:rsidR="009E7A0B" w:rsidRPr="00A350FA">
        <w:tblPrEx>
          <w:tblCellMar>
            <w:top w:w="0" w:type="dxa"/>
            <w:bottom w:w="0" w:type="dxa"/>
          </w:tblCellMar>
        </w:tblPrEx>
        <w:tc>
          <w:tcPr>
            <w:tcW w:w="1100" w:type="dxa"/>
            <w:tcBorders>
              <w:top w:val="single" w:sz="4" w:space="0" w:color="auto"/>
              <w:left w:val="single" w:sz="4" w:space="0" w:color="auto"/>
              <w:right w:val="single" w:sz="4" w:space="0" w:color="auto"/>
            </w:tcBorders>
            <w:shd w:val="clear" w:color="auto" w:fill="C0C0C0"/>
          </w:tcPr>
          <w:p w:rsidR="009E7A0B" w:rsidRPr="00666F9C" w:rsidRDefault="009E7A0B">
            <w:pPr>
              <w:spacing w:line="264" w:lineRule="auto"/>
              <w:ind w:firstLine="0"/>
              <w:jc w:val="center"/>
              <w:rPr>
                <w:rFonts w:ascii="Times New Roman" w:hAnsi="Times New Roman"/>
                <w:b/>
                <w:sz w:val="20"/>
              </w:rPr>
            </w:pPr>
            <w:r w:rsidRPr="00666F9C">
              <w:rPr>
                <w:rFonts w:ascii="Times New Roman" w:hAnsi="Times New Roman"/>
                <w:b/>
                <w:sz w:val="20"/>
              </w:rPr>
              <w:t>Номер</w:t>
            </w:r>
          </w:p>
          <w:p w:rsidR="009E7A0B" w:rsidRPr="00666F9C" w:rsidRDefault="009E7A0B">
            <w:pPr>
              <w:spacing w:line="264" w:lineRule="auto"/>
              <w:ind w:firstLine="0"/>
              <w:jc w:val="center"/>
              <w:rPr>
                <w:rFonts w:ascii="Times New Roman" w:hAnsi="Times New Roman"/>
                <w:b/>
                <w:sz w:val="20"/>
              </w:rPr>
            </w:pPr>
          </w:p>
        </w:tc>
        <w:tc>
          <w:tcPr>
            <w:tcW w:w="4820" w:type="dxa"/>
            <w:tcBorders>
              <w:top w:val="single" w:sz="4" w:space="0" w:color="auto"/>
              <w:left w:val="single" w:sz="4" w:space="0" w:color="auto"/>
              <w:right w:val="single" w:sz="4" w:space="0" w:color="auto"/>
            </w:tcBorders>
            <w:shd w:val="clear" w:color="auto" w:fill="C0C0C0"/>
          </w:tcPr>
          <w:p w:rsidR="009E7A0B" w:rsidRPr="00A350FA" w:rsidRDefault="009E7A0B">
            <w:pPr>
              <w:spacing w:line="264" w:lineRule="auto"/>
              <w:ind w:firstLine="0"/>
              <w:jc w:val="center"/>
              <w:rPr>
                <w:rFonts w:ascii="Times New Roman" w:hAnsi="Times New Roman"/>
                <w:b/>
                <w:sz w:val="20"/>
              </w:rPr>
            </w:pPr>
            <w:r w:rsidRPr="00A350FA">
              <w:rPr>
                <w:rFonts w:ascii="Times New Roman" w:hAnsi="Times New Roman"/>
                <w:b/>
                <w:sz w:val="20"/>
              </w:rPr>
              <w:t>Наименование</w:t>
            </w:r>
          </w:p>
          <w:p w:rsidR="009E7A0B" w:rsidRPr="00A350FA" w:rsidRDefault="009E7A0B">
            <w:pPr>
              <w:spacing w:line="264" w:lineRule="auto"/>
              <w:ind w:firstLine="0"/>
              <w:jc w:val="center"/>
              <w:rPr>
                <w:rFonts w:ascii="Times New Roman" w:hAnsi="Times New Roman"/>
                <w:b/>
                <w:sz w:val="20"/>
              </w:rPr>
            </w:pPr>
            <w:r w:rsidRPr="00A350FA">
              <w:rPr>
                <w:rFonts w:ascii="Times New Roman" w:hAnsi="Times New Roman"/>
                <w:b/>
                <w:sz w:val="20"/>
              </w:rPr>
              <w:t>на таксата</w:t>
            </w:r>
          </w:p>
        </w:tc>
        <w:tc>
          <w:tcPr>
            <w:tcW w:w="1418" w:type="dxa"/>
            <w:tcBorders>
              <w:top w:val="single" w:sz="4" w:space="0" w:color="auto"/>
              <w:left w:val="single" w:sz="4" w:space="0" w:color="auto"/>
              <w:right w:val="single" w:sz="4" w:space="0" w:color="auto"/>
            </w:tcBorders>
            <w:shd w:val="clear" w:color="auto" w:fill="C0C0C0"/>
          </w:tcPr>
          <w:p w:rsidR="009E7A0B" w:rsidRPr="00A350FA" w:rsidRDefault="009E7A0B">
            <w:pPr>
              <w:spacing w:line="264" w:lineRule="auto"/>
              <w:ind w:firstLine="0"/>
              <w:jc w:val="center"/>
              <w:rPr>
                <w:rFonts w:ascii="Times New Roman" w:hAnsi="Times New Roman"/>
                <w:b/>
                <w:sz w:val="20"/>
              </w:rPr>
            </w:pPr>
            <w:r w:rsidRPr="00A350FA">
              <w:rPr>
                <w:rFonts w:ascii="Times New Roman" w:hAnsi="Times New Roman"/>
                <w:b/>
                <w:sz w:val="20"/>
              </w:rPr>
              <w:t>Досегашен размер</w:t>
            </w:r>
          </w:p>
        </w:tc>
        <w:tc>
          <w:tcPr>
            <w:tcW w:w="1134" w:type="dxa"/>
            <w:tcBorders>
              <w:top w:val="single" w:sz="4" w:space="0" w:color="auto"/>
              <w:left w:val="single" w:sz="4" w:space="0" w:color="auto"/>
              <w:right w:val="single" w:sz="4" w:space="0" w:color="auto"/>
            </w:tcBorders>
            <w:shd w:val="clear" w:color="auto" w:fill="C0C0C0"/>
          </w:tcPr>
          <w:p w:rsidR="009E7A0B" w:rsidRPr="00A350FA" w:rsidRDefault="009E7A0B">
            <w:pPr>
              <w:spacing w:line="264" w:lineRule="auto"/>
              <w:ind w:firstLine="0"/>
              <w:jc w:val="center"/>
              <w:rPr>
                <w:rFonts w:ascii="Times New Roman" w:hAnsi="Times New Roman"/>
                <w:b/>
                <w:sz w:val="20"/>
              </w:rPr>
            </w:pPr>
            <w:r w:rsidRPr="00A350FA">
              <w:rPr>
                <w:rFonts w:ascii="Times New Roman" w:hAnsi="Times New Roman"/>
                <w:b/>
                <w:sz w:val="20"/>
              </w:rPr>
              <w:t>Нов размер</w:t>
            </w:r>
          </w:p>
        </w:tc>
        <w:tc>
          <w:tcPr>
            <w:tcW w:w="815" w:type="dxa"/>
            <w:tcBorders>
              <w:top w:val="single" w:sz="4" w:space="0" w:color="auto"/>
              <w:left w:val="single" w:sz="4" w:space="0" w:color="auto"/>
              <w:right w:val="single" w:sz="4" w:space="0" w:color="auto"/>
            </w:tcBorders>
            <w:shd w:val="clear" w:color="auto" w:fill="C0C0C0"/>
          </w:tcPr>
          <w:p w:rsidR="009E7A0B" w:rsidRPr="00A350FA" w:rsidRDefault="009E7A0B">
            <w:pPr>
              <w:spacing w:line="264" w:lineRule="auto"/>
              <w:ind w:firstLine="0"/>
              <w:jc w:val="center"/>
              <w:rPr>
                <w:rFonts w:ascii="Times New Roman" w:hAnsi="Times New Roman"/>
                <w:b/>
                <w:sz w:val="20"/>
              </w:rPr>
            </w:pPr>
            <w:r w:rsidRPr="00A350FA">
              <w:rPr>
                <w:rFonts w:ascii="Times New Roman" w:hAnsi="Times New Roman"/>
                <w:b/>
                <w:sz w:val="20"/>
              </w:rPr>
              <w:t>ДДС</w:t>
            </w:r>
          </w:p>
        </w:tc>
      </w:tr>
      <w:tr w:rsidR="009E7A0B" w:rsidRPr="00A350FA">
        <w:tblPrEx>
          <w:tblCellMar>
            <w:top w:w="0" w:type="dxa"/>
            <w:bottom w:w="0" w:type="dxa"/>
          </w:tblCellMar>
        </w:tblPrEx>
        <w:tc>
          <w:tcPr>
            <w:tcW w:w="1100" w:type="dxa"/>
            <w:tcBorders>
              <w:top w:val="single" w:sz="4" w:space="0" w:color="auto"/>
              <w:left w:val="single" w:sz="4" w:space="0" w:color="auto"/>
              <w:bottom w:val="single" w:sz="4" w:space="0" w:color="auto"/>
              <w:right w:val="single" w:sz="4" w:space="0" w:color="auto"/>
            </w:tcBorders>
          </w:tcPr>
          <w:p w:rsidR="009E7A0B" w:rsidRPr="00666F9C" w:rsidRDefault="009E7A0B" w:rsidP="004E27A8">
            <w:pPr>
              <w:spacing w:line="264" w:lineRule="auto"/>
              <w:ind w:firstLine="0"/>
              <w:jc w:val="right"/>
              <w:rPr>
                <w:rFonts w:ascii="Times New Roman" w:hAnsi="Times New Roman"/>
                <w:b/>
                <w:sz w:val="20"/>
                <w:lang w:val="en-US"/>
              </w:rPr>
            </w:pPr>
            <w:r w:rsidRPr="00666F9C">
              <w:rPr>
                <w:rFonts w:ascii="Times New Roman" w:hAnsi="Times New Roman"/>
                <w:b/>
                <w:sz w:val="20"/>
                <w:lang w:val="en-US"/>
              </w:rPr>
              <w:t>15</w:t>
            </w:r>
          </w:p>
        </w:tc>
        <w:tc>
          <w:tcPr>
            <w:tcW w:w="4820" w:type="dxa"/>
            <w:tcBorders>
              <w:top w:val="single" w:sz="4" w:space="0" w:color="auto"/>
              <w:left w:val="single" w:sz="4" w:space="0" w:color="auto"/>
              <w:bottom w:val="single" w:sz="4" w:space="0" w:color="auto"/>
              <w:right w:val="single" w:sz="4" w:space="0" w:color="auto"/>
            </w:tcBorders>
          </w:tcPr>
          <w:p w:rsidR="009E7A0B" w:rsidRPr="00A350FA" w:rsidRDefault="009E7A0B">
            <w:pPr>
              <w:spacing w:line="264" w:lineRule="auto"/>
              <w:ind w:firstLine="0"/>
              <w:rPr>
                <w:rFonts w:ascii="Times New Roman" w:hAnsi="Times New Roman"/>
                <w:b/>
                <w:sz w:val="20"/>
              </w:rPr>
            </w:pPr>
            <w:r w:rsidRPr="00A350FA">
              <w:rPr>
                <w:rFonts w:ascii="Times New Roman" w:hAnsi="Times New Roman"/>
                <w:b/>
                <w:sz w:val="20"/>
              </w:rPr>
              <w:t>По производства за настаняване под наем, продажби, замени или учредяване на вещни права върху общински имоти</w:t>
            </w:r>
          </w:p>
        </w:tc>
        <w:tc>
          <w:tcPr>
            <w:tcW w:w="1418" w:type="dxa"/>
            <w:tcBorders>
              <w:top w:val="single" w:sz="4" w:space="0" w:color="auto"/>
              <w:left w:val="single" w:sz="4" w:space="0" w:color="auto"/>
              <w:bottom w:val="single" w:sz="4" w:space="0" w:color="auto"/>
              <w:right w:val="single" w:sz="4" w:space="0" w:color="auto"/>
            </w:tcBorders>
          </w:tcPr>
          <w:p w:rsidR="009E7A0B" w:rsidRPr="00A350FA" w:rsidRDefault="009E7A0B">
            <w:pPr>
              <w:spacing w:line="264" w:lineRule="auto"/>
              <w:ind w:firstLine="0"/>
              <w:jc w:val="right"/>
              <w:rPr>
                <w:rFonts w:ascii="Times New Roman" w:hAnsi="Times New Roman"/>
                <w:b/>
                <w:sz w:val="20"/>
              </w:rPr>
            </w:pPr>
          </w:p>
        </w:tc>
        <w:tc>
          <w:tcPr>
            <w:tcW w:w="1134" w:type="dxa"/>
            <w:tcBorders>
              <w:top w:val="single" w:sz="4" w:space="0" w:color="auto"/>
              <w:left w:val="single" w:sz="4" w:space="0" w:color="auto"/>
              <w:bottom w:val="single" w:sz="4" w:space="0" w:color="auto"/>
              <w:right w:val="single" w:sz="4" w:space="0" w:color="auto"/>
            </w:tcBorders>
          </w:tcPr>
          <w:p w:rsidR="009E7A0B" w:rsidRPr="00666F9C" w:rsidRDefault="009E7A0B">
            <w:pPr>
              <w:spacing w:line="264" w:lineRule="auto"/>
              <w:ind w:firstLine="0"/>
              <w:jc w:val="right"/>
              <w:rPr>
                <w:rFonts w:ascii="Times New Roman" w:hAnsi="Times New Roman"/>
                <w:b/>
                <w:sz w:val="20"/>
              </w:rPr>
            </w:pPr>
          </w:p>
        </w:tc>
        <w:tc>
          <w:tcPr>
            <w:tcW w:w="815" w:type="dxa"/>
            <w:tcBorders>
              <w:top w:val="single" w:sz="4" w:space="0" w:color="auto"/>
              <w:left w:val="single" w:sz="4" w:space="0" w:color="auto"/>
              <w:bottom w:val="single" w:sz="4" w:space="0" w:color="auto"/>
              <w:right w:val="single" w:sz="4" w:space="0" w:color="auto"/>
            </w:tcBorders>
          </w:tcPr>
          <w:p w:rsidR="009E7A0B" w:rsidRPr="00A350FA" w:rsidRDefault="009E7A0B">
            <w:pPr>
              <w:spacing w:line="264" w:lineRule="auto"/>
              <w:ind w:firstLine="0"/>
              <w:jc w:val="center"/>
              <w:rPr>
                <w:rFonts w:ascii="Times New Roman" w:hAnsi="Times New Roman"/>
                <w:b/>
                <w:sz w:val="20"/>
              </w:rPr>
            </w:pPr>
          </w:p>
        </w:tc>
      </w:tr>
      <w:tr w:rsidR="009E7A0B" w:rsidRPr="00A350FA">
        <w:tblPrEx>
          <w:tblCellMar>
            <w:top w:w="0" w:type="dxa"/>
            <w:bottom w:w="0" w:type="dxa"/>
          </w:tblCellMar>
        </w:tblPrEx>
        <w:tc>
          <w:tcPr>
            <w:tcW w:w="1100" w:type="dxa"/>
            <w:tcBorders>
              <w:top w:val="single" w:sz="4" w:space="0" w:color="auto"/>
              <w:left w:val="single" w:sz="4" w:space="0" w:color="auto"/>
              <w:bottom w:val="single" w:sz="4" w:space="0" w:color="auto"/>
              <w:right w:val="single" w:sz="4" w:space="0" w:color="auto"/>
            </w:tcBorders>
          </w:tcPr>
          <w:p w:rsidR="009E7A0B" w:rsidRPr="00666F9C" w:rsidRDefault="009E7A0B" w:rsidP="004E27A8">
            <w:pPr>
              <w:spacing w:line="264" w:lineRule="auto"/>
              <w:ind w:firstLine="0"/>
              <w:jc w:val="right"/>
              <w:rPr>
                <w:rFonts w:ascii="Times New Roman" w:hAnsi="Times New Roman"/>
                <w:sz w:val="20"/>
                <w:lang w:val="en-US"/>
              </w:rPr>
            </w:pPr>
            <w:r w:rsidRPr="00666F9C">
              <w:rPr>
                <w:rFonts w:ascii="Times New Roman" w:hAnsi="Times New Roman"/>
                <w:sz w:val="20"/>
                <w:lang w:val="en-US"/>
              </w:rPr>
              <w:t>15.1</w:t>
            </w:r>
          </w:p>
        </w:tc>
        <w:tc>
          <w:tcPr>
            <w:tcW w:w="4820" w:type="dxa"/>
            <w:tcBorders>
              <w:top w:val="single" w:sz="4" w:space="0" w:color="auto"/>
              <w:left w:val="single" w:sz="4" w:space="0" w:color="auto"/>
              <w:bottom w:val="single" w:sz="4" w:space="0" w:color="auto"/>
              <w:right w:val="single" w:sz="4" w:space="0" w:color="auto"/>
            </w:tcBorders>
          </w:tcPr>
          <w:p w:rsidR="009E7A0B" w:rsidRPr="00A350FA" w:rsidRDefault="009E7A0B">
            <w:pPr>
              <w:spacing w:line="264" w:lineRule="auto"/>
              <w:ind w:firstLine="0"/>
              <w:rPr>
                <w:rFonts w:ascii="Times New Roman" w:hAnsi="Times New Roman"/>
                <w:sz w:val="20"/>
              </w:rPr>
            </w:pPr>
            <w:r w:rsidRPr="00A350FA">
              <w:rPr>
                <w:rFonts w:ascii="Times New Roman" w:hAnsi="Times New Roman"/>
                <w:sz w:val="20"/>
              </w:rPr>
              <w:t>за жилищни имоти</w:t>
            </w:r>
          </w:p>
        </w:tc>
        <w:tc>
          <w:tcPr>
            <w:tcW w:w="1418" w:type="dxa"/>
            <w:tcBorders>
              <w:top w:val="single" w:sz="4" w:space="0" w:color="auto"/>
              <w:left w:val="single" w:sz="4" w:space="0" w:color="auto"/>
              <w:bottom w:val="single" w:sz="4" w:space="0" w:color="auto"/>
              <w:right w:val="single" w:sz="4" w:space="0" w:color="auto"/>
            </w:tcBorders>
          </w:tcPr>
          <w:p w:rsidR="009E7A0B" w:rsidRPr="00A350FA" w:rsidRDefault="00A96932">
            <w:pPr>
              <w:spacing w:line="264" w:lineRule="auto"/>
              <w:ind w:firstLine="0"/>
              <w:jc w:val="right"/>
              <w:rPr>
                <w:rFonts w:ascii="Times New Roman" w:hAnsi="Times New Roman"/>
                <w:sz w:val="20"/>
              </w:rPr>
            </w:pPr>
            <w:r>
              <w:rPr>
                <w:rFonts w:ascii="Times New Roman" w:hAnsi="Times New Roman"/>
                <w:sz w:val="20"/>
                <w:lang w:val="en-US"/>
              </w:rPr>
              <w:t>2.0</w:t>
            </w:r>
            <w:r w:rsidR="009E7A0B" w:rsidRPr="00A350FA">
              <w:rPr>
                <w:rFonts w:ascii="Times New Roman" w:hAnsi="Times New Roman"/>
                <w:sz w:val="20"/>
              </w:rPr>
              <w:t>0</w:t>
            </w:r>
          </w:p>
        </w:tc>
        <w:tc>
          <w:tcPr>
            <w:tcW w:w="1134" w:type="dxa"/>
            <w:tcBorders>
              <w:top w:val="single" w:sz="4" w:space="0" w:color="auto"/>
              <w:left w:val="single" w:sz="4" w:space="0" w:color="auto"/>
              <w:bottom w:val="single" w:sz="4" w:space="0" w:color="auto"/>
              <w:right w:val="single" w:sz="4" w:space="0" w:color="auto"/>
            </w:tcBorders>
          </w:tcPr>
          <w:p w:rsidR="009E7A0B" w:rsidRPr="00666F9C" w:rsidRDefault="009E7A0B">
            <w:pPr>
              <w:spacing w:line="264" w:lineRule="auto"/>
              <w:ind w:firstLine="0"/>
              <w:jc w:val="right"/>
              <w:rPr>
                <w:rFonts w:ascii="Times New Roman" w:hAnsi="Times New Roman"/>
                <w:sz w:val="20"/>
              </w:rPr>
            </w:pPr>
            <w:r w:rsidRPr="00666F9C">
              <w:rPr>
                <w:rFonts w:ascii="Times New Roman" w:hAnsi="Times New Roman"/>
                <w:sz w:val="20"/>
              </w:rPr>
              <w:t>2.00</w:t>
            </w:r>
          </w:p>
        </w:tc>
        <w:tc>
          <w:tcPr>
            <w:tcW w:w="815" w:type="dxa"/>
            <w:tcBorders>
              <w:top w:val="single" w:sz="4" w:space="0" w:color="auto"/>
              <w:left w:val="single" w:sz="4" w:space="0" w:color="auto"/>
              <w:bottom w:val="single" w:sz="4" w:space="0" w:color="auto"/>
              <w:right w:val="single" w:sz="4" w:space="0" w:color="auto"/>
            </w:tcBorders>
          </w:tcPr>
          <w:p w:rsidR="009E7A0B" w:rsidRPr="00A350FA" w:rsidRDefault="009E7A0B">
            <w:pPr>
              <w:spacing w:line="264" w:lineRule="auto"/>
              <w:ind w:firstLine="0"/>
              <w:jc w:val="center"/>
              <w:rPr>
                <w:rFonts w:ascii="Times New Roman" w:hAnsi="Times New Roman"/>
                <w:sz w:val="20"/>
              </w:rPr>
            </w:pPr>
            <w:r w:rsidRPr="00A350FA">
              <w:rPr>
                <w:rFonts w:ascii="Times New Roman" w:hAnsi="Times New Roman"/>
                <w:sz w:val="20"/>
              </w:rPr>
              <w:t>не</w:t>
            </w:r>
          </w:p>
        </w:tc>
      </w:tr>
      <w:tr w:rsidR="009E7A0B" w:rsidRPr="00A350FA">
        <w:tblPrEx>
          <w:tblCellMar>
            <w:top w:w="0" w:type="dxa"/>
            <w:bottom w:w="0" w:type="dxa"/>
          </w:tblCellMar>
        </w:tblPrEx>
        <w:tc>
          <w:tcPr>
            <w:tcW w:w="1100" w:type="dxa"/>
            <w:tcBorders>
              <w:top w:val="single" w:sz="4" w:space="0" w:color="auto"/>
              <w:left w:val="single" w:sz="4" w:space="0" w:color="auto"/>
              <w:bottom w:val="single" w:sz="4" w:space="0" w:color="auto"/>
              <w:right w:val="single" w:sz="4" w:space="0" w:color="auto"/>
            </w:tcBorders>
          </w:tcPr>
          <w:p w:rsidR="009E7A0B" w:rsidRPr="00666F9C" w:rsidRDefault="009E7A0B" w:rsidP="004E27A8">
            <w:pPr>
              <w:spacing w:line="264" w:lineRule="auto"/>
              <w:ind w:firstLine="0"/>
              <w:jc w:val="right"/>
              <w:rPr>
                <w:rFonts w:ascii="Times New Roman" w:hAnsi="Times New Roman"/>
                <w:sz w:val="20"/>
              </w:rPr>
            </w:pPr>
            <w:r w:rsidRPr="00666F9C">
              <w:rPr>
                <w:rFonts w:ascii="Times New Roman" w:hAnsi="Times New Roman"/>
                <w:sz w:val="20"/>
                <w:lang w:val="en-US"/>
              </w:rPr>
              <w:t>15</w:t>
            </w:r>
            <w:r w:rsidRPr="00666F9C">
              <w:rPr>
                <w:rFonts w:ascii="Times New Roman" w:hAnsi="Times New Roman"/>
                <w:sz w:val="20"/>
              </w:rPr>
              <w:t>.2</w:t>
            </w:r>
          </w:p>
        </w:tc>
        <w:tc>
          <w:tcPr>
            <w:tcW w:w="4820" w:type="dxa"/>
            <w:tcBorders>
              <w:top w:val="single" w:sz="4" w:space="0" w:color="auto"/>
              <w:left w:val="single" w:sz="4" w:space="0" w:color="auto"/>
              <w:bottom w:val="single" w:sz="4" w:space="0" w:color="auto"/>
              <w:right w:val="single" w:sz="4" w:space="0" w:color="auto"/>
            </w:tcBorders>
          </w:tcPr>
          <w:p w:rsidR="009E7A0B" w:rsidRPr="00A350FA" w:rsidRDefault="009E7A0B">
            <w:pPr>
              <w:spacing w:line="264" w:lineRule="auto"/>
              <w:ind w:firstLine="0"/>
              <w:rPr>
                <w:rFonts w:ascii="Times New Roman" w:hAnsi="Times New Roman"/>
                <w:sz w:val="20"/>
              </w:rPr>
            </w:pPr>
            <w:r w:rsidRPr="00A350FA">
              <w:rPr>
                <w:rFonts w:ascii="Times New Roman" w:hAnsi="Times New Roman"/>
                <w:sz w:val="20"/>
              </w:rPr>
              <w:t>за нежилищни имоти</w:t>
            </w:r>
          </w:p>
        </w:tc>
        <w:tc>
          <w:tcPr>
            <w:tcW w:w="1418" w:type="dxa"/>
            <w:tcBorders>
              <w:top w:val="single" w:sz="4" w:space="0" w:color="auto"/>
              <w:left w:val="single" w:sz="4" w:space="0" w:color="auto"/>
              <w:bottom w:val="single" w:sz="4" w:space="0" w:color="auto"/>
              <w:right w:val="single" w:sz="4" w:space="0" w:color="auto"/>
            </w:tcBorders>
          </w:tcPr>
          <w:p w:rsidR="009E7A0B" w:rsidRPr="00A350FA" w:rsidRDefault="00A96932">
            <w:pPr>
              <w:spacing w:line="264" w:lineRule="auto"/>
              <w:ind w:firstLine="0"/>
              <w:jc w:val="right"/>
              <w:rPr>
                <w:rFonts w:ascii="Times New Roman" w:hAnsi="Times New Roman"/>
                <w:sz w:val="20"/>
              </w:rPr>
            </w:pPr>
            <w:r>
              <w:rPr>
                <w:rFonts w:ascii="Times New Roman" w:hAnsi="Times New Roman"/>
                <w:sz w:val="20"/>
                <w:lang w:val="en-US"/>
              </w:rPr>
              <w:t>5.0</w:t>
            </w:r>
            <w:r w:rsidR="009E7A0B" w:rsidRPr="00A350FA">
              <w:rPr>
                <w:rFonts w:ascii="Times New Roman" w:hAnsi="Times New Roman"/>
                <w:sz w:val="20"/>
              </w:rPr>
              <w:t>0</w:t>
            </w:r>
          </w:p>
        </w:tc>
        <w:tc>
          <w:tcPr>
            <w:tcW w:w="1134" w:type="dxa"/>
            <w:tcBorders>
              <w:top w:val="single" w:sz="4" w:space="0" w:color="auto"/>
              <w:left w:val="single" w:sz="4" w:space="0" w:color="auto"/>
              <w:bottom w:val="single" w:sz="4" w:space="0" w:color="auto"/>
              <w:right w:val="single" w:sz="4" w:space="0" w:color="auto"/>
            </w:tcBorders>
          </w:tcPr>
          <w:p w:rsidR="009E7A0B" w:rsidRPr="00666F9C" w:rsidRDefault="009E7A0B">
            <w:pPr>
              <w:spacing w:line="264" w:lineRule="auto"/>
              <w:ind w:firstLine="0"/>
              <w:jc w:val="right"/>
              <w:rPr>
                <w:rFonts w:ascii="Times New Roman" w:hAnsi="Times New Roman"/>
                <w:sz w:val="20"/>
              </w:rPr>
            </w:pPr>
            <w:r w:rsidRPr="00666F9C">
              <w:rPr>
                <w:rFonts w:ascii="Times New Roman" w:hAnsi="Times New Roman"/>
                <w:sz w:val="20"/>
              </w:rPr>
              <w:t>5.00</w:t>
            </w:r>
          </w:p>
        </w:tc>
        <w:tc>
          <w:tcPr>
            <w:tcW w:w="815" w:type="dxa"/>
            <w:tcBorders>
              <w:top w:val="single" w:sz="4" w:space="0" w:color="auto"/>
              <w:left w:val="single" w:sz="4" w:space="0" w:color="auto"/>
              <w:bottom w:val="single" w:sz="4" w:space="0" w:color="auto"/>
              <w:right w:val="single" w:sz="4" w:space="0" w:color="auto"/>
            </w:tcBorders>
          </w:tcPr>
          <w:p w:rsidR="009E7A0B" w:rsidRPr="00A350FA" w:rsidRDefault="009E7A0B">
            <w:pPr>
              <w:spacing w:line="264" w:lineRule="auto"/>
              <w:ind w:firstLine="0"/>
              <w:jc w:val="center"/>
              <w:rPr>
                <w:rFonts w:ascii="Times New Roman" w:hAnsi="Times New Roman"/>
                <w:sz w:val="20"/>
              </w:rPr>
            </w:pPr>
            <w:r w:rsidRPr="00A350FA">
              <w:rPr>
                <w:rFonts w:ascii="Times New Roman" w:hAnsi="Times New Roman"/>
                <w:sz w:val="20"/>
              </w:rPr>
              <w:t>не</w:t>
            </w:r>
          </w:p>
        </w:tc>
      </w:tr>
    </w:tbl>
    <w:p w:rsidR="009E7A0B" w:rsidRPr="00A350FA" w:rsidRDefault="009E7A0B">
      <w:pPr>
        <w:ind w:firstLine="720"/>
        <w:rPr>
          <w:rFonts w:ascii="Times New Roman" w:hAnsi="Times New Roman"/>
        </w:rPr>
      </w:pPr>
    </w:p>
    <w:p w:rsidR="009E7A0B" w:rsidRPr="00A350FA" w:rsidRDefault="009E7A0B">
      <w:pPr>
        <w:pStyle w:val="BodyTextIndent3"/>
        <w:spacing w:line="276" w:lineRule="auto"/>
        <w:ind w:firstLine="567"/>
        <w:rPr>
          <w:rFonts w:ascii="Times New Roman" w:hAnsi="Times New Roman"/>
          <w:b w:val="0"/>
        </w:rPr>
      </w:pPr>
      <w:r w:rsidRPr="00A350FA">
        <w:rPr>
          <w:rFonts w:ascii="Times New Roman" w:hAnsi="Times New Roman"/>
        </w:rPr>
        <w:t>Чл. 41.</w:t>
      </w:r>
      <w:r w:rsidRPr="00A350FA">
        <w:rPr>
          <w:rFonts w:ascii="Times New Roman" w:hAnsi="Times New Roman"/>
          <w:b w:val="0"/>
        </w:rPr>
        <w:t xml:space="preserve"> За издаване на свидетелство за собственост при продажба на едър добитък се заплаща такса  (</w:t>
      </w:r>
      <w:r w:rsidR="004E27A8" w:rsidRPr="00A350FA">
        <w:rPr>
          <w:rFonts w:ascii="Times New Roman" w:hAnsi="Times New Roman"/>
        </w:rPr>
        <w:t>т.</w:t>
      </w:r>
      <w:r w:rsidRPr="00A350FA">
        <w:rPr>
          <w:rFonts w:ascii="Times New Roman" w:hAnsi="Times New Roman"/>
        </w:rPr>
        <w:t>16</w:t>
      </w:r>
      <w:r w:rsidRPr="00A350FA">
        <w:rPr>
          <w:rFonts w:ascii="Times New Roman" w:hAnsi="Times New Roman"/>
          <w:b w:val="0"/>
        </w:rPr>
        <w:t xml:space="preserve">) в размер на </w:t>
      </w:r>
      <w:r w:rsidRPr="00D8347E">
        <w:rPr>
          <w:rFonts w:ascii="Times New Roman" w:hAnsi="Times New Roman"/>
          <w:b w:val="0"/>
        </w:rPr>
        <w:t>3.00</w:t>
      </w:r>
      <w:r w:rsidRPr="00A350FA">
        <w:rPr>
          <w:rFonts w:ascii="Times New Roman" w:hAnsi="Times New Roman"/>
          <w:b w:val="0"/>
        </w:rPr>
        <w:t xml:space="preserve"> лв.</w:t>
      </w:r>
    </w:p>
    <w:p w:rsidR="009E7A0B" w:rsidRPr="00313B92" w:rsidRDefault="009E7A0B">
      <w:pPr>
        <w:pStyle w:val="BodyTextIndent3"/>
        <w:spacing w:line="276" w:lineRule="auto"/>
        <w:ind w:firstLine="567"/>
        <w:rPr>
          <w:rFonts w:ascii="Times New Roman" w:hAnsi="Times New Roman"/>
          <w:b w:val="0"/>
        </w:rPr>
      </w:pPr>
      <w:r w:rsidRPr="00F168A4">
        <w:rPr>
          <w:rFonts w:ascii="Times New Roman" w:hAnsi="Times New Roman"/>
        </w:rPr>
        <w:t>Чл. 42.</w:t>
      </w:r>
      <w:r w:rsidR="00B50431" w:rsidRPr="00F168A4">
        <w:rPr>
          <w:rFonts w:ascii="Times New Roman" w:hAnsi="Times New Roman"/>
          <w:b w:val="0"/>
        </w:rPr>
        <w:t xml:space="preserve"> </w:t>
      </w:r>
      <w:r w:rsidR="00AB3CF4">
        <w:rPr>
          <w:rFonts w:ascii="Times New Roman" w:hAnsi="Times New Roman"/>
        </w:rPr>
        <w:t>/</w:t>
      </w:r>
      <w:r w:rsidR="00AB3CF4">
        <w:rPr>
          <w:rFonts w:ascii="Times New Roman" w:hAnsi="Times New Roman"/>
          <w:b w:val="0"/>
        </w:rPr>
        <w:t>изм.</w:t>
      </w:r>
      <w:r w:rsidR="002F0048">
        <w:rPr>
          <w:rFonts w:ascii="Times New Roman" w:hAnsi="Times New Roman"/>
          <w:b w:val="0"/>
        </w:rPr>
        <w:t xml:space="preserve"> реш. № 9</w:t>
      </w:r>
      <w:r w:rsidR="00AB3CF4" w:rsidRPr="00313B92">
        <w:rPr>
          <w:rFonts w:ascii="Times New Roman" w:hAnsi="Times New Roman"/>
          <w:b w:val="0"/>
        </w:rPr>
        <w:t>/29.</w:t>
      </w:r>
      <w:r w:rsidR="002F0048">
        <w:rPr>
          <w:rFonts w:ascii="Times New Roman" w:hAnsi="Times New Roman"/>
          <w:b w:val="0"/>
        </w:rPr>
        <w:t>01</w:t>
      </w:r>
      <w:r w:rsidR="00AB3CF4" w:rsidRPr="00313B92">
        <w:rPr>
          <w:rFonts w:ascii="Times New Roman" w:hAnsi="Times New Roman"/>
          <w:b w:val="0"/>
        </w:rPr>
        <w:t>.200</w:t>
      </w:r>
      <w:r w:rsidR="002F0048">
        <w:rPr>
          <w:rFonts w:ascii="Times New Roman" w:hAnsi="Times New Roman"/>
          <w:b w:val="0"/>
        </w:rPr>
        <w:t>9</w:t>
      </w:r>
      <w:r w:rsidR="00AB3CF4" w:rsidRPr="00313B92">
        <w:rPr>
          <w:rFonts w:ascii="Times New Roman" w:hAnsi="Times New Roman"/>
          <w:b w:val="0"/>
        </w:rPr>
        <w:t xml:space="preserve"> г./</w:t>
      </w:r>
      <w:r w:rsidR="00AB3CF4" w:rsidRPr="00313B92">
        <w:rPr>
          <w:rFonts w:ascii="Times New Roman" w:hAnsi="Times New Roman"/>
        </w:rPr>
        <w:t xml:space="preserve">  </w:t>
      </w:r>
      <w:r w:rsidR="00B50431" w:rsidRPr="00313B92">
        <w:rPr>
          <w:rFonts w:ascii="Times New Roman" w:hAnsi="Times New Roman"/>
          <w:b w:val="0"/>
        </w:rPr>
        <w:t xml:space="preserve">(1) За </w:t>
      </w:r>
      <w:r w:rsidR="002F0048">
        <w:rPr>
          <w:rFonts w:ascii="Times New Roman" w:hAnsi="Times New Roman"/>
          <w:b w:val="0"/>
        </w:rPr>
        <w:t xml:space="preserve">издаване на </w:t>
      </w:r>
      <w:r w:rsidR="00B50431" w:rsidRPr="00313B92">
        <w:rPr>
          <w:rFonts w:ascii="Times New Roman" w:hAnsi="Times New Roman"/>
          <w:b w:val="0"/>
        </w:rPr>
        <w:t xml:space="preserve">разрешения </w:t>
      </w:r>
      <w:r w:rsidRPr="00313B92">
        <w:rPr>
          <w:rFonts w:ascii="Times New Roman" w:hAnsi="Times New Roman"/>
          <w:b w:val="0"/>
        </w:rPr>
        <w:t xml:space="preserve"> </w:t>
      </w:r>
      <w:r w:rsidR="002F0048">
        <w:rPr>
          <w:rFonts w:ascii="Times New Roman" w:hAnsi="Times New Roman"/>
          <w:b w:val="0"/>
        </w:rPr>
        <w:t>за търговия по чл.30, ал.1 от Закона за тютюна и тютюневите изделия се заплаща такса.</w:t>
      </w:r>
    </w:p>
    <w:p w:rsidR="00AB3CF4" w:rsidRPr="00313B92" w:rsidRDefault="009E7A0B">
      <w:pPr>
        <w:spacing w:line="276" w:lineRule="auto"/>
        <w:ind w:firstLine="720"/>
        <w:rPr>
          <w:rFonts w:ascii="Times New Roman" w:hAnsi="Times New Roman"/>
        </w:rPr>
      </w:pPr>
      <w:r w:rsidRPr="00313B92">
        <w:rPr>
          <w:rFonts w:ascii="Times New Roman" w:hAnsi="Times New Roman"/>
        </w:rPr>
        <w:t>1.</w:t>
      </w:r>
      <w:r w:rsidR="002F0048">
        <w:rPr>
          <w:rFonts w:ascii="Times New Roman" w:hAnsi="Times New Roman"/>
        </w:rPr>
        <w:t xml:space="preserve"> /изм. реш. № </w:t>
      </w:r>
      <w:r w:rsidR="00AB3CF4" w:rsidRPr="00313B92">
        <w:rPr>
          <w:rFonts w:ascii="Times New Roman" w:hAnsi="Times New Roman"/>
        </w:rPr>
        <w:t>9</w:t>
      </w:r>
      <w:r w:rsidR="002F0048">
        <w:rPr>
          <w:rFonts w:ascii="Times New Roman" w:hAnsi="Times New Roman"/>
        </w:rPr>
        <w:t>/29.0</w:t>
      </w:r>
      <w:r w:rsidR="00AB3CF4" w:rsidRPr="00313B92">
        <w:rPr>
          <w:rFonts w:ascii="Times New Roman" w:hAnsi="Times New Roman"/>
        </w:rPr>
        <w:t>1.200</w:t>
      </w:r>
      <w:r w:rsidR="002F0048">
        <w:rPr>
          <w:rFonts w:ascii="Times New Roman" w:hAnsi="Times New Roman"/>
        </w:rPr>
        <w:t>9</w:t>
      </w:r>
      <w:r w:rsidR="00AB3CF4" w:rsidRPr="00313B92">
        <w:rPr>
          <w:rFonts w:ascii="Times New Roman" w:hAnsi="Times New Roman"/>
        </w:rPr>
        <w:t xml:space="preserve"> г./</w:t>
      </w:r>
      <w:r w:rsidR="002F0048">
        <w:rPr>
          <w:rFonts w:ascii="Times New Roman" w:hAnsi="Times New Roman"/>
        </w:rPr>
        <w:t>размерът на таксата</w:t>
      </w:r>
      <w:r w:rsidRPr="00313B92">
        <w:rPr>
          <w:rFonts w:ascii="Times New Roman" w:hAnsi="Times New Roman"/>
        </w:rPr>
        <w:t xml:space="preserve"> се определя въз основа на разходите, извършвани от общината, за обработката на документите и за контрола по спазването на изискванията за предоставян</w:t>
      </w:r>
      <w:r w:rsidR="004B7804" w:rsidRPr="00313B92">
        <w:rPr>
          <w:rFonts w:ascii="Times New Roman" w:hAnsi="Times New Roman"/>
        </w:rPr>
        <w:t>ето на разрешението</w:t>
      </w:r>
      <w:r w:rsidR="00AB3CF4" w:rsidRPr="00313B92">
        <w:rPr>
          <w:rFonts w:ascii="Times New Roman" w:hAnsi="Times New Roman"/>
        </w:rPr>
        <w:t>;</w:t>
      </w:r>
      <w:r w:rsidR="00697277" w:rsidRPr="00313B92">
        <w:rPr>
          <w:rFonts w:ascii="Times New Roman" w:hAnsi="Times New Roman"/>
        </w:rPr>
        <w:t xml:space="preserve"> </w:t>
      </w:r>
    </w:p>
    <w:p w:rsidR="002F0048" w:rsidRDefault="009E7A0B">
      <w:pPr>
        <w:spacing w:line="276" w:lineRule="auto"/>
        <w:ind w:firstLine="720"/>
        <w:rPr>
          <w:rFonts w:ascii="Times New Roman" w:hAnsi="Times New Roman"/>
        </w:rPr>
      </w:pPr>
      <w:r w:rsidRPr="00313B92">
        <w:rPr>
          <w:rFonts w:ascii="Times New Roman" w:hAnsi="Times New Roman"/>
        </w:rPr>
        <w:t>2.</w:t>
      </w:r>
      <w:r w:rsidR="002F0048">
        <w:rPr>
          <w:rFonts w:ascii="Times New Roman" w:hAnsi="Times New Roman"/>
        </w:rPr>
        <w:t>отм. реш. № 9/29.01.2009 г.</w:t>
      </w:r>
    </w:p>
    <w:p w:rsidR="009E7A0B" w:rsidRPr="00A350FA" w:rsidRDefault="009E7A0B">
      <w:pPr>
        <w:spacing w:line="276" w:lineRule="auto"/>
        <w:ind w:firstLine="720"/>
        <w:rPr>
          <w:rFonts w:ascii="Times New Roman" w:hAnsi="Times New Roman"/>
        </w:rPr>
      </w:pPr>
      <w:r w:rsidRPr="00313B92">
        <w:rPr>
          <w:rFonts w:ascii="Times New Roman" w:hAnsi="Times New Roman"/>
        </w:rPr>
        <w:t>3.</w:t>
      </w:r>
      <w:r w:rsidR="002F0048">
        <w:rPr>
          <w:rFonts w:ascii="Times New Roman" w:hAnsi="Times New Roman"/>
        </w:rPr>
        <w:t>отм. реш. № 9/29.01.2009 г.</w:t>
      </w:r>
    </w:p>
    <w:p w:rsidR="009E7A0B" w:rsidRPr="00A350FA" w:rsidRDefault="009E7A0B">
      <w:pPr>
        <w:pStyle w:val="BodyTextIndent"/>
        <w:spacing w:line="276" w:lineRule="auto"/>
        <w:rPr>
          <w:rFonts w:ascii="Times New Roman" w:hAnsi="Times New Roman"/>
        </w:rPr>
      </w:pPr>
      <w:r w:rsidRPr="00F168A4">
        <w:rPr>
          <w:rFonts w:ascii="Times New Roman" w:hAnsi="Times New Roman"/>
        </w:rPr>
        <w:t xml:space="preserve">(2) </w:t>
      </w:r>
      <w:r w:rsidR="00AB3CF4">
        <w:rPr>
          <w:rFonts w:ascii="Times New Roman" w:hAnsi="Times New Roman"/>
        </w:rPr>
        <w:t>/</w:t>
      </w:r>
      <w:r w:rsidR="002F0048">
        <w:rPr>
          <w:rFonts w:ascii="Times New Roman" w:hAnsi="Times New Roman"/>
        </w:rPr>
        <w:t>изм. реш. № 9</w:t>
      </w:r>
      <w:r w:rsidR="00AB3CF4" w:rsidRPr="00313B92">
        <w:rPr>
          <w:rFonts w:ascii="Times New Roman" w:hAnsi="Times New Roman"/>
        </w:rPr>
        <w:t>/2</w:t>
      </w:r>
      <w:r w:rsidR="002F0048">
        <w:rPr>
          <w:rFonts w:ascii="Times New Roman" w:hAnsi="Times New Roman"/>
        </w:rPr>
        <w:t>9</w:t>
      </w:r>
      <w:r w:rsidR="00163DCB">
        <w:rPr>
          <w:rFonts w:ascii="Times New Roman" w:hAnsi="Times New Roman"/>
        </w:rPr>
        <w:t>.0</w:t>
      </w:r>
      <w:r w:rsidR="002F0048">
        <w:rPr>
          <w:rFonts w:ascii="Times New Roman" w:hAnsi="Times New Roman"/>
        </w:rPr>
        <w:t>1</w:t>
      </w:r>
      <w:r w:rsidR="00AB3CF4" w:rsidRPr="00313B92">
        <w:rPr>
          <w:rFonts w:ascii="Times New Roman" w:hAnsi="Times New Roman"/>
        </w:rPr>
        <w:t>.200</w:t>
      </w:r>
      <w:r w:rsidR="002F0048">
        <w:rPr>
          <w:rFonts w:ascii="Times New Roman" w:hAnsi="Times New Roman"/>
        </w:rPr>
        <w:t>9</w:t>
      </w:r>
      <w:r w:rsidR="00AB3CF4" w:rsidRPr="00313B92">
        <w:rPr>
          <w:rFonts w:ascii="Times New Roman" w:hAnsi="Times New Roman"/>
        </w:rPr>
        <w:t xml:space="preserve"> г./ </w:t>
      </w:r>
      <w:r w:rsidRPr="00313B92">
        <w:rPr>
          <w:rFonts w:ascii="Times New Roman" w:hAnsi="Times New Roman"/>
        </w:rPr>
        <w:t>Таксите</w:t>
      </w:r>
      <w:r w:rsidRPr="00F168A4">
        <w:rPr>
          <w:rFonts w:ascii="Times New Roman" w:hAnsi="Times New Roman"/>
        </w:rPr>
        <w:t xml:space="preserve"> по ал. 1 се </w:t>
      </w:r>
      <w:r w:rsidR="004B7804" w:rsidRPr="00F168A4">
        <w:rPr>
          <w:rFonts w:ascii="Times New Roman" w:hAnsi="Times New Roman"/>
        </w:rPr>
        <w:t xml:space="preserve">събират за разрешения </w:t>
      </w:r>
      <w:r w:rsidRPr="00F168A4">
        <w:rPr>
          <w:rFonts w:ascii="Times New Roman" w:hAnsi="Times New Roman"/>
        </w:rPr>
        <w:t>както следва:</w:t>
      </w:r>
    </w:p>
    <w:tbl>
      <w:tblPr>
        <w:tblW w:w="9287"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242"/>
        <w:gridCol w:w="4678"/>
        <w:gridCol w:w="1418"/>
        <w:gridCol w:w="1134"/>
        <w:gridCol w:w="815"/>
      </w:tblGrid>
      <w:tr w:rsidR="009E7A0B" w:rsidRPr="00A350FA">
        <w:tblPrEx>
          <w:tblCellMar>
            <w:top w:w="0" w:type="dxa"/>
            <w:bottom w:w="0" w:type="dxa"/>
          </w:tblCellMar>
        </w:tblPrEx>
        <w:tc>
          <w:tcPr>
            <w:tcW w:w="1242" w:type="dxa"/>
            <w:shd w:val="clear" w:color="auto" w:fill="C0C0C0"/>
          </w:tcPr>
          <w:p w:rsidR="009E7A0B" w:rsidRPr="00666F9C" w:rsidRDefault="009E7A0B">
            <w:pPr>
              <w:spacing w:line="264" w:lineRule="auto"/>
              <w:ind w:firstLine="0"/>
              <w:jc w:val="center"/>
              <w:rPr>
                <w:rFonts w:ascii="Times New Roman" w:hAnsi="Times New Roman"/>
                <w:b/>
                <w:sz w:val="20"/>
              </w:rPr>
            </w:pPr>
            <w:r w:rsidRPr="00666F9C">
              <w:rPr>
                <w:rFonts w:ascii="Times New Roman" w:hAnsi="Times New Roman"/>
                <w:b/>
                <w:sz w:val="20"/>
              </w:rPr>
              <w:t>Номер</w:t>
            </w:r>
          </w:p>
          <w:p w:rsidR="009E7A0B" w:rsidRPr="00666F9C" w:rsidRDefault="009E7A0B">
            <w:pPr>
              <w:spacing w:line="264" w:lineRule="auto"/>
              <w:ind w:firstLine="0"/>
              <w:jc w:val="center"/>
              <w:rPr>
                <w:rFonts w:ascii="Times New Roman" w:hAnsi="Times New Roman"/>
                <w:b/>
                <w:sz w:val="20"/>
              </w:rPr>
            </w:pPr>
            <w:r w:rsidRPr="00666F9C">
              <w:rPr>
                <w:rFonts w:ascii="Times New Roman" w:hAnsi="Times New Roman"/>
                <w:b/>
                <w:sz w:val="20"/>
              </w:rPr>
              <w:t>такса</w:t>
            </w:r>
          </w:p>
        </w:tc>
        <w:tc>
          <w:tcPr>
            <w:tcW w:w="4678" w:type="dxa"/>
            <w:shd w:val="clear" w:color="auto" w:fill="C0C0C0"/>
          </w:tcPr>
          <w:p w:rsidR="009E7A0B" w:rsidRPr="00A350FA" w:rsidRDefault="009E7A0B">
            <w:pPr>
              <w:spacing w:line="264" w:lineRule="auto"/>
              <w:ind w:firstLine="0"/>
              <w:jc w:val="center"/>
              <w:rPr>
                <w:rFonts w:ascii="Times New Roman" w:hAnsi="Times New Roman"/>
                <w:b/>
                <w:sz w:val="20"/>
              </w:rPr>
            </w:pPr>
            <w:r w:rsidRPr="00A350FA">
              <w:rPr>
                <w:rFonts w:ascii="Times New Roman" w:hAnsi="Times New Roman"/>
                <w:b/>
                <w:sz w:val="20"/>
              </w:rPr>
              <w:t>Наименование</w:t>
            </w:r>
          </w:p>
          <w:p w:rsidR="009E7A0B" w:rsidRPr="00A350FA" w:rsidRDefault="009E7A0B">
            <w:pPr>
              <w:spacing w:line="264" w:lineRule="auto"/>
              <w:ind w:firstLine="0"/>
              <w:jc w:val="center"/>
              <w:rPr>
                <w:rFonts w:ascii="Times New Roman" w:hAnsi="Times New Roman"/>
                <w:b/>
                <w:sz w:val="20"/>
              </w:rPr>
            </w:pPr>
            <w:r w:rsidRPr="00A350FA">
              <w:rPr>
                <w:rFonts w:ascii="Times New Roman" w:hAnsi="Times New Roman"/>
                <w:b/>
                <w:sz w:val="20"/>
              </w:rPr>
              <w:t>на таксата</w:t>
            </w:r>
          </w:p>
        </w:tc>
        <w:tc>
          <w:tcPr>
            <w:tcW w:w="1418" w:type="dxa"/>
            <w:shd w:val="clear" w:color="auto" w:fill="C0C0C0"/>
          </w:tcPr>
          <w:p w:rsidR="009E7A0B" w:rsidRPr="00A350FA" w:rsidRDefault="009E7A0B">
            <w:pPr>
              <w:spacing w:line="264" w:lineRule="auto"/>
              <w:ind w:firstLine="0"/>
              <w:jc w:val="center"/>
              <w:rPr>
                <w:rFonts w:ascii="Times New Roman" w:hAnsi="Times New Roman"/>
                <w:b/>
                <w:sz w:val="20"/>
              </w:rPr>
            </w:pPr>
            <w:r w:rsidRPr="00A350FA">
              <w:rPr>
                <w:rFonts w:ascii="Times New Roman" w:hAnsi="Times New Roman"/>
                <w:b/>
                <w:sz w:val="20"/>
              </w:rPr>
              <w:t>Досегашен размер</w:t>
            </w:r>
          </w:p>
        </w:tc>
        <w:tc>
          <w:tcPr>
            <w:tcW w:w="1134" w:type="dxa"/>
            <w:shd w:val="clear" w:color="auto" w:fill="C0C0C0"/>
          </w:tcPr>
          <w:p w:rsidR="009E7A0B" w:rsidRPr="00A350FA" w:rsidRDefault="009E7A0B">
            <w:pPr>
              <w:spacing w:line="264" w:lineRule="auto"/>
              <w:ind w:firstLine="0"/>
              <w:jc w:val="center"/>
              <w:rPr>
                <w:rFonts w:ascii="Times New Roman" w:hAnsi="Times New Roman"/>
                <w:b/>
                <w:sz w:val="20"/>
              </w:rPr>
            </w:pPr>
            <w:r w:rsidRPr="00A350FA">
              <w:rPr>
                <w:rFonts w:ascii="Times New Roman" w:hAnsi="Times New Roman"/>
                <w:b/>
                <w:sz w:val="20"/>
              </w:rPr>
              <w:t>Нов размер</w:t>
            </w:r>
          </w:p>
        </w:tc>
        <w:tc>
          <w:tcPr>
            <w:tcW w:w="815" w:type="dxa"/>
            <w:shd w:val="clear" w:color="auto" w:fill="C0C0C0"/>
          </w:tcPr>
          <w:p w:rsidR="009E7A0B" w:rsidRPr="00A350FA" w:rsidRDefault="009E7A0B">
            <w:pPr>
              <w:spacing w:line="264" w:lineRule="auto"/>
              <w:ind w:firstLine="0"/>
              <w:jc w:val="center"/>
              <w:rPr>
                <w:rFonts w:ascii="Times New Roman" w:hAnsi="Times New Roman"/>
                <w:b/>
                <w:sz w:val="20"/>
              </w:rPr>
            </w:pPr>
            <w:r w:rsidRPr="00A350FA">
              <w:rPr>
                <w:rFonts w:ascii="Times New Roman" w:hAnsi="Times New Roman"/>
                <w:b/>
                <w:sz w:val="20"/>
              </w:rPr>
              <w:t>ДДС</w:t>
            </w:r>
          </w:p>
        </w:tc>
      </w:tr>
      <w:tr w:rsidR="009E7A0B" w:rsidRPr="00A350FA">
        <w:tblPrEx>
          <w:tblCellMar>
            <w:top w:w="0" w:type="dxa"/>
            <w:bottom w:w="0" w:type="dxa"/>
          </w:tblCellMar>
        </w:tblPrEx>
        <w:tc>
          <w:tcPr>
            <w:tcW w:w="1242" w:type="dxa"/>
          </w:tcPr>
          <w:p w:rsidR="009E7A0B" w:rsidRPr="00666F9C" w:rsidRDefault="009E7A0B" w:rsidP="00697277">
            <w:pPr>
              <w:spacing w:line="264" w:lineRule="auto"/>
              <w:ind w:firstLine="0"/>
              <w:jc w:val="right"/>
              <w:rPr>
                <w:rFonts w:ascii="Times New Roman" w:hAnsi="Times New Roman"/>
                <w:b/>
                <w:sz w:val="20"/>
              </w:rPr>
            </w:pPr>
            <w:r w:rsidRPr="00666F9C">
              <w:rPr>
                <w:rFonts w:ascii="Times New Roman" w:hAnsi="Times New Roman"/>
                <w:b/>
                <w:sz w:val="20"/>
              </w:rPr>
              <w:t>17</w:t>
            </w:r>
            <w:r w:rsidR="00697277" w:rsidRPr="00666F9C">
              <w:rPr>
                <w:rFonts w:ascii="Times New Roman" w:hAnsi="Times New Roman"/>
                <w:b/>
                <w:sz w:val="20"/>
              </w:rPr>
              <w:t>.</w:t>
            </w:r>
          </w:p>
        </w:tc>
        <w:tc>
          <w:tcPr>
            <w:tcW w:w="4678" w:type="dxa"/>
          </w:tcPr>
          <w:p w:rsidR="009E7A0B" w:rsidRPr="00A350FA" w:rsidRDefault="009E7A0B">
            <w:pPr>
              <w:spacing w:line="264" w:lineRule="auto"/>
              <w:ind w:firstLine="0"/>
              <w:rPr>
                <w:rFonts w:ascii="Times New Roman" w:hAnsi="Times New Roman"/>
                <w:b/>
                <w:sz w:val="20"/>
              </w:rPr>
            </w:pPr>
            <w:r w:rsidRPr="00A350FA">
              <w:rPr>
                <w:rFonts w:ascii="Times New Roman" w:hAnsi="Times New Roman"/>
                <w:b/>
                <w:sz w:val="20"/>
              </w:rPr>
              <w:t xml:space="preserve">За търговия с тютюневи изделия по чл.30 (1) от Закона за тютюна и тютюневите изделия, </w:t>
            </w:r>
            <w:r w:rsidR="00BA3598">
              <w:rPr>
                <w:rFonts w:ascii="Times New Roman" w:hAnsi="Times New Roman"/>
                <w:b/>
                <w:sz w:val="20"/>
              </w:rPr>
              <w:t>в търговски обекти в</w:t>
            </w:r>
            <w:r w:rsidRPr="00A350FA">
              <w:rPr>
                <w:rFonts w:ascii="Times New Roman" w:hAnsi="Times New Roman"/>
                <w:b/>
                <w:sz w:val="20"/>
              </w:rPr>
              <w:t xml:space="preserve"> града и крайпътни заведения</w:t>
            </w:r>
          </w:p>
        </w:tc>
        <w:tc>
          <w:tcPr>
            <w:tcW w:w="1418" w:type="dxa"/>
          </w:tcPr>
          <w:p w:rsidR="009E7A0B" w:rsidRPr="00666F9C" w:rsidRDefault="009E7A0B">
            <w:pPr>
              <w:spacing w:line="264" w:lineRule="auto"/>
              <w:ind w:firstLine="0"/>
              <w:jc w:val="right"/>
              <w:rPr>
                <w:rFonts w:ascii="Times New Roman" w:hAnsi="Times New Roman"/>
                <w:b/>
                <w:sz w:val="20"/>
              </w:rPr>
            </w:pPr>
          </w:p>
        </w:tc>
        <w:tc>
          <w:tcPr>
            <w:tcW w:w="1134" w:type="dxa"/>
          </w:tcPr>
          <w:p w:rsidR="009E7A0B" w:rsidRPr="00666F9C" w:rsidRDefault="009E7A0B">
            <w:pPr>
              <w:spacing w:line="264" w:lineRule="auto"/>
              <w:ind w:firstLine="0"/>
              <w:jc w:val="right"/>
              <w:rPr>
                <w:rFonts w:ascii="Times New Roman" w:hAnsi="Times New Roman"/>
                <w:b/>
                <w:sz w:val="20"/>
              </w:rPr>
            </w:pPr>
          </w:p>
        </w:tc>
        <w:tc>
          <w:tcPr>
            <w:tcW w:w="815" w:type="dxa"/>
          </w:tcPr>
          <w:p w:rsidR="009E7A0B" w:rsidRPr="00666F9C" w:rsidRDefault="009E7A0B">
            <w:pPr>
              <w:spacing w:line="264" w:lineRule="auto"/>
              <w:ind w:firstLine="0"/>
              <w:jc w:val="center"/>
              <w:rPr>
                <w:rFonts w:ascii="Times New Roman" w:hAnsi="Times New Roman"/>
                <w:b/>
                <w:sz w:val="20"/>
              </w:rPr>
            </w:pPr>
          </w:p>
        </w:tc>
      </w:tr>
      <w:tr w:rsidR="009E7A0B" w:rsidRPr="00A350FA">
        <w:tblPrEx>
          <w:tblCellMar>
            <w:top w:w="0" w:type="dxa"/>
            <w:bottom w:w="0" w:type="dxa"/>
          </w:tblCellMar>
        </w:tblPrEx>
        <w:tc>
          <w:tcPr>
            <w:tcW w:w="1242" w:type="dxa"/>
          </w:tcPr>
          <w:p w:rsidR="009E7A0B" w:rsidRPr="00666F9C" w:rsidRDefault="009E7A0B" w:rsidP="00697277">
            <w:pPr>
              <w:spacing w:line="264" w:lineRule="auto"/>
              <w:ind w:firstLine="0"/>
              <w:jc w:val="right"/>
              <w:rPr>
                <w:rFonts w:ascii="Times New Roman" w:hAnsi="Times New Roman"/>
                <w:sz w:val="20"/>
              </w:rPr>
            </w:pPr>
            <w:r w:rsidRPr="00666F9C">
              <w:rPr>
                <w:rFonts w:ascii="Times New Roman" w:hAnsi="Times New Roman"/>
                <w:sz w:val="20"/>
                <w:lang w:val="en-US"/>
              </w:rPr>
              <w:t>17.1</w:t>
            </w:r>
            <w:r w:rsidR="00697277" w:rsidRPr="00666F9C">
              <w:rPr>
                <w:rFonts w:ascii="Times New Roman" w:hAnsi="Times New Roman"/>
                <w:sz w:val="20"/>
              </w:rPr>
              <w:t>.</w:t>
            </w:r>
          </w:p>
        </w:tc>
        <w:tc>
          <w:tcPr>
            <w:tcW w:w="4678" w:type="dxa"/>
          </w:tcPr>
          <w:p w:rsidR="009E7A0B" w:rsidRPr="00A350FA" w:rsidRDefault="00C61966">
            <w:pPr>
              <w:spacing w:line="264" w:lineRule="auto"/>
              <w:ind w:firstLine="0"/>
              <w:rPr>
                <w:rFonts w:ascii="Times New Roman" w:hAnsi="Times New Roman"/>
                <w:sz w:val="20"/>
              </w:rPr>
            </w:pPr>
            <w:r>
              <w:rPr>
                <w:rFonts w:ascii="Times New Roman" w:hAnsi="Times New Roman"/>
                <w:sz w:val="20"/>
              </w:rPr>
              <w:t>Такса</w:t>
            </w:r>
          </w:p>
        </w:tc>
        <w:tc>
          <w:tcPr>
            <w:tcW w:w="1418" w:type="dxa"/>
          </w:tcPr>
          <w:p w:rsidR="009E7A0B" w:rsidRPr="00666F9C" w:rsidRDefault="00ED1D18">
            <w:pPr>
              <w:spacing w:line="264" w:lineRule="auto"/>
              <w:ind w:firstLine="0"/>
              <w:jc w:val="right"/>
              <w:rPr>
                <w:rFonts w:ascii="Times New Roman" w:hAnsi="Times New Roman"/>
                <w:sz w:val="20"/>
              </w:rPr>
            </w:pPr>
            <w:r w:rsidRPr="00666F9C">
              <w:rPr>
                <w:rFonts w:ascii="Times New Roman" w:hAnsi="Times New Roman"/>
                <w:sz w:val="20"/>
              </w:rPr>
              <w:t>1</w:t>
            </w:r>
            <w:r w:rsidRPr="00666F9C">
              <w:rPr>
                <w:rFonts w:ascii="Times New Roman" w:hAnsi="Times New Roman"/>
                <w:sz w:val="20"/>
                <w:lang w:val="en-US"/>
              </w:rPr>
              <w:t>35</w:t>
            </w:r>
            <w:r w:rsidR="009E7A0B" w:rsidRPr="00666F9C">
              <w:rPr>
                <w:rFonts w:ascii="Times New Roman" w:hAnsi="Times New Roman"/>
                <w:sz w:val="20"/>
              </w:rPr>
              <w:t>.00</w:t>
            </w:r>
          </w:p>
        </w:tc>
        <w:tc>
          <w:tcPr>
            <w:tcW w:w="1134" w:type="dxa"/>
          </w:tcPr>
          <w:p w:rsidR="009E7A0B" w:rsidRPr="00666F9C" w:rsidRDefault="009E7A0B">
            <w:pPr>
              <w:spacing w:line="264" w:lineRule="auto"/>
              <w:ind w:firstLine="0"/>
              <w:jc w:val="right"/>
              <w:rPr>
                <w:rFonts w:ascii="Times New Roman" w:hAnsi="Times New Roman"/>
                <w:sz w:val="20"/>
              </w:rPr>
            </w:pPr>
            <w:r w:rsidRPr="00666F9C">
              <w:rPr>
                <w:rFonts w:ascii="Times New Roman" w:hAnsi="Times New Roman"/>
                <w:sz w:val="20"/>
              </w:rPr>
              <w:t>135.00</w:t>
            </w:r>
          </w:p>
        </w:tc>
        <w:tc>
          <w:tcPr>
            <w:tcW w:w="815" w:type="dxa"/>
          </w:tcPr>
          <w:p w:rsidR="009E7A0B" w:rsidRPr="00666F9C" w:rsidRDefault="009E7A0B">
            <w:pPr>
              <w:spacing w:line="264" w:lineRule="auto"/>
              <w:ind w:firstLine="0"/>
              <w:jc w:val="center"/>
              <w:rPr>
                <w:rFonts w:ascii="Times New Roman" w:hAnsi="Times New Roman"/>
                <w:sz w:val="20"/>
              </w:rPr>
            </w:pPr>
            <w:r w:rsidRPr="00666F9C">
              <w:rPr>
                <w:rFonts w:ascii="Times New Roman" w:hAnsi="Times New Roman"/>
                <w:sz w:val="20"/>
              </w:rPr>
              <w:t>не</w:t>
            </w:r>
          </w:p>
        </w:tc>
      </w:tr>
      <w:tr w:rsidR="009E7A0B" w:rsidRPr="00A350FA">
        <w:tblPrEx>
          <w:tblCellMar>
            <w:top w:w="0" w:type="dxa"/>
            <w:bottom w:w="0" w:type="dxa"/>
          </w:tblCellMar>
        </w:tblPrEx>
        <w:tc>
          <w:tcPr>
            <w:tcW w:w="1242" w:type="dxa"/>
          </w:tcPr>
          <w:p w:rsidR="009E7A0B" w:rsidRPr="00666F9C" w:rsidRDefault="009E7A0B" w:rsidP="00697277">
            <w:pPr>
              <w:spacing w:line="264" w:lineRule="auto"/>
              <w:ind w:firstLine="0"/>
              <w:jc w:val="right"/>
              <w:rPr>
                <w:rFonts w:ascii="Times New Roman" w:hAnsi="Times New Roman"/>
                <w:sz w:val="20"/>
              </w:rPr>
            </w:pPr>
            <w:r w:rsidRPr="00666F9C">
              <w:rPr>
                <w:rFonts w:ascii="Times New Roman" w:hAnsi="Times New Roman"/>
                <w:sz w:val="20"/>
                <w:lang w:val="en-US"/>
              </w:rPr>
              <w:t>17.</w:t>
            </w:r>
            <w:r w:rsidRPr="00666F9C">
              <w:rPr>
                <w:rFonts w:ascii="Times New Roman" w:hAnsi="Times New Roman"/>
                <w:sz w:val="20"/>
              </w:rPr>
              <w:t>2</w:t>
            </w:r>
            <w:r w:rsidR="00697277" w:rsidRPr="00666F9C">
              <w:rPr>
                <w:rFonts w:ascii="Times New Roman" w:hAnsi="Times New Roman"/>
                <w:sz w:val="20"/>
              </w:rPr>
              <w:t>.</w:t>
            </w:r>
          </w:p>
        </w:tc>
        <w:tc>
          <w:tcPr>
            <w:tcW w:w="4678" w:type="dxa"/>
          </w:tcPr>
          <w:p w:rsidR="009E7A0B" w:rsidRPr="00A350FA" w:rsidRDefault="00C61966">
            <w:pPr>
              <w:spacing w:line="264" w:lineRule="auto"/>
              <w:ind w:firstLine="0"/>
              <w:rPr>
                <w:rFonts w:ascii="Times New Roman" w:hAnsi="Times New Roman"/>
                <w:sz w:val="20"/>
              </w:rPr>
            </w:pPr>
            <w:r>
              <w:rPr>
                <w:rFonts w:ascii="Times New Roman" w:hAnsi="Times New Roman"/>
                <w:sz w:val="20"/>
              </w:rPr>
              <w:t>Отм. Реш. № 9/29.01.2009 г.</w:t>
            </w:r>
          </w:p>
        </w:tc>
        <w:tc>
          <w:tcPr>
            <w:tcW w:w="1418" w:type="dxa"/>
          </w:tcPr>
          <w:p w:rsidR="009E7A0B" w:rsidRPr="00666F9C" w:rsidRDefault="009E7A0B">
            <w:pPr>
              <w:spacing w:line="264" w:lineRule="auto"/>
              <w:ind w:firstLine="0"/>
              <w:jc w:val="right"/>
              <w:rPr>
                <w:rFonts w:ascii="Times New Roman" w:hAnsi="Times New Roman"/>
                <w:sz w:val="20"/>
              </w:rPr>
            </w:pPr>
          </w:p>
        </w:tc>
        <w:tc>
          <w:tcPr>
            <w:tcW w:w="1134" w:type="dxa"/>
          </w:tcPr>
          <w:p w:rsidR="009E7A0B" w:rsidRPr="00666F9C" w:rsidRDefault="009E7A0B">
            <w:pPr>
              <w:spacing w:line="264" w:lineRule="auto"/>
              <w:ind w:firstLine="0"/>
              <w:jc w:val="right"/>
              <w:rPr>
                <w:rFonts w:ascii="Times New Roman" w:hAnsi="Times New Roman"/>
                <w:sz w:val="20"/>
              </w:rPr>
            </w:pPr>
          </w:p>
        </w:tc>
        <w:tc>
          <w:tcPr>
            <w:tcW w:w="815" w:type="dxa"/>
          </w:tcPr>
          <w:p w:rsidR="009E7A0B" w:rsidRPr="00666F9C" w:rsidRDefault="009E7A0B">
            <w:pPr>
              <w:spacing w:line="264" w:lineRule="auto"/>
              <w:ind w:firstLine="0"/>
              <w:jc w:val="center"/>
              <w:rPr>
                <w:rFonts w:ascii="Times New Roman" w:hAnsi="Times New Roman"/>
                <w:sz w:val="20"/>
              </w:rPr>
            </w:pPr>
          </w:p>
        </w:tc>
      </w:tr>
      <w:tr w:rsidR="009E7A0B" w:rsidRPr="00A350FA">
        <w:tblPrEx>
          <w:tblCellMar>
            <w:top w:w="0" w:type="dxa"/>
            <w:bottom w:w="0" w:type="dxa"/>
          </w:tblCellMar>
        </w:tblPrEx>
        <w:tc>
          <w:tcPr>
            <w:tcW w:w="1242" w:type="dxa"/>
          </w:tcPr>
          <w:p w:rsidR="009E7A0B" w:rsidRPr="00666F9C" w:rsidRDefault="009E7A0B" w:rsidP="00697277">
            <w:pPr>
              <w:spacing w:line="264" w:lineRule="auto"/>
              <w:ind w:firstLine="0"/>
              <w:jc w:val="right"/>
              <w:rPr>
                <w:rFonts w:ascii="Times New Roman" w:hAnsi="Times New Roman"/>
                <w:i/>
                <w:sz w:val="20"/>
              </w:rPr>
            </w:pPr>
            <w:r w:rsidRPr="00666F9C">
              <w:rPr>
                <w:rFonts w:ascii="Times New Roman" w:hAnsi="Times New Roman"/>
                <w:i/>
                <w:sz w:val="20"/>
                <w:lang w:val="en-US"/>
              </w:rPr>
              <w:t>17.2a</w:t>
            </w:r>
            <w:r w:rsidR="00697277" w:rsidRPr="00666F9C">
              <w:rPr>
                <w:rFonts w:ascii="Times New Roman" w:hAnsi="Times New Roman"/>
                <w:i/>
                <w:sz w:val="20"/>
              </w:rPr>
              <w:t>.</w:t>
            </w:r>
          </w:p>
        </w:tc>
        <w:tc>
          <w:tcPr>
            <w:tcW w:w="4678" w:type="dxa"/>
          </w:tcPr>
          <w:p w:rsidR="009E7A0B" w:rsidRPr="00A350FA" w:rsidRDefault="009E7A0B">
            <w:pPr>
              <w:spacing w:line="264" w:lineRule="auto"/>
              <w:ind w:firstLine="0"/>
              <w:rPr>
                <w:rFonts w:ascii="Times New Roman" w:hAnsi="Times New Roman"/>
                <w:i/>
                <w:sz w:val="20"/>
              </w:rPr>
            </w:pPr>
            <w:r w:rsidRPr="00A350FA">
              <w:rPr>
                <w:rFonts w:ascii="Times New Roman" w:hAnsi="Times New Roman"/>
                <w:i/>
                <w:sz w:val="20"/>
              </w:rPr>
              <w:t>до 30 кв.м. търговска площ</w:t>
            </w:r>
          </w:p>
        </w:tc>
        <w:tc>
          <w:tcPr>
            <w:tcW w:w="1418" w:type="dxa"/>
          </w:tcPr>
          <w:p w:rsidR="009E7A0B" w:rsidRPr="00666F9C" w:rsidRDefault="00ED1D18">
            <w:pPr>
              <w:spacing w:line="264" w:lineRule="auto"/>
              <w:ind w:firstLine="0"/>
              <w:jc w:val="right"/>
              <w:rPr>
                <w:rFonts w:ascii="Times New Roman" w:hAnsi="Times New Roman"/>
                <w:i/>
                <w:sz w:val="20"/>
              </w:rPr>
            </w:pPr>
            <w:r w:rsidRPr="00666F9C">
              <w:rPr>
                <w:rFonts w:ascii="Times New Roman" w:hAnsi="Times New Roman"/>
                <w:i/>
                <w:sz w:val="20"/>
              </w:rPr>
              <w:t>1</w:t>
            </w:r>
            <w:r w:rsidRPr="00666F9C">
              <w:rPr>
                <w:rFonts w:ascii="Times New Roman" w:hAnsi="Times New Roman"/>
                <w:i/>
                <w:sz w:val="20"/>
                <w:lang w:val="en-US"/>
              </w:rPr>
              <w:t>0</w:t>
            </w:r>
            <w:r w:rsidR="009E7A0B" w:rsidRPr="00666F9C">
              <w:rPr>
                <w:rFonts w:ascii="Times New Roman" w:hAnsi="Times New Roman"/>
                <w:i/>
                <w:sz w:val="20"/>
              </w:rPr>
              <w:t>0.00</w:t>
            </w:r>
          </w:p>
        </w:tc>
        <w:tc>
          <w:tcPr>
            <w:tcW w:w="1134" w:type="dxa"/>
          </w:tcPr>
          <w:p w:rsidR="009E7A0B" w:rsidRPr="00666F9C" w:rsidRDefault="009E7A0B">
            <w:pPr>
              <w:spacing w:line="264" w:lineRule="auto"/>
              <w:ind w:firstLine="0"/>
              <w:jc w:val="right"/>
              <w:rPr>
                <w:rFonts w:ascii="Times New Roman" w:hAnsi="Times New Roman"/>
                <w:i/>
                <w:sz w:val="20"/>
              </w:rPr>
            </w:pPr>
            <w:r w:rsidRPr="00666F9C">
              <w:rPr>
                <w:rFonts w:ascii="Times New Roman" w:hAnsi="Times New Roman"/>
                <w:i/>
                <w:sz w:val="20"/>
              </w:rPr>
              <w:t>100.00</w:t>
            </w:r>
          </w:p>
        </w:tc>
        <w:tc>
          <w:tcPr>
            <w:tcW w:w="815" w:type="dxa"/>
          </w:tcPr>
          <w:p w:rsidR="009E7A0B" w:rsidRPr="00666F9C" w:rsidRDefault="009E7A0B">
            <w:pPr>
              <w:spacing w:line="264" w:lineRule="auto"/>
              <w:ind w:firstLine="0"/>
              <w:jc w:val="center"/>
              <w:rPr>
                <w:rFonts w:ascii="Times New Roman" w:hAnsi="Times New Roman"/>
                <w:i/>
                <w:sz w:val="20"/>
              </w:rPr>
            </w:pPr>
            <w:r w:rsidRPr="00666F9C">
              <w:rPr>
                <w:rFonts w:ascii="Times New Roman" w:hAnsi="Times New Roman"/>
                <w:i/>
                <w:sz w:val="20"/>
              </w:rPr>
              <w:t>не</w:t>
            </w:r>
          </w:p>
        </w:tc>
      </w:tr>
      <w:tr w:rsidR="009E7A0B" w:rsidRPr="00A350FA">
        <w:tblPrEx>
          <w:tblCellMar>
            <w:top w:w="0" w:type="dxa"/>
            <w:bottom w:w="0" w:type="dxa"/>
          </w:tblCellMar>
        </w:tblPrEx>
        <w:tc>
          <w:tcPr>
            <w:tcW w:w="1242" w:type="dxa"/>
          </w:tcPr>
          <w:p w:rsidR="009E7A0B" w:rsidRPr="00666F9C" w:rsidRDefault="009E7A0B" w:rsidP="00697277">
            <w:pPr>
              <w:spacing w:line="264" w:lineRule="auto"/>
              <w:ind w:firstLine="0"/>
              <w:jc w:val="right"/>
              <w:rPr>
                <w:rFonts w:ascii="Times New Roman" w:hAnsi="Times New Roman"/>
                <w:i/>
                <w:sz w:val="20"/>
              </w:rPr>
            </w:pPr>
            <w:r w:rsidRPr="00666F9C">
              <w:rPr>
                <w:rFonts w:ascii="Times New Roman" w:hAnsi="Times New Roman"/>
                <w:i/>
                <w:sz w:val="20"/>
                <w:lang w:val="en-US"/>
              </w:rPr>
              <w:t>17.2</w:t>
            </w:r>
            <w:r w:rsidRPr="00666F9C">
              <w:rPr>
                <w:rFonts w:ascii="Times New Roman" w:hAnsi="Times New Roman"/>
                <w:i/>
                <w:sz w:val="20"/>
              </w:rPr>
              <w:t>б</w:t>
            </w:r>
            <w:r w:rsidR="00697277" w:rsidRPr="00666F9C">
              <w:rPr>
                <w:rFonts w:ascii="Times New Roman" w:hAnsi="Times New Roman"/>
                <w:i/>
                <w:sz w:val="20"/>
              </w:rPr>
              <w:t>.</w:t>
            </w:r>
          </w:p>
        </w:tc>
        <w:tc>
          <w:tcPr>
            <w:tcW w:w="4678" w:type="dxa"/>
          </w:tcPr>
          <w:p w:rsidR="009E7A0B" w:rsidRPr="00A350FA" w:rsidRDefault="009E7A0B">
            <w:pPr>
              <w:spacing w:line="264" w:lineRule="auto"/>
              <w:ind w:firstLine="0"/>
              <w:rPr>
                <w:rFonts w:ascii="Times New Roman" w:hAnsi="Times New Roman"/>
                <w:i/>
                <w:sz w:val="20"/>
              </w:rPr>
            </w:pPr>
            <w:r w:rsidRPr="00A350FA">
              <w:rPr>
                <w:rFonts w:ascii="Times New Roman" w:hAnsi="Times New Roman"/>
                <w:i/>
                <w:sz w:val="20"/>
              </w:rPr>
              <w:t>над 30 кв.м. търговска площ</w:t>
            </w:r>
          </w:p>
        </w:tc>
        <w:tc>
          <w:tcPr>
            <w:tcW w:w="1418" w:type="dxa"/>
          </w:tcPr>
          <w:p w:rsidR="009E7A0B" w:rsidRPr="00666F9C" w:rsidRDefault="009E7A0B">
            <w:pPr>
              <w:spacing w:line="264" w:lineRule="auto"/>
              <w:ind w:firstLine="0"/>
              <w:jc w:val="right"/>
              <w:rPr>
                <w:rFonts w:ascii="Times New Roman" w:hAnsi="Times New Roman"/>
                <w:i/>
                <w:sz w:val="20"/>
              </w:rPr>
            </w:pPr>
            <w:r w:rsidRPr="00666F9C">
              <w:rPr>
                <w:rFonts w:ascii="Times New Roman" w:hAnsi="Times New Roman"/>
                <w:i/>
                <w:sz w:val="20"/>
              </w:rPr>
              <w:t>150.00</w:t>
            </w:r>
          </w:p>
        </w:tc>
        <w:tc>
          <w:tcPr>
            <w:tcW w:w="1134" w:type="dxa"/>
          </w:tcPr>
          <w:p w:rsidR="009E7A0B" w:rsidRPr="00666F9C" w:rsidRDefault="009E7A0B">
            <w:pPr>
              <w:spacing w:line="264" w:lineRule="auto"/>
              <w:ind w:firstLine="0"/>
              <w:jc w:val="right"/>
              <w:rPr>
                <w:rFonts w:ascii="Times New Roman" w:hAnsi="Times New Roman"/>
                <w:i/>
                <w:sz w:val="20"/>
              </w:rPr>
            </w:pPr>
            <w:r w:rsidRPr="00666F9C">
              <w:rPr>
                <w:rFonts w:ascii="Times New Roman" w:hAnsi="Times New Roman"/>
                <w:i/>
                <w:sz w:val="20"/>
              </w:rPr>
              <w:t>150.00</w:t>
            </w:r>
          </w:p>
        </w:tc>
        <w:tc>
          <w:tcPr>
            <w:tcW w:w="815" w:type="dxa"/>
          </w:tcPr>
          <w:p w:rsidR="009E7A0B" w:rsidRPr="00666F9C" w:rsidRDefault="009E7A0B">
            <w:pPr>
              <w:spacing w:line="264" w:lineRule="auto"/>
              <w:ind w:firstLine="0"/>
              <w:jc w:val="center"/>
              <w:rPr>
                <w:rFonts w:ascii="Times New Roman" w:hAnsi="Times New Roman"/>
                <w:i/>
                <w:sz w:val="20"/>
              </w:rPr>
            </w:pPr>
            <w:r w:rsidRPr="00666F9C">
              <w:rPr>
                <w:rFonts w:ascii="Times New Roman" w:hAnsi="Times New Roman"/>
                <w:i/>
                <w:sz w:val="20"/>
              </w:rPr>
              <w:t>не</w:t>
            </w:r>
          </w:p>
        </w:tc>
      </w:tr>
      <w:tr w:rsidR="009E7A0B" w:rsidRPr="00A350FA">
        <w:tblPrEx>
          <w:tblCellMar>
            <w:top w:w="0" w:type="dxa"/>
            <w:bottom w:w="0" w:type="dxa"/>
          </w:tblCellMar>
        </w:tblPrEx>
        <w:tc>
          <w:tcPr>
            <w:tcW w:w="1242" w:type="dxa"/>
          </w:tcPr>
          <w:p w:rsidR="009E7A0B" w:rsidRPr="00666F9C" w:rsidRDefault="009E7A0B" w:rsidP="00697277">
            <w:pPr>
              <w:spacing w:line="264" w:lineRule="auto"/>
              <w:ind w:firstLine="0"/>
              <w:jc w:val="right"/>
              <w:rPr>
                <w:rFonts w:ascii="Times New Roman" w:hAnsi="Times New Roman"/>
                <w:b/>
                <w:sz w:val="20"/>
              </w:rPr>
            </w:pPr>
            <w:r w:rsidRPr="00666F9C">
              <w:rPr>
                <w:rFonts w:ascii="Times New Roman" w:hAnsi="Times New Roman"/>
                <w:b/>
                <w:sz w:val="20"/>
                <w:lang w:val="en-US"/>
              </w:rPr>
              <w:t>1</w:t>
            </w:r>
            <w:r w:rsidRPr="00666F9C">
              <w:rPr>
                <w:rFonts w:ascii="Times New Roman" w:hAnsi="Times New Roman"/>
                <w:b/>
                <w:sz w:val="20"/>
              </w:rPr>
              <w:t>8</w:t>
            </w:r>
            <w:r w:rsidR="00697277" w:rsidRPr="00666F9C">
              <w:rPr>
                <w:rFonts w:ascii="Times New Roman" w:hAnsi="Times New Roman"/>
                <w:b/>
                <w:sz w:val="20"/>
              </w:rPr>
              <w:t>.</w:t>
            </w:r>
          </w:p>
        </w:tc>
        <w:tc>
          <w:tcPr>
            <w:tcW w:w="4678" w:type="dxa"/>
          </w:tcPr>
          <w:p w:rsidR="009E7A0B" w:rsidRPr="00A350FA" w:rsidRDefault="009E7A0B">
            <w:pPr>
              <w:spacing w:line="264" w:lineRule="auto"/>
              <w:ind w:firstLine="0"/>
              <w:rPr>
                <w:rFonts w:ascii="Times New Roman" w:hAnsi="Times New Roman"/>
                <w:b/>
                <w:sz w:val="20"/>
              </w:rPr>
            </w:pPr>
            <w:r w:rsidRPr="00A350FA">
              <w:rPr>
                <w:rFonts w:ascii="Times New Roman" w:hAnsi="Times New Roman"/>
                <w:b/>
                <w:sz w:val="20"/>
              </w:rPr>
              <w:t xml:space="preserve">За търговия с тютюневи изделия по чл.30 (1) от Закона за тютюна и тютюневите изделия, </w:t>
            </w:r>
            <w:r w:rsidR="001E3F5A">
              <w:rPr>
                <w:rFonts w:ascii="Times New Roman" w:hAnsi="Times New Roman"/>
                <w:b/>
                <w:sz w:val="20"/>
              </w:rPr>
              <w:t>в търговски обекти в</w:t>
            </w:r>
            <w:r w:rsidRPr="00A350FA">
              <w:rPr>
                <w:rFonts w:ascii="Times New Roman" w:hAnsi="Times New Roman"/>
                <w:b/>
                <w:sz w:val="20"/>
              </w:rPr>
              <w:t xml:space="preserve"> селата</w:t>
            </w:r>
          </w:p>
        </w:tc>
        <w:tc>
          <w:tcPr>
            <w:tcW w:w="1418" w:type="dxa"/>
          </w:tcPr>
          <w:p w:rsidR="009E7A0B" w:rsidRPr="00666F9C" w:rsidRDefault="009E7A0B">
            <w:pPr>
              <w:spacing w:line="264" w:lineRule="auto"/>
              <w:ind w:firstLine="0"/>
              <w:jc w:val="right"/>
              <w:rPr>
                <w:rFonts w:ascii="Times New Roman" w:hAnsi="Times New Roman"/>
                <w:b/>
                <w:sz w:val="20"/>
              </w:rPr>
            </w:pPr>
          </w:p>
        </w:tc>
        <w:tc>
          <w:tcPr>
            <w:tcW w:w="1134" w:type="dxa"/>
          </w:tcPr>
          <w:p w:rsidR="009E7A0B" w:rsidRPr="00666F9C" w:rsidRDefault="009E7A0B">
            <w:pPr>
              <w:spacing w:line="264" w:lineRule="auto"/>
              <w:ind w:firstLine="0"/>
              <w:jc w:val="right"/>
              <w:rPr>
                <w:rFonts w:ascii="Times New Roman" w:hAnsi="Times New Roman"/>
                <w:b/>
                <w:sz w:val="20"/>
              </w:rPr>
            </w:pPr>
          </w:p>
        </w:tc>
        <w:tc>
          <w:tcPr>
            <w:tcW w:w="815" w:type="dxa"/>
          </w:tcPr>
          <w:p w:rsidR="009E7A0B" w:rsidRPr="00666F9C" w:rsidRDefault="009E7A0B">
            <w:pPr>
              <w:spacing w:line="264" w:lineRule="auto"/>
              <w:ind w:firstLine="0"/>
              <w:jc w:val="center"/>
              <w:rPr>
                <w:rFonts w:ascii="Times New Roman" w:hAnsi="Times New Roman"/>
                <w:b/>
                <w:sz w:val="20"/>
              </w:rPr>
            </w:pPr>
          </w:p>
        </w:tc>
      </w:tr>
      <w:tr w:rsidR="009E7A0B" w:rsidRPr="00A350FA">
        <w:tblPrEx>
          <w:tblCellMar>
            <w:top w:w="0" w:type="dxa"/>
            <w:bottom w:w="0" w:type="dxa"/>
          </w:tblCellMar>
        </w:tblPrEx>
        <w:tc>
          <w:tcPr>
            <w:tcW w:w="1242" w:type="dxa"/>
          </w:tcPr>
          <w:p w:rsidR="009E7A0B" w:rsidRPr="00666F9C" w:rsidRDefault="009E7A0B" w:rsidP="00697277">
            <w:pPr>
              <w:spacing w:line="264" w:lineRule="auto"/>
              <w:ind w:firstLine="0"/>
              <w:jc w:val="right"/>
              <w:rPr>
                <w:rFonts w:ascii="Times New Roman" w:hAnsi="Times New Roman"/>
                <w:sz w:val="20"/>
              </w:rPr>
            </w:pPr>
            <w:r w:rsidRPr="00666F9C">
              <w:rPr>
                <w:rFonts w:ascii="Times New Roman" w:hAnsi="Times New Roman"/>
                <w:sz w:val="20"/>
                <w:lang w:val="en-US"/>
              </w:rPr>
              <w:lastRenderedPageBreak/>
              <w:t>1</w:t>
            </w:r>
            <w:r w:rsidRPr="00666F9C">
              <w:rPr>
                <w:rFonts w:ascii="Times New Roman" w:hAnsi="Times New Roman"/>
                <w:sz w:val="20"/>
              </w:rPr>
              <w:t>8</w:t>
            </w:r>
            <w:r w:rsidRPr="00666F9C">
              <w:rPr>
                <w:rFonts w:ascii="Times New Roman" w:hAnsi="Times New Roman"/>
                <w:sz w:val="20"/>
                <w:lang w:val="en-US"/>
              </w:rPr>
              <w:t>.1</w:t>
            </w:r>
            <w:r w:rsidR="00697277" w:rsidRPr="00666F9C">
              <w:rPr>
                <w:rFonts w:ascii="Times New Roman" w:hAnsi="Times New Roman"/>
                <w:sz w:val="20"/>
              </w:rPr>
              <w:t>.</w:t>
            </w:r>
          </w:p>
        </w:tc>
        <w:tc>
          <w:tcPr>
            <w:tcW w:w="4678" w:type="dxa"/>
          </w:tcPr>
          <w:p w:rsidR="009E7A0B" w:rsidRPr="00A350FA" w:rsidRDefault="001E3F5A">
            <w:pPr>
              <w:spacing w:line="264" w:lineRule="auto"/>
              <w:ind w:firstLine="0"/>
              <w:rPr>
                <w:rFonts w:ascii="Times New Roman" w:hAnsi="Times New Roman"/>
                <w:sz w:val="20"/>
              </w:rPr>
            </w:pPr>
            <w:r>
              <w:rPr>
                <w:rFonts w:ascii="Times New Roman" w:hAnsi="Times New Roman"/>
                <w:sz w:val="20"/>
              </w:rPr>
              <w:t>Такса</w:t>
            </w:r>
          </w:p>
        </w:tc>
        <w:tc>
          <w:tcPr>
            <w:tcW w:w="1418" w:type="dxa"/>
          </w:tcPr>
          <w:p w:rsidR="009E7A0B" w:rsidRPr="00666F9C" w:rsidRDefault="00ED1D18">
            <w:pPr>
              <w:spacing w:line="264" w:lineRule="auto"/>
              <w:ind w:firstLine="0"/>
              <w:jc w:val="right"/>
              <w:rPr>
                <w:rFonts w:ascii="Times New Roman" w:hAnsi="Times New Roman"/>
                <w:sz w:val="20"/>
              </w:rPr>
            </w:pPr>
            <w:r w:rsidRPr="00666F9C">
              <w:rPr>
                <w:rFonts w:ascii="Times New Roman" w:hAnsi="Times New Roman"/>
                <w:sz w:val="20"/>
                <w:lang w:val="en-US"/>
              </w:rPr>
              <w:t>45</w:t>
            </w:r>
            <w:r w:rsidR="009E7A0B" w:rsidRPr="00666F9C">
              <w:rPr>
                <w:rFonts w:ascii="Times New Roman" w:hAnsi="Times New Roman"/>
                <w:sz w:val="20"/>
              </w:rPr>
              <w:t>.00</w:t>
            </w:r>
          </w:p>
        </w:tc>
        <w:tc>
          <w:tcPr>
            <w:tcW w:w="1134" w:type="dxa"/>
          </w:tcPr>
          <w:p w:rsidR="009E7A0B" w:rsidRPr="00666F9C" w:rsidRDefault="009E7A0B">
            <w:pPr>
              <w:spacing w:line="264" w:lineRule="auto"/>
              <w:ind w:firstLine="0"/>
              <w:jc w:val="right"/>
              <w:rPr>
                <w:rFonts w:ascii="Times New Roman" w:hAnsi="Times New Roman"/>
                <w:sz w:val="20"/>
              </w:rPr>
            </w:pPr>
            <w:r w:rsidRPr="00666F9C">
              <w:rPr>
                <w:rFonts w:ascii="Times New Roman" w:hAnsi="Times New Roman"/>
                <w:sz w:val="20"/>
              </w:rPr>
              <w:t>45.00</w:t>
            </w:r>
          </w:p>
        </w:tc>
        <w:tc>
          <w:tcPr>
            <w:tcW w:w="815" w:type="dxa"/>
          </w:tcPr>
          <w:p w:rsidR="009E7A0B" w:rsidRPr="00666F9C" w:rsidRDefault="009E7A0B">
            <w:pPr>
              <w:spacing w:line="264" w:lineRule="auto"/>
              <w:ind w:firstLine="0"/>
              <w:jc w:val="center"/>
              <w:rPr>
                <w:rFonts w:ascii="Times New Roman" w:hAnsi="Times New Roman"/>
                <w:sz w:val="20"/>
              </w:rPr>
            </w:pPr>
            <w:r w:rsidRPr="00666F9C">
              <w:rPr>
                <w:rFonts w:ascii="Times New Roman" w:hAnsi="Times New Roman"/>
                <w:sz w:val="20"/>
              </w:rPr>
              <w:t>не</w:t>
            </w:r>
          </w:p>
        </w:tc>
      </w:tr>
      <w:tr w:rsidR="009E7A0B" w:rsidRPr="00A350FA">
        <w:tblPrEx>
          <w:tblCellMar>
            <w:top w:w="0" w:type="dxa"/>
            <w:bottom w:w="0" w:type="dxa"/>
          </w:tblCellMar>
        </w:tblPrEx>
        <w:tc>
          <w:tcPr>
            <w:tcW w:w="1242" w:type="dxa"/>
          </w:tcPr>
          <w:p w:rsidR="009E7A0B" w:rsidRPr="00666F9C" w:rsidRDefault="009E7A0B" w:rsidP="00697277">
            <w:pPr>
              <w:spacing w:line="264" w:lineRule="auto"/>
              <w:ind w:firstLine="0"/>
              <w:jc w:val="right"/>
              <w:rPr>
                <w:rFonts w:ascii="Times New Roman" w:hAnsi="Times New Roman"/>
                <w:sz w:val="20"/>
              </w:rPr>
            </w:pPr>
            <w:r w:rsidRPr="00666F9C">
              <w:rPr>
                <w:rFonts w:ascii="Times New Roman" w:hAnsi="Times New Roman"/>
                <w:sz w:val="20"/>
                <w:lang w:val="en-US"/>
              </w:rPr>
              <w:t>1</w:t>
            </w:r>
            <w:r w:rsidRPr="00666F9C">
              <w:rPr>
                <w:rFonts w:ascii="Times New Roman" w:hAnsi="Times New Roman"/>
                <w:sz w:val="20"/>
              </w:rPr>
              <w:t>8</w:t>
            </w:r>
            <w:r w:rsidRPr="00666F9C">
              <w:rPr>
                <w:rFonts w:ascii="Times New Roman" w:hAnsi="Times New Roman"/>
                <w:sz w:val="20"/>
                <w:lang w:val="en-US"/>
              </w:rPr>
              <w:t>.</w:t>
            </w:r>
            <w:r w:rsidRPr="00666F9C">
              <w:rPr>
                <w:rFonts w:ascii="Times New Roman" w:hAnsi="Times New Roman"/>
                <w:sz w:val="20"/>
              </w:rPr>
              <w:t>2</w:t>
            </w:r>
            <w:r w:rsidR="00697277" w:rsidRPr="00666F9C">
              <w:rPr>
                <w:rFonts w:ascii="Times New Roman" w:hAnsi="Times New Roman"/>
                <w:sz w:val="20"/>
              </w:rPr>
              <w:t>.</w:t>
            </w:r>
          </w:p>
        </w:tc>
        <w:tc>
          <w:tcPr>
            <w:tcW w:w="4678" w:type="dxa"/>
          </w:tcPr>
          <w:p w:rsidR="009E7A0B" w:rsidRPr="00A350FA" w:rsidRDefault="001E3F5A">
            <w:pPr>
              <w:spacing w:line="264" w:lineRule="auto"/>
              <w:ind w:firstLine="0"/>
              <w:rPr>
                <w:rFonts w:ascii="Times New Roman" w:hAnsi="Times New Roman"/>
                <w:sz w:val="20"/>
              </w:rPr>
            </w:pPr>
            <w:r>
              <w:rPr>
                <w:rFonts w:ascii="Times New Roman" w:hAnsi="Times New Roman"/>
                <w:sz w:val="20"/>
              </w:rPr>
              <w:t>Отм. Реш. № 9/29.01.2009 г.</w:t>
            </w:r>
          </w:p>
        </w:tc>
        <w:tc>
          <w:tcPr>
            <w:tcW w:w="1418" w:type="dxa"/>
          </w:tcPr>
          <w:p w:rsidR="009E7A0B" w:rsidRPr="00666F9C" w:rsidRDefault="009E7A0B">
            <w:pPr>
              <w:spacing w:line="264" w:lineRule="auto"/>
              <w:ind w:firstLine="0"/>
              <w:jc w:val="right"/>
              <w:rPr>
                <w:rFonts w:ascii="Times New Roman" w:hAnsi="Times New Roman"/>
                <w:i/>
                <w:sz w:val="20"/>
              </w:rPr>
            </w:pPr>
          </w:p>
        </w:tc>
        <w:tc>
          <w:tcPr>
            <w:tcW w:w="1134" w:type="dxa"/>
          </w:tcPr>
          <w:p w:rsidR="009E7A0B" w:rsidRPr="00666F9C" w:rsidRDefault="009E7A0B">
            <w:pPr>
              <w:spacing w:line="264" w:lineRule="auto"/>
              <w:ind w:firstLine="0"/>
              <w:jc w:val="right"/>
              <w:rPr>
                <w:rFonts w:ascii="Times New Roman" w:hAnsi="Times New Roman"/>
                <w:i/>
                <w:sz w:val="20"/>
              </w:rPr>
            </w:pPr>
          </w:p>
        </w:tc>
        <w:tc>
          <w:tcPr>
            <w:tcW w:w="815" w:type="dxa"/>
          </w:tcPr>
          <w:p w:rsidR="009E7A0B" w:rsidRPr="00666F9C" w:rsidRDefault="009E7A0B">
            <w:pPr>
              <w:spacing w:line="264" w:lineRule="auto"/>
              <w:ind w:firstLine="0"/>
              <w:jc w:val="center"/>
              <w:rPr>
                <w:rFonts w:ascii="Times New Roman" w:hAnsi="Times New Roman"/>
                <w:sz w:val="20"/>
              </w:rPr>
            </w:pPr>
          </w:p>
        </w:tc>
      </w:tr>
      <w:tr w:rsidR="009E7A0B" w:rsidRPr="00A350FA">
        <w:tblPrEx>
          <w:tblCellMar>
            <w:top w:w="0" w:type="dxa"/>
            <w:bottom w:w="0" w:type="dxa"/>
          </w:tblCellMar>
        </w:tblPrEx>
        <w:tc>
          <w:tcPr>
            <w:tcW w:w="1242" w:type="dxa"/>
          </w:tcPr>
          <w:p w:rsidR="009E7A0B" w:rsidRPr="00666F9C" w:rsidRDefault="009E7A0B" w:rsidP="00697277">
            <w:pPr>
              <w:spacing w:line="264" w:lineRule="auto"/>
              <w:ind w:firstLine="0"/>
              <w:jc w:val="right"/>
              <w:rPr>
                <w:rFonts w:ascii="Times New Roman" w:hAnsi="Times New Roman"/>
                <w:b/>
                <w:sz w:val="20"/>
              </w:rPr>
            </w:pPr>
            <w:r w:rsidRPr="00666F9C">
              <w:rPr>
                <w:rFonts w:ascii="Times New Roman" w:hAnsi="Times New Roman"/>
                <w:b/>
                <w:sz w:val="20"/>
                <w:lang w:val="en-US"/>
              </w:rPr>
              <w:t>1</w:t>
            </w:r>
            <w:r w:rsidRPr="00666F9C">
              <w:rPr>
                <w:rFonts w:ascii="Times New Roman" w:hAnsi="Times New Roman"/>
                <w:b/>
                <w:sz w:val="20"/>
              </w:rPr>
              <w:t>9</w:t>
            </w:r>
            <w:r w:rsidR="00697277" w:rsidRPr="00666F9C">
              <w:rPr>
                <w:rFonts w:ascii="Times New Roman" w:hAnsi="Times New Roman"/>
                <w:b/>
                <w:sz w:val="20"/>
              </w:rPr>
              <w:t>.</w:t>
            </w:r>
          </w:p>
        </w:tc>
        <w:tc>
          <w:tcPr>
            <w:tcW w:w="4678" w:type="dxa"/>
          </w:tcPr>
          <w:p w:rsidR="009E7A0B" w:rsidRPr="00A350FA" w:rsidRDefault="009E7A0B">
            <w:pPr>
              <w:spacing w:line="264" w:lineRule="auto"/>
              <w:ind w:firstLine="0"/>
              <w:rPr>
                <w:rFonts w:ascii="Times New Roman" w:hAnsi="Times New Roman"/>
                <w:b/>
                <w:sz w:val="20"/>
              </w:rPr>
            </w:pPr>
            <w:r w:rsidRPr="00A350FA">
              <w:rPr>
                <w:rFonts w:ascii="Times New Roman" w:hAnsi="Times New Roman"/>
                <w:b/>
                <w:sz w:val="20"/>
              </w:rPr>
              <w:t>За търговия с тютюневи изделия по чл.30 (1) от Закона за тютюна и тютюневите изделия в заведения за хранене и развлечения в зависимост от категорията</w:t>
            </w:r>
          </w:p>
        </w:tc>
        <w:tc>
          <w:tcPr>
            <w:tcW w:w="1418" w:type="dxa"/>
          </w:tcPr>
          <w:p w:rsidR="009E7A0B" w:rsidRPr="00666F9C" w:rsidRDefault="009E7A0B">
            <w:pPr>
              <w:spacing w:line="264" w:lineRule="auto"/>
              <w:ind w:firstLine="0"/>
              <w:jc w:val="right"/>
              <w:rPr>
                <w:rFonts w:ascii="Times New Roman" w:hAnsi="Times New Roman"/>
                <w:b/>
                <w:sz w:val="20"/>
              </w:rPr>
            </w:pPr>
          </w:p>
        </w:tc>
        <w:tc>
          <w:tcPr>
            <w:tcW w:w="1134" w:type="dxa"/>
          </w:tcPr>
          <w:p w:rsidR="009E7A0B" w:rsidRPr="00666F9C" w:rsidRDefault="009E7A0B">
            <w:pPr>
              <w:spacing w:line="264" w:lineRule="auto"/>
              <w:ind w:firstLine="0"/>
              <w:jc w:val="right"/>
              <w:rPr>
                <w:rFonts w:ascii="Times New Roman" w:hAnsi="Times New Roman"/>
                <w:b/>
                <w:sz w:val="20"/>
              </w:rPr>
            </w:pPr>
          </w:p>
        </w:tc>
        <w:tc>
          <w:tcPr>
            <w:tcW w:w="815" w:type="dxa"/>
          </w:tcPr>
          <w:p w:rsidR="009E7A0B" w:rsidRPr="00666F9C" w:rsidRDefault="009E7A0B">
            <w:pPr>
              <w:spacing w:line="264" w:lineRule="auto"/>
              <w:ind w:firstLine="0"/>
              <w:jc w:val="center"/>
              <w:rPr>
                <w:rFonts w:ascii="Times New Roman" w:hAnsi="Times New Roman"/>
                <w:b/>
                <w:sz w:val="20"/>
              </w:rPr>
            </w:pPr>
          </w:p>
        </w:tc>
      </w:tr>
      <w:tr w:rsidR="009E7A0B" w:rsidRPr="00A350FA">
        <w:tblPrEx>
          <w:tblCellMar>
            <w:top w:w="0" w:type="dxa"/>
            <w:bottom w:w="0" w:type="dxa"/>
          </w:tblCellMar>
        </w:tblPrEx>
        <w:tc>
          <w:tcPr>
            <w:tcW w:w="1242" w:type="dxa"/>
          </w:tcPr>
          <w:p w:rsidR="009E7A0B" w:rsidRPr="00666F9C" w:rsidRDefault="009E7A0B" w:rsidP="00697277">
            <w:pPr>
              <w:spacing w:line="264" w:lineRule="auto"/>
              <w:ind w:firstLine="0"/>
              <w:jc w:val="right"/>
              <w:rPr>
                <w:rFonts w:ascii="Times New Roman" w:hAnsi="Times New Roman"/>
                <w:sz w:val="20"/>
              </w:rPr>
            </w:pPr>
            <w:r w:rsidRPr="00666F9C">
              <w:rPr>
                <w:rFonts w:ascii="Times New Roman" w:hAnsi="Times New Roman"/>
                <w:sz w:val="20"/>
                <w:lang w:val="en-US"/>
              </w:rPr>
              <w:t>19.1</w:t>
            </w:r>
            <w:r w:rsidR="00697277" w:rsidRPr="00666F9C">
              <w:rPr>
                <w:rFonts w:ascii="Times New Roman" w:hAnsi="Times New Roman"/>
                <w:sz w:val="20"/>
              </w:rPr>
              <w:t>.</w:t>
            </w:r>
          </w:p>
        </w:tc>
        <w:tc>
          <w:tcPr>
            <w:tcW w:w="4678" w:type="dxa"/>
          </w:tcPr>
          <w:p w:rsidR="009E7A0B" w:rsidRPr="00A350FA" w:rsidRDefault="009E7A0B">
            <w:pPr>
              <w:spacing w:line="264" w:lineRule="auto"/>
              <w:ind w:firstLine="0"/>
              <w:rPr>
                <w:rFonts w:ascii="Times New Roman" w:hAnsi="Times New Roman"/>
                <w:sz w:val="20"/>
              </w:rPr>
            </w:pPr>
            <w:r w:rsidRPr="00A350FA">
              <w:rPr>
                <w:rFonts w:ascii="Times New Roman" w:hAnsi="Times New Roman"/>
                <w:sz w:val="20"/>
              </w:rPr>
              <w:t>категория 5 звезди</w:t>
            </w:r>
          </w:p>
        </w:tc>
        <w:tc>
          <w:tcPr>
            <w:tcW w:w="1418" w:type="dxa"/>
          </w:tcPr>
          <w:p w:rsidR="009E7A0B" w:rsidRPr="00666F9C" w:rsidRDefault="009E7A0B">
            <w:pPr>
              <w:spacing w:line="264" w:lineRule="auto"/>
              <w:ind w:firstLine="0"/>
              <w:jc w:val="right"/>
              <w:rPr>
                <w:rFonts w:ascii="Times New Roman" w:hAnsi="Times New Roman"/>
                <w:sz w:val="20"/>
              </w:rPr>
            </w:pPr>
          </w:p>
        </w:tc>
        <w:tc>
          <w:tcPr>
            <w:tcW w:w="1134" w:type="dxa"/>
          </w:tcPr>
          <w:p w:rsidR="009E7A0B" w:rsidRPr="00666F9C" w:rsidRDefault="009E7A0B">
            <w:pPr>
              <w:spacing w:line="264" w:lineRule="auto"/>
              <w:ind w:firstLine="0"/>
              <w:jc w:val="right"/>
              <w:rPr>
                <w:rFonts w:ascii="Times New Roman" w:hAnsi="Times New Roman"/>
                <w:sz w:val="20"/>
              </w:rPr>
            </w:pPr>
          </w:p>
        </w:tc>
        <w:tc>
          <w:tcPr>
            <w:tcW w:w="815" w:type="dxa"/>
          </w:tcPr>
          <w:p w:rsidR="009E7A0B" w:rsidRPr="00666F9C" w:rsidRDefault="009E7A0B">
            <w:pPr>
              <w:spacing w:line="264" w:lineRule="auto"/>
              <w:ind w:firstLine="0"/>
              <w:jc w:val="center"/>
              <w:rPr>
                <w:rFonts w:ascii="Times New Roman" w:hAnsi="Times New Roman"/>
                <w:sz w:val="20"/>
              </w:rPr>
            </w:pPr>
          </w:p>
        </w:tc>
      </w:tr>
      <w:tr w:rsidR="009E7A0B" w:rsidRPr="00A350FA">
        <w:tblPrEx>
          <w:tblCellMar>
            <w:top w:w="0" w:type="dxa"/>
            <w:bottom w:w="0" w:type="dxa"/>
          </w:tblCellMar>
        </w:tblPrEx>
        <w:tc>
          <w:tcPr>
            <w:tcW w:w="1242" w:type="dxa"/>
          </w:tcPr>
          <w:p w:rsidR="009E7A0B" w:rsidRPr="00666F9C" w:rsidRDefault="009E7A0B" w:rsidP="00697277">
            <w:pPr>
              <w:spacing w:line="264" w:lineRule="auto"/>
              <w:ind w:firstLine="0"/>
              <w:jc w:val="right"/>
              <w:rPr>
                <w:rFonts w:ascii="Times New Roman" w:hAnsi="Times New Roman"/>
                <w:i/>
                <w:sz w:val="20"/>
              </w:rPr>
            </w:pPr>
            <w:r w:rsidRPr="00666F9C">
              <w:rPr>
                <w:rFonts w:ascii="Times New Roman" w:hAnsi="Times New Roman"/>
                <w:i/>
                <w:sz w:val="20"/>
                <w:lang w:val="en-US"/>
              </w:rPr>
              <w:t>19.1a</w:t>
            </w:r>
            <w:r w:rsidR="00697277" w:rsidRPr="00666F9C">
              <w:rPr>
                <w:rFonts w:ascii="Times New Roman" w:hAnsi="Times New Roman"/>
                <w:i/>
                <w:sz w:val="20"/>
              </w:rPr>
              <w:t>.</w:t>
            </w:r>
          </w:p>
        </w:tc>
        <w:tc>
          <w:tcPr>
            <w:tcW w:w="4678" w:type="dxa"/>
          </w:tcPr>
          <w:p w:rsidR="009E7A0B" w:rsidRPr="00A350FA" w:rsidRDefault="001E3F5A">
            <w:pPr>
              <w:spacing w:line="264" w:lineRule="auto"/>
              <w:ind w:firstLine="0"/>
              <w:rPr>
                <w:rFonts w:ascii="Times New Roman" w:hAnsi="Times New Roman"/>
                <w:i/>
                <w:sz w:val="20"/>
              </w:rPr>
            </w:pPr>
            <w:r>
              <w:rPr>
                <w:rFonts w:ascii="Times New Roman" w:hAnsi="Times New Roman"/>
                <w:i/>
                <w:sz w:val="20"/>
              </w:rPr>
              <w:t>Такса</w:t>
            </w:r>
          </w:p>
        </w:tc>
        <w:tc>
          <w:tcPr>
            <w:tcW w:w="1418" w:type="dxa"/>
          </w:tcPr>
          <w:p w:rsidR="009E7A0B" w:rsidRPr="00666F9C" w:rsidRDefault="009E7A0B">
            <w:pPr>
              <w:spacing w:line="264" w:lineRule="auto"/>
              <w:ind w:firstLine="0"/>
              <w:jc w:val="right"/>
              <w:rPr>
                <w:rFonts w:ascii="Times New Roman" w:hAnsi="Times New Roman"/>
                <w:i/>
                <w:sz w:val="20"/>
              </w:rPr>
            </w:pPr>
            <w:r w:rsidRPr="00666F9C">
              <w:rPr>
                <w:rFonts w:ascii="Times New Roman" w:hAnsi="Times New Roman"/>
                <w:i/>
                <w:sz w:val="20"/>
              </w:rPr>
              <w:t>250.00</w:t>
            </w:r>
          </w:p>
        </w:tc>
        <w:tc>
          <w:tcPr>
            <w:tcW w:w="1134" w:type="dxa"/>
          </w:tcPr>
          <w:p w:rsidR="009E7A0B" w:rsidRPr="00666F9C" w:rsidRDefault="009E7A0B">
            <w:pPr>
              <w:spacing w:line="264" w:lineRule="auto"/>
              <w:ind w:firstLine="0"/>
              <w:jc w:val="right"/>
              <w:rPr>
                <w:rFonts w:ascii="Times New Roman" w:hAnsi="Times New Roman"/>
                <w:i/>
                <w:sz w:val="20"/>
              </w:rPr>
            </w:pPr>
            <w:r w:rsidRPr="00666F9C">
              <w:rPr>
                <w:rFonts w:ascii="Times New Roman" w:hAnsi="Times New Roman"/>
                <w:i/>
                <w:sz w:val="20"/>
              </w:rPr>
              <w:t>250.00</w:t>
            </w:r>
          </w:p>
        </w:tc>
        <w:tc>
          <w:tcPr>
            <w:tcW w:w="815" w:type="dxa"/>
          </w:tcPr>
          <w:p w:rsidR="009E7A0B" w:rsidRPr="00666F9C" w:rsidRDefault="009E7A0B">
            <w:pPr>
              <w:spacing w:line="264" w:lineRule="auto"/>
              <w:ind w:firstLine="0"/>
              <w:jc w:val="center"/>
              <w:rPr>
                <w:rFonts w:ascii="Times New Roman" w:hAnsi="Times New Roman"/>
                <w:i/>
                <w:sz w:val="20"/>
              </w:rPr>
            </w:pPr>
            <w:r w:rsidRPr="00666F9C">
              <w:rPr>
                <w:rFonts w:ascii="Times New Roman" w:hAnsi="Times New Roman"/>
                <w:i/>
                <w:sz w:val="20"/>
              </w:rPr>
              <w:t>не</w:t>
            </w:r>
          </w:p>
        </w:tc>
      </w:tr>
      <w:tr w:rsidR="009E7A0B" w:rsidRPr="00A350FA">
        <w:tblPrEx>
          <w:tblCellMar>
            <w:top w:w="0" w:type="dxa"/>
            <w:bottom w:w="0" w:type="dxa"/>
          </w:tblCellMar>
        </w:tblPrEx>
        <w:tc>
          <w:tcPr>
            <w:tcW w:w="1242" w:type="dxa"/>
          </w:tcPr>
          <w:p w:rsidR="009E7A0B" w:rsidRPr="00666F9C" w:rsidRDefault="009E7A0B" w:rsidP="00D96A2A">
            <w:pPr>
              <w:spacing w:line="264" w:lineRule="auto"/>
              <w:ind w:firstLine="0"/>
              <w:jc w:val="right"/>
              <w:rPr>
                <w:rFonts w:ascii="Times New Roman" w:hAnsi="Times New Roman"/>
                <w:i/>
                <w:sz w:val="20"/>
              </w:rPr>
            </w:pPr>
            <w:r w:rsidRPr="00666F9C">
              <w:rPr>
                <w:rFonts w:ascii="Times New Roman" w:hAnsi="Times New Roman"/>
                <w:i/>
                <w:sz w:val="20"/>
                <w:lang w:val="en-US"/>
              </w:rPr>
              <w:t>19.1</w:t>
            </w:r>
            <w:r w:rsidRPr="00666F9C">
              <w:rPr>
                <w:rFonts w:ascii="Times New Roman" w:hAnsi="Times New Roman"/>
                <w:i/>
                <w:sz w:val="20"/>
              </w:rPr>
              <w:t>б</w:t>
            </w:r>
            <w:r w:rsidR="00D96A2A" w:rsidRPr="00666F9C">
              <w:rPr>
                <w:rFonts w:ascii="Times New Roman" w:hAnsi="Times New Roman"/>
                <w:i/>
                <w:sz w:val="20"/>
              </w:rPr>
              <w:t>.</w:t>
            </w:r>
          </w:p>
        </w:tc>
        <w:tc>
          <w:tcPr>
            <w:tcW w:w="4678" w:type="dxa"/>
          </w:tcPr>
          <w:p w:rsidR="009E7A0B" w:rsidRPr="00A350FA" w:rsidRDefault="001E3F5A">
            <w:pPr>
              <w:spacing w:line="264" w:lineRule="auto"/>
              <w:ind w:firstLine="0"/>
              <w:rPr>
                <w:rFonts w:ascii="Times New Roman" w:hAnsi="Times New Roman"/>
                <w:i/>
                <w:sz w:val="20"/>
              </w:rPr>
            </w:pPr>
            <w:r>
              <w:rPr>
                <w:rFonts w:ascii="Times New Roman" w:hAnsi="Times New Roman"/>
                <w:i/>
                <w:sz w:val="20"/>
              </w:rPr>
              <w:t xml:space="preserve">Отм. Реш. № 9/29.01.2009 г. </w:t>
            </w:r>
          </w:p>
        </w:tc>
        <w:tc>
          <w:tcPr>
            <w:tcW w:w="1418" w:type="dxa"/>
          </w:tcPr>
          <w:p w:rsidR="009E7A0B" w:rsidRPr="00666F9C" w:rsidRDefault="009E7A0B">
            <w:pPr>
              <w:spacing w:line="264" w:lineRule="auto"/>
              <w:ind w:firstLine="0"/>
              <w:jc w:val="right"/>
              <w:rPr>
                <w:rFonts w:ascii="Times New Roman" w:hAnsi="Times New Roman"/>
                <w:i/>
                <w:sz w:val="20"/>
              </w:rPr>
            </w:pPr>
          </w:p>
        </w:tc>
        <w:tc>
          <w:tcPr>
            <w:tcW w:w="1134" w:type="dxa"/>
          </w:tcPr>
          <w:p w:rsidR="009E7A0B" w:rsidRPr="00666F9C" w:rsidRDefault="009E7A0B">
            <w:pPr>
              <w:spacing w:line="264" w:lineRule="auto"/>
              <w:ind w:firstLine="0"/>
              <w:jc w:val="right"/>
              <w:rPr>
                <w:rFonts w:ascii="Times New Roman" w:hAnsi="Times New Roman"/>
                <w:i/>
                <w:sz w:val="20"/>
              </w:rPr>
            </w:pPr>
          </w:p>
        </w:tc>
        <w:tc>
          <w:tcPr>
            <w:tcW w:w="815" w:type="dxa"/>
          </w:tcPr>
          <w:p w:rsidR="009E7A0B" w:rsidRPr="00666F9C" w:rsidRDefault="009E7A0B">
            <w:pPr>
              <w:spacing w:line="264" w:lineRule="auto"/>
              <w:ind w:firstLine="0"/>
              <w:jc w:val="center"/>
              <w:rPr>
                <w:rFonts w:ascii="Times New Roman" w:hAnsi="Times New Roman"/>
                <w:i/>
                <w:sz w:val="20"/>
              </w:rPr>
            </w:pPr>
          </w:p>
        </w:tc>
      </w:tr>
      <w:tr w:rsidR="009E7A0B" w:rsidRPr="00A350FA">
        <w:tblPrEx>
          <w:tblCellMar>
            <w:top w:w="0" w:type="dxa"/>
            <w:bottom w:w="0" w:type="dxa"/>
          </w:tblCellMar>
        </w:tblPrEx>
        <w:tc>
          <w:tcPr>
            <w:tcW w:w="1242" w:type="dxa"/>
          </w:tcPr>
          <w:p w:rsidR="009E7A0B" w:rsidRPr="00666F9C" w:rsidRDefault="009E7A0B" w:rsidP="00D96A2A">
            <w:pPr>
              <w:spacing w:line="264" w:lineRule="auto"/>
              <w:ind w:firstLine="0"/>
              <w:jc w:val="right"/>
              <w:rPr>
                <w:rFonts w:ascii="Times New Roman" w:hAnsi="Times New Roman"/>
                <w:sz w:val="20"/>
              </w:rPr>
            </w:pPr>
            <w:r w:rsidRPr="00666F9C">
              <w:rPr>
                <w:rFonts w:ascii="Times New Roman" w:hAnsi="Times New Roman"/>
                <w:sz w:val="20"/>
                <w:lang w:val="en-US"/>
              </w:rPr>
              <w:t>19.</w:t>
            </w:r>
            <w:r w:rsidRPr="00666F9C">
              <w:rPr>
                <w:rFonts w:ascii="Times New Roman" w:hAnsi="Times New Roman"/>
                <w:sz w:val="20"/>
              </w:rPr>
              <w:t>2</w:t>
            </w:r>
            <w:r w:rsidR="00D96A2A" w:rsidRPr="00666F9C">
              <w:rPr>
                <w:rFonts w:ascii="Times New Roman" w:hAnsi="Times New Roman"/>
                <w:sz w:val="20"/>
              </w:rPr>
              <w:t>.</w:t>
            </w:r>
          </w:p>
        </w:tc>
        <w:tc>
          <w:tcPr>
            <w:tcW w:w="4678" w:type="dxa"/>
          </w:tcPr>
          <w:p w:rsidR="009E7A0B" w:rsidRPr="00A350FA" w:rsidRDefault="009E7A0B">
            <w:pPr>
              <w:spacing w:line="264" w:lineRule="auto"/>
              <w:ind w:firstLine="0"/>
              <w:rPr>
                <w:rFonts w:ascii="Times New Roman" w:hAnsi="Times New Roman"/>
                <w:sz w:val="20"/>
              </w:rPr>
            </w:pPr>
            <w:r w:rsidRPr="00A350FA">
              <w:rPr>
                <w:rFonts w:ascii="Times New Roman" w:hAnsi="Times New Roman"/>
                <w:sz w:val="20"/>
              </w:rPr>
              <w:t>категория 4 звезди</w:t>
            </w:r>
          </w:p>
        </w:tc>
        <w:tc>
          <w:tcPr>
            <w:tcW w:w="1418" w:type="dxa"/>
          </w:tcPr>
          <w:p w:rsidR="009E7A0B" w:rsidRPr="00666F9C" w:rsidRDefault="009E7A0B">
            <w:pPr>
              <w:spacing w:line="264" w:lineRule="auto"/>
              <w:ind w:firstLine="0"/>
              <w:jc w:val="right"/>
              <w:rPr>
                <w:rFonts w:ascii="Times New Roman" w:hAnsi="Times New Roman"/>
                <w:sz w:val="20"/>
              </w:rPr>
            </w:pPr>
          </w:p>
        </w:tc>
        <w:tc>
          <w:tcPr>
            <w:tcW w:w="1134" w:type="dxa"/>
          </w:tcPr>
          <w:p w:rsidR="009E7A0B" w:rsidRPr="00666F9C" w:rsidRDefault="009E7A0B">
            <w:pPr>
              <w:spacing w:line="264" w:lineRule="auto"/>
              <w:ind w:firstLine="0"/>
              <w:jc w:val="right"/>
              <w:rPr>
                <w:rFonts w:ascii="Times New Roman" w:hAnsi="Times New Roman"/>
                <w:sz w:val="20"/>
              </w:rPr>
            </w:pPr>
          </w:p>
        </w:tc>
        <w:tc>
          <w:tcPr>
            <w:tcW w:w="815" w:type="dxa"/>
          </w:tcPr>
          <w:p w:rsidR="009E7A0B" w:rsidRPr="00666F9C" w:rsidRDefault="009E7A0B">
            <w:pPr>
              <w:spacing w:line="264" w:lineRule="auto"/>
              <w:ind w:firstLine="0"/>
              <w:jc w:val="center"/>
              <w:rPr>
                <w:rFonts w:ascii="Times New Roman" w:hAnsi="Times New Roman"/>
                <w:sz w:val="20"/>
              </w:rPr>
            </w:pPr>
          </w:p>
        </w:tc>
      </w:tr>
      <w:tr w:rsidR="009E7A0B" w:rsidRPr="00A350FA">
        <w:tblPrEx>
          <w:tblCellMar>
            <w:top w:w="0" w:type="dxa"/>
            <w:bottom w:w="0" w:type="dxa"/>
          </w:tblCellMar>
        </w:tblPrEx>
        <w:tc>
          <w:tcPr>
            <w:tcW w:w="1242" w:type="dxa"/>
          </w:tcPr>
          <w:p w:rsidR="009E7A0B" w:rsidRPr="00666F9C" w:rsidRDefault="009E7A0B" w:rsidP="00D96A2A">
            <w:pPr>
              <w:spacing w:line="264" w:lineRule="auto"/>
              <w:ind w:firstLine="0"/>
              <w:jc w:val="right"/>
              <w:rPr>
                <w:rFonts w:ascii="Times New Roman" w:hAnsi="Times New Roman"/>
                <w:i/>
                <w:sz w:val="20"/>
              </w:rPr>
            </w:pPr>
            <w:r w:rsidRPr="00666F9C">
              <w:rPr>
                <w:rFonts w:ascii="Times New Roman" w:hAnsi="Times New Roman"/>
                <w:i/>
                <w:sz w:val="20"/>
                <w:lang w:val="en-US"/>
              </w:rPr>
              <w:t>19.</w:t>
            </w:r>
            <w:r w:rsidRPr="00666F9C">
              <w:rPr>
                <w:rFonts w:ascii="Times New Roman" w:hAnsi="Times New Roman"/>
                <w:i/>
                <w:sz w:val="20"/>
              </w:rPr>
              <w:t>2</w:t>
            </w:r>
            <w:r w:rsidRPr="00666F9C">
              <w:rPr>
                <w:rFonts w:ascii="Times New Roman" w:hAnsi="Times New Roman"/>
                <w:i/>
                <w:sz w:val="20"/>
                <w:lang w:val="en-US"/>
              </w:rPr>
              <w:t>a</w:t>
            </w:r>
            <w:r w:rsidR="00D96A2A" w:rsidRPr="00666F9C">
              <w:rPr>
                <w:rFonts w:ascii="Times New Roman" w:hAnsi="Times New Roman"/>
                <w:i/>
                <w:sz w:val="20"/>
              </w:rPr>
              <w:t>.</w:t>
            </w:r>
          </w:p>
        </w:tc>
        <w:tc>
          <w:tcPr>
            <w:tcW w:w="4678" w:type="dxa"/>
          </w:tcPr>
          <w:p w:rsidR="009E7A0B" w:rsidRPr="00A350FA" w:rsidRDefault="001E3F5A">
            <w:pPr>
              <w:spacing w:line="264" w:lineRule="auto"/>
              <w:ind w:firstLine="0"/>
              <w:rPr>
                <w:rFonts w:ascii="Times New Roman" w:hAnsi="Times New Roman"/>
                <w:i/>
                <w:sz w:val="20"/>
              </w:rPr>
            </w:pPr>
            <w:r>
              <w:rPr>
                <w:rFonts w:ascii="Times New Roman" w:hAnsi="Times New Roman"/>
                <w:i/>
                <w:sz w:val="20"/>
              </w:rPr>
              <w:t xml:space="preserve">Такса </w:t>
            </w:r>
          </w:p>
        </w:tc>
        <w:tc>
          <w:tcPr>
            <w:tcW w:w="1418" w:type="dxa"/>
          </w:tcPr>
          <w:p w:rsidR="009E7A0B" w:rsidRPr="00666F9C" w:rsidRDefault="009E7A0B">
            <w:pPr>
              <w:spacing w:line="264" w:lineRule="auto"/>
              <w:ind w:firstLine="0"/>
              <w:jc w:val="right"/>
              <w:rPr>
                <w:rFonts w:ascii="Times New Roman" w:hAnsi="Times New Roman"/>
                <w:i/>
                <w:sz w:val="20"/>
              </w:rPr>
            </w:pPr>
            <w:r w:rsidRPr="00666F9C">
              <w:rPr>
                <w:rFonts w:ascii="Times New Roman" w:hAnsi="Times New Roman"/>
                <w:i/>
                <w:sz w:val="20"/>
              </w:rPr>
              <w:t>200.00</w:t>
            </w:r>
          </w:p>
        </w:tc>
        <w:tc>
          <w:tcPr>
            <w:tcW w:w="1134" w:type="dxa"/>
          </w:tcPr>
          <w:p w:rsidR="009E7A0B" w:rsidRPr="00666F9C" w:rsidRDefault="009E7A0B">
            <w:pPr>
              <w:spacing w:line="264" w:lineRule="auto"/>
              <w:ind w:firstLine="0"/>
              <w:jc w:val="right"/>
              <w:rPr>
                <w:rFonts w:ascii="Times New Roman" w:hAnsi="Times New Roman"/>
                <w:i/>
                <w:sz w:val="20"/>
              </w:rPr>
            </w:pPr>
            <w:r w:rsidRPr="00666F9C">
              <w:rPr>
                <w:rFonts w:ascii="Times New Roman" w:hAnsi="Times New Roman"/>
                <w:i/>
                <w:sz w:val="20"/>
              </w:rPr>
              <w:t>200.00</w:t>
            </w:r>
          </w:p>
        </w:tc>
        <w:tc>
          <w:tcPr>
            <w:tcW w:w="815" w:type="dxa"/>
          </w:tcPr>
          <w:p w:rsidR="009E7A0B" w:rsidRPr="00666F9C" w:rsidRDefault="009E7A0B">
            <w:pPr>
              <w:spacing w:line="264" w:lineRule="auto"/>
              <w:ind w:firstLine="0"/>
              <w:jc w:val="center"/>
              <w:rPr>
                <w:rFonts w:ascii="Times New Roman" w:hAnsi="Times New Roman"/>
                <w:i/>
                <w:sz w:val="20"/>
              </w:rPr>
            </w:pPr>
            <w:r w:rsidRPr="00666F9C">
              <w:rPr>
                <w:rFonts w:ascii="Times New Roman" w:hAnsi="Times New Roman"/>
                <w:i/>
                <w:sz w:val="20"/>
              </w:rPr>
              <w:t>не</w:t>
            </w:r>
          </w:p>
        </w:tc>
      </w:tr>
      <w:tr w:rsidR="009E7A0B" w:rsidRPr="00A350FA">
        <w:tblPrEx>
          <w:tblCellMar>
            <w:top w:w="0" w:type="dxa"/>
            <w:bottom w:w="0" w:type="dxa"/>
          </w:tblCellMar>
        </w:tblPrEx>
        <w:tc>
          <w:tcPr>
            <w:tcW w:w="1242" w:type="dxa"/>
          </w:tcPr>
          <w:p w:rsidR="009E7A0B" w:rsidRPr="00666F9C" w:rsidRDefault="009E7A0B" w:rsidP="00D96A2A">
            <w:pPr>
              <w:spacing w:line="264" w:lineRule="auto"/>
              <w:ind w:firstLine="0"/>
              <w:jc w:val="right"/>
              <w:rPr>
                <w:rFonts w:ascii="Times New Roman" w:hAnsi="Times New Roman"/>
                <w:i/>
                <w:sz w:val="20"/>
              </w:rPr>
            </w:pPr>
            <w:r w:rsidRPr="00666F9C">
              <w:rPr>
                <w:rFonts w:ascii="Times New Roman" w:hAnsi="Times New Roman"/>
                <w:i/>
                <w:sz w:val="20"/>
                <w:lang w:val="en-US"/>
              </w:rPr>
              <w:t>19.</w:t>
            </w:r>
            <w:r w:rsidRPr="00666F9C">
              <w:rPr>
                <w:rFonts w:ascii="Times New Roman" w:hAnsi="Times New Roman"/>
                <w:i/>
                <w:sz w:val="20"/>
              </w:rPr>
              <w:t>2б</w:t>
            </w:r>
            <w:r w:rsidR="00D96A2A" w:rsidRPr="00666F9C">
              <w:rPr>
                <w:rFonts w:ascii="Times New Roman" w:hAnsi="Times New Roman"/>
                <w:i/>
                <w:sz w:val="20"/>
              </w:rPr>
              <w:t>.</w:t>
            </w:r>
          </w:p>
        </w:tc>
        <w:tc>
          <w:tcPr>
            <w:tcW w:w="4678" w:type="dxa"/>
          </w:tcPr>
          <w:p w:rsidR="009E7A0B" w:rsidRPr="00A350FA" w:rsidRDefault="001E3F5A">
            <w:pPr>
              <w:spacing w:line="264" w:lineRule="auto"/>
              <w:ind w:firstLine="0"/>
              <w:rPr>
                <w:rFonts w:ascii="Times New Roman" w:hAnsi="Times New Roman"/>
                <w:i/>
                <w:sz w:val="20"/>
              </w:rPr>
            </w:pPr>
            <w:r>
              <w:rPr>
                <w:rFonts w:ascii="Times New Roman" w:hAnsi="Times New Roman"/>
                <w:i/>
                <w:sz w:val="20"/>
              </w:rPr>
              <w:t>Отм. Реш. № 9/29.01.2009 г.</w:t>
            </w:r>
          </w:p>
        </w:tc>
        <w:tc>
          <w:tcPr>
            <w:tcW w:w="1418" w:type="dxa"/>
          </w:tcPr>
          <w:p w:rsidR="009E7A0B" w:rsidRPr="00666F9C" w:rsidRDefault="009E7A0B">
            <w:pPr>
              <w:spacing w:line="264" w:lineRule="auto"/>
              <w:ind w:firstLine="0"/>
              <w:jc w:val="right"/>
              <w:rPr>
                <w:rFonts w:ascii="Times New Roman" w:hAnsi="Times New Roman"/>
                <w:i/>
                <w:sz w:val="20"/>
              </w:rPr>
            </w:pPr>
          </w:p>
        </w:tc>
        <w:tc>
          <w:tcPr>
            <w:tcW w:w="1134" w:type="dxa"/>
          </w:tcPr>
          <w:p w:rsidR="009E7A0B" w:rsidRPr="00666F9C" w:rsidRDefault="009E7A0B">
            <w:pPr>
              <w:spacing w:line="264" w:lineRule="auto"/>
              <w:ind w:firstLine="0"/>
              <w:jc w:val="right"/>
              <w:rPr>
                <w:rFonts w:ascii="Times New Roman" w:hAnsi="Times New Roman"/>
                <w:i/>
                <w:sz w:val="20"/>
              </w:rPr>
            </w:pPr>
          </w:p>
        </w:tc>
        <w:tc>
          <w:tcPr>
            <w:tcW w:w="815" w:type="dxa"/>
          </w:tcPr>
          <w:p w:rsidR="009E7A0B" w:rsidRPr="00666F9C" w:rsidRDefault="009E7A0B">
            <w:pPr>
              <w:spacing w:line="264" w:lineRule="auto"/>
              <w:ind w:firstLine="0"/>
              <w:jc w:val="center"/>
              <w:rPr>
                <w:rFonts w:ascii="Times New Roman" w:hAnsi="Times New Roman"/>
                <w:i/>
                <w:sz w:val="20"/>
              </w:rPr>
            </w:pPr>
          </w:p>
        </w:tc>
      </w:tr>
      <w:tr w:rsidR="009E7A0B" w:rsidRPr="00A350FA">
        <w:tblPrEx>
          <w:tblCellMar>
            <w:top w:w="0" w:type="dxa"/>
            <w:bottom w:w="0" w:type="dxa"/>
          </w:tblCellMar>
        </w:tblPrEx>
        <w:tc>
          <w:tcPr>
            <w:tcW w:w="1242" w:type="dxa"/>
          </w:tcPr>
          <w:p w:rsidR="009E7A0B" w:rsidRPr="00666F9C" w:rsidRDefault="009E7A0B" w:rsidP="00E74C36">
            <w:pPr>
              <w:spacing w:line="264" w:lineRule="auto"/>
              <w:ind w:firstLine="0"/>
              <w:jc w:val="right"/>
              <w:rPr>
                <w:rFonts w:ascii="Times New Roman" w:hAnsi="Times New Roman"/>
                <w:sz w:val="20"/>
              </w:rPr>
            </w:pPr>
            <w:r w:rsidRPr="00666F9C">
              <w:rPr>
                <w:rFonts w:ascii="Times New Roman" w:hAnsi="Times New Roman"/>
                <w:sz w:val="20"/>
                <w:lang w:val="en-US"/>
              </w:rPr>
              <w:t>19.</w:t>
            </w:r>
            <w:r w:rsidRPr="00666F9C">
              <w:rPr>
                <w:rFonts w:ascii="Times New Roman" w:hAnsi="Times New Roman"/>
                <w:sz w:val="20"/>
              </w:rPr>
              <w:t>3</w:t>
            </w:r>
            <w:r w:rsidR="00E74C36" w:rsidRPr="00666F9C">
              <w:rPr>
                <w:rFonts w:ascii="Times New Roman" w:hAnsi="Times New Roman"/>
                <w:sz w:val="20"/>
              </w:rPr>
              <w:t>.</w:t>
            </w:r>
          </w:p>
        </w:tc>
        <w:tc>
          <w:tcPr>
            <w:tcW w:w="4678" w:type="dxa"/>
          </w:tcPr>
          <w:p w:rsidR="009E7A0B" w:rsidRPr="00A350FA" w:rsidRDefault="009E7A0B">
            <w:pPr>
              <w:spacing w:line="264" w:lineRule="auto"/>
              <w:ind w:firstLine="0"/>
              <w:rPr>
                <w:rFonts w:ascii="Times New Roman" w:hAnsi="Times New Roman"/>
                <w:sz w:val="20"/>
              </w:rPr>
            </w:pPr>
            <w:r w:rsidRPr="00A350FA">
              <w:rPr>
                <w:rFonts w:ascii="Times New Roman" w:hAnsi="Times New Roman"/>
                <w:sz w:val="20"/>
              </w:rPr>
              <w:t>категория 3 звезди</w:t>
            </w:r>
          </w:p>
        </w:tc>
        <w:tc>
          <w:tcPr>
            <w:tcW w:w="1418" w:type="dxa"/>
          </w:tcPr>
          <w:p w:rsidR="009E7A0B" w:rsidRPr="00666F9C" w:rsidRDefault="009E7A0B">
            <w:pPr>
              <w:spacing w:line="264" w:lineRule="auto"/>
              <w:ind w:firstLine="0"/>
              <w:jc w:val="right"/>
              <w:rPr>
                <w:rFonts w:ascii="Times New Roman" w:hAnsi="Times New Roman"/>
                <w:sz w:val="20"/>
              </w:rPr>
            </w:pPr>
          </w:p>
        </w:tc>
        <w:tc>
          <w:tcPr>
            <w:tcW w:w="1134" w:type="dxa"/>
          </w:tcPr>
          <w:p w:rsidR="009E7A0B" w:rsidRPr="00666F9C" w:rsidRDefault="009E7A0B">
            <w:pPr>
              <w:spacing w:line="264" w:lineRule="auto"/>
              <w:ind w:firstLine="0"/>
              <w:jc w:val="right"/>
              <w:rPr>
                <w:rFonts w:ascii="Times New Roman" w:hAnsi="Times New Roman"/>
                <w:sz w:val="20"/>
              </w:rPr>
            </w:pPr>
          </w:p>
        </w:tc>
        <w:tc>
          <w:tcPr>
            <w:tcW w:w="815" w:type="dxa"/>
          </w:tcPr>
          <w:p w:rsidR="009E7A0B" w:rsidRPr="00666F9C" w:rsidRDefault="009E7A0B">
            <w:pPr>
              <w:spacing w:line="264" w:lineRule="auto"/>
              <w:ind w:firstLine="0"/>
              <w:jc w:val="center"/>
              <w:rPr>
                <w:rFonts w:ascii="Times New Roman" w:hAnsi="Times New Roman"/>
                <w:sz w:val="20"/>
              </w:rPr>
            </w:pPr>
          </w:p>
        </w:tc>
      </w:tr>
      <w:tr w:rsidR="009E7A0B" w:rsidRPr="00A350FA">
        <w:tblPrEx>
          <w:tblCellMar>
            <w:top w:w="0" w:type="dxa"/>
            <w:bottom w:w="0" w:type="dxa"/>
          </w:tblCellMar>
        </w:tblPrEx>
        <w:tc>
          <w:tcPr>
            <w:tcW w:w="1242" w:type="dxa"/>
          </w:tcPr>
          <w:p w:rsidR="009E7A0B" w:rsidRPr="00666F9C" w:rsidRDefault="009E7A0B" w:rsidP="00E74C36">
            <w:pPr>
              <w:spacing w:line="264" w:lineRule="auto"/>
              <w:ind w:firstLine="0"/>
              <w:jc w:val="right"/>
              <w:rPr>
                <w:rFonts w:ascii="Times New Roman" w:hAnsi="Times New Roman"/>
                <w:i/>
                <w:sz w:val="20"/>
              </w:rPr>
            </w:pPr>
            <w:r w:rsidRPr="00666F9C">
              <w:rPr>
                <w:rFonts w:ascii="Times New Roman" w:hAnsi="Times New Roman"/>
                <w:i/>
                <w:sz w:val="20"/>
                <w:lang w:val="en-US"/>
              </w:rPr>
              <w:t>19.</w:t>
            </w:r>
            <w:r w:rsidRPr="00666F9C">
              <w:rPr>
                <w:rFonts w:ascii="Times New Roman" w:hAnsi="Times New Roman"/>
                <w:i/>
                <w:sz w:val="20"/>
              </w:rPr>
              <w:t>3</w:t>
            </w:r>
            <w:r w:rsidRPr="00666F9C">
              <w:rPr>
                <w:rFonts w:ascii="Times New Roman" w:hAnsi="Times New Roman"/>
                <w:i/>
                <w:sz w:val="20"/>
                <w:lang w:val="en-US"/>
              </w:rPr>
              <w:t>a</w:t>
            </w:r>
            <w:r w:rsidR="00E74C36" w:rsidRPr="00666F9C">
              <w:rPr>
                <w:rFonts w:ascii="Times New Roman" w:hAnsi="Times New Roman"/>
                <w:i/>
                <w:sz w:val="20"/>
              </w:rPr>
              <w:t>.</w:t>
            </w:r>
          </w:p>
        </w:tc>
        <w:tc>
          <w:tcPr>
            <w:tcW w:w="4678" w:type="dxa"/>
          </w:tcPr>
          <w:p w:rsidR="009E7A0B" w:rsidRPr="00A350FA" w:rsidRDefault="001E3F5A">
            <w:pPr>
              <w:spacing w:line="264" w:lineRule="auto"/>
              <w:ind w:firstLine="0"/>
              <w:rPr>
                <w:rFonts w:ascii="Times New Roman" w:hAnsi="Times New Roman"/>
                <w:i/>
                <w:sz w:val="20"/>
              </w:rPr>
            </w:pPr>
            <w:r>
              <w:rPr>
                <w:rFonts w:ascii="Times New Roman" w:hAnsi="Times New Roman"/>
                <w:i/>
                <w:sz w:val="20"/>
              </w:rPr>
              <w:t>Такса</w:t>
            </w:r>
          </w:p>
        </w:tc>
        <w:tc>
          <w:tcPr>
            <w:tcW w:w="1418" w:type="dxa"/>
          </w:tcPr>
          <w:p w:rsidR="009E7A0B" w:rsidRPr="00666F9C" w:rsidRDefault="009E7A0B">
            <w:pPr>
              <w:spacing w:line="264" w:lineRule="auto"/>
              <w:ind w:firstLine="0"/>
              <w:jc w:val="right"/>
              <w:rPr>
                <w:rFonts w:ascii="Times New Roman" w:hAnsi="Times New Roman"/>
                <w:i/>
                <w:sz w:val="20"/>
              </w:rPr>
            </w:pPr>
            <w:r w:rsidRPr="00666F9C">
              <w:rPr>
                <w:rFonts w:ascii="Times New Roman" w:hAnsi="Times New Roman"/>
                <w:i/>
                <w:sz w:val="20"/>
              </w:rPr>
              <w:t>1</w:t>
            </w:r>
            <w:r w:rsidR="00ED1D18" w:rsidRPr="00666F9C">
              <w:rPr>
                <w:rFonts w:ascii="Times New Roman" w:hAnsi="Times New Roman"/>
                <w:i/>
                <w:sz w:val="20"/>
                <w:lang w:val="en-US"/>
              </w:rPr>
              <w:t>3</w:t>
            </w:r>
            <w:r w:rsidR="00ED1D18" w:rsidRPr="00666F9C">
              <w:rPr>
                <w:rFonts w:ascii="Times New Roman" w:hAnsi="Times New Roman"/>
                <w:i/>
                <w:sz w:val="20"/>
              </w:rPr>
              <w:t>5</w:t>
            </w:r>
            <w:r w:rsidRPr="00666F9C">
              <w:rPr>
                <w:rFonts w:ascii="Times New Roman" w:hAnsi="Times New Roman"/>
                <w:i/>
                <w:sz w:val="20"/>
              </w:rPr>
              <w:t>.00</w:t>
            </w:r>
          </w:p>
        </w:tc>
        <w:tc>
          <w:tcPr>
            <w:tcW w:w="1134" w:type="dxa"/>
          </w:tcPr>
          <w:p w:rsidR="009E7A0B" w:rsidRPr="00666F9C" w:rsidRDefault="009E7A0B">
            <w:pPr>
              <w:spacing w:line="264" w:lineRule="auto"/>
              <w:ind w:firstLine="0"/>
              <w:jc w:val="right"/>
              <w:rPr>
                <w:rFonts w:ascii="Times New Roman" w:hAnsi="Times New Roman"/>
                <w:i/>
                <w:sz w:val="20"/>
              </w:rPr>
            </w:pPr>
            <w:r w:rsidRPr="00666F9C">
              <w:rPr>
                <w:rFonts w:ascii="Times New Roman" w:hAnsi="Times New Roman"/>
                <w:i/>
                <w:sz w:val="20"/>
              </w:rPr>
              <w:t>135.00</w:t>
            </w:r>
          </w:p>
        </w:tc>
        <w:tc>
          <w:tcPr>
            <w:tcW w:w="815" w:type="dxa"/>
          </w:tcPr>
          <w:p w:rsidR="009E7A0B" w:rsidRPr="00666F9C" w:rsidRDefault="009E7A0B">
            <w:pPr>
              <w:spacing w:line="264" w:lineRule="auto"/>
              <w:ind w:firstLine="0"/>
              <w:jc w:val="center"/>
              <w:rPr>
                <w:rFonts w:ascii="Times New Roman" w:hAnsi="Times New Roman"/>
                <w:i/>
                <w:sz w:val="20"/>
              </w:rPr>
            </w:pPr>
            <w:r w:rsidRPr="00666F9C">
              <w:rPr>
                <w:rFonts w:ascii="Times New Roman" w:hAnsi="Times New Roman"/>
                <w:i/>
                <w:sz w:val="20"/>
              </w:rPr>
              <w:t>не</w:t>
            </w:r>
          </w:p>
        </w:tc>
      </w:tr>
      <w:tr w:rsidR="009E7A0B" w:rsidRPr="00A350FA">
        <w:tblPrEx>
          <w:tblCellMar>
            <w:top w:w="0" w:type="dxa"/>
            <w:bottom w:w="0" w:type="dxa"/>
          </w:tblCellMar>
        </w:tblPrEx>
        <w:tc>
          <w:tcPr>
            <w:tcW w:w="1242" w:type="dxa"/>
          </w:tcPr>
          <w:p w:rsidR="009E7A0B" w:rsidRPr="00666F9C" w:rsidRDefault="009E7A0B" w:rsidP="00E74C36">
            <w:pPr>
              <w:spacing w:line="264" w:lineRule="auto"/>
              <w:ind w:firstLine="0"/>
              <w:jc w:val="right"/>
              <w:rPr>
                <w:rFonts w:ascii="Times New Roman" w:hAnsi="Times New Roman"/>
                <w:i/>
                <w:sz w:val="20"/>
              </w:rPr>
            </w:pPr>
            <w:r w:rsidRPr="00666F9C">
              <w:rPr>
                <w:rFonts w:ascii="Times New Roman" w:hAnsi="Times New Roman"/>
                <w:i/>
                <w:sz w:val="20"/>
                <w:lang w:val="en-US"/>
              </w:rPr>
              <w:t>19.</w:t>
            </w:r>
            <w:r w:rsidRPr="00666F9C">
              <w:rPr>
                <w:rFonts w:ascii="Times New Roman" w:hAnsi="Times New Roman"/>
                <w:i/>
                <w:sz w:val="20"/>
              </w:rPr>
              <w:t>3б</w:t>
            </w:r>
            <w:r w:rsidR="00E74C36" w:rsidRPr="00666F9C">
              <w:rPr>
                <w:rFonts w:ascii="Times New Roman" w:hAnsi="Times New Roman"/>
                <w:i/>
                <w:sz w:val="20"/>
              </w:rPr>
              <w:t>.</w:t>
            </w:r>
          </w:p>
        </w:tc>
        <w:tc>
          <w:tcPr>
            <w:tcW w:w="4678" w:type="dxa"/>
          </w:tcPr>
          <w:p w:rsidR="009E7A0B" w:rsidRPr="00A350FA" w:rsidRDefault="001E3F5A">
            <w:pPr>
              <w:spacing w:line="264" w:lineRule="auto"/>
              <w:ind w:firstLine="0"/>
              <w:rPr>
                <w:rFonts w:ascii="Times New Roman" w:hAnsi="Times New Roman"/>
                <w:i/>
                <w:sz w:val="20"/>
              </w:rPr>
            </w:pPr>
            <w:r>
              <w:rPr>
                <w:rFonts w:ascii="Times New Roman" w:hAnsi="Times New Roman"/>
                <w:i/>
                <w:sz w:val="20"/>
              </w:rPr>
              <w:t>Отм. Реш. № 9/29.01.2009 г.</w:t>
            </w:r>
          </w:p>
        </w:tc>
        <w:tc>
          <w:tcPr>
            <w:tcW w:w="1418" w:type="dxa"/>
          </w:tcPr>
          <w:p w:rsidR="009E7A0B" w:rsidRPr="00666F9C" w:rsidRDefault="009E7A0B">
            <w:pPr>
              <w:spacing w:line="264" w:lineRule="auto"/>
              <w:ind w:firstLine="0"/>
              <w:jc w:val="right"/>
              <w:rPr>
                <w:rFonts w:ascii="Times New Roman" w:hAnsi="Times New Roman"/>
                <w:i/>
                <w:sz w:val="20"/>
              </w:rPr>
            </w:pPr>
          </w:p>
        </w:tc>
        <w:tc>
          <w:tcPr>
            <w:tcW w:w="1134" w:type="dxa"/>
          </w:tcPr>
          <w:p w:rsidR="009E7A0B" w:rsidRPr="00666F9C" w:rsidRDefault="009E7A0B">
            <w:pPr>
              <w:spacing w:line="264" w:lineRule="auto"/>
              <w:ind w:firstLine="0"/>
              <w:jc w:val="right"/>
              <w:rPr>
                <w:rFonts w:ascii="Times New Roman" w:hAnsi="Times New Roman"/>
                <w:i/>
                <w:sz w:val="20"/>
              </w:rPr>
            </w:pPr>
          </w:p>
        </w:tc>
        <w:tc>
          <w:tcPr>
            <w:tcW w:w="815" w:type="dxa"/>
          </w:tcPr>
          <w:p w:rsidR="009E7A0B" w:rsidRPr="00666F9C" w:rsidRDefault="009E7A0B">
            <w:pPr>
              <w:spacing w:line="264" w:lineRule="auto"/>
              <w:ind w:firstLine="0"/>
              <w:jc w:val="center"/>
              <w:rPr>
                <w:rFonts w:ascii="Times New Roman" w:hAnsi="Times New Roman"/>
                <w:i/>
                <w:sz w:val="20"/>
              </w:rPr>
            </w:pPr>
          </w:p>
        </w:tc>
      </w:tr>
      <w:tr w:rsidR="009E7A0B" w:rsidRPr="00A350FA">
        <w:tblPrEx>
          <w:tblCellMar>
            <w:top w:w="0" w:type="dxa"/>
            <w:bottom w:w="0" w:type="dxa"/>
          </w:tblCellMar>
        </w:tblPrEx>
        <w:tc>
          <w:tcPr>
            <w:tcW w:w="1242" w:type="dxa"/>
          </w:tcPr>
          <w:p w:rsidR="009E7A0B" w:rsidRPr="00666F9C" w:rsidRDefault="009E7A0B" w:rsidP="00E74C36">
            <w:pPr>
              <w:spacing w:line="264" w:lineRule="auto"/>
              <w:ind w:firstLine="0"/>
              <w:jc w:val="right"/>
              <w:rPr>
                <w:rFonts w:ascii="Times New Roman" w:hAnsi="Times New Roman"/>
                <w:sz w:val="20"/>
              </w:rPr>
            </w:pPr>
            <w:r w:rsidRPr="00666F9C">
              <w:rPr>
                <w:rFonts w:ascii="Times New Roman" w:hAnsi="Times New Roman"/>
                <w:sz w:val="20"/>
                <w:lang w:val="en-US"/>
              </w:rPr>
              <w:t>19.</w:t>
            </w:r>
            <w:r w:rsidRPr="00666F9C">
              <w:rPr>
                <w:rFonts w:ascii="Times New Roman" w:hAnsi="Times New Roman"/>
                <w:sz w:val="20"/>
              </w:rPr>
              <w:t>4</w:t>
            </w:r>
            <w:r w:rsidR="00E74C36" w:rsidRPr="00666F9C">
              <w:rPr>
                <w:rFonts w:ascii="Times New Roman" w:hAnsi="Times New Roman"/>
                <w:sz w:val="20"/>
              </w:rPr>
              <w:t>.</w:t>
            </w:r>
          </w:p>
        </w:tc>
        <w:tc>
          <w:tcPr>
            <w:tcW w:w="4678" w:type="dxa"/>
          </w:tcPr>
          <w:p w:rsidR="009E7A0B" w:rsidRPr="00A350FA" w:rsidRDefault="009E7A0B">
            <w:pPr>
              <w:spacing w:line="264" w:lineRule="auto"/>
              <w:ind w:firstLine="0"/>
              <w:rPr>
                <w:rFonts w:ascii="Times New Roman" w:hAnsi="Times New Roman"/>
                <w:sz w:val="20"/>
              </w:rPr>
            </w:pPr>
            <w:r w:rsidRPr="00A350FA">
              <w:rPr>
                <w:rFonts w:ascii="Times New Roman" w:hAnsi="Times New Roman"/>
                <w:sz w:val="20"/>
              </w:rPr>
              <w:t xml:space="preserve">категория 2 и 1 звезди, както и заведения </w:t>
            </w:r>
            <w:r w:rsidR="00BF46E1">
              <w:rPr>
                <w:rFonts w:ascii="Times New Roman" w:hAnsi="Times New Roman"/>
                <w:sz w:val="20"/>
              </w:rPr>
              <w:t>с открита процедура по</w:t>
            </w:r>
            <w:r w:rsidRPr="00A350FA">
              <w:rPr>
                <w:rFonts w:ascii="Times New Roman" w:hAnsi="Times New Roman"/>
                <w:sz w:val="20"/>
              </w:rPr>
              <w:t xml:space="preserve"> категоризиране</w:t>
            </w:r>
          </w:p>
        </w:tc>
        <w:tc>
          <w:tcPr>
            <w:tcW w:w="1418" w:type="dxa"/>
          </w:tcPr>
          <w:p w:rsidR="009E7A0B" w:rsidRPr="00666F9C" w:rsidRDefault="009E7A0B">
            <w:pPr>
              <w:spacing w:line="264" w:lineRule="auto"/>
              <w:ind w:firstLine="0"/>
              <w:jc w:val="right"/>
              <w:rPr>
                <w:rFonts w:ascii="Times New Roman" w:hAnsi="Times New Roman"/>
                <w:sz w:val="20"/>
              </w:rPr>
            </w:pPr>
          </w:p>
        </w:tc>
        <w:tc>
          <w:tcPr>
            <w:tcW w:w="1134" w:type="dxa"/>
          </w:tcPr>
          <w:p w:rsidR="009E7A0B" w:rsidRPr="00666F9C" w:rsidRDefault="009E7A0B">
            <w:pPr>
              <w:spacing w:line="264" w:lineRule="auto"/>
              <w:ind w:firstLine="0"/>
              <w:jc w:val="right"/>
              <w:rPr>
                <w:rFonts w:ascii="Times New Roman" w:hAnsi="Times New Roman"/>
                <w:sz w:val="20"/>
              </w:rPr>
            </w:pPr>
          </w:p>
        </w:tc>
        <w:tc>
          <w:tcPr>
            <w:tcW w:w="815" w:type="dxa"/>
          </w:tcPr>
          <w:p w:rsidR="009E7A0B" w:rsidRPr="00666F9C" w:rsidRDefault="009E7A0B">
            <w:pPr>
              <w:spacing w:line="264" w:lineRule="auto"/>
              <w:ind w:firstLine="0"/>
              <w:jc w:val="center"/>
              <w:rPr>
                <w:rFonts w:ascii="Times New Roman" w:hAnsi="Times New Roman"/>
                <w:sz w:val="20"/>
              </w:rPr>
            </w:pPr>
          </w:p>
        </w:tc>
      </w:tr>
      <w:tr w:rsidR="009E7A0B" w:rsidRPr="00A350FA">
        <w:tblPrEx>
          <w:tblCellMar>
            <w:top w:w="0" w:type="dxa"/>
            <w:bottom w:w="0" w:type="dxa"/>
          </w:tblCellMar>
        </w:tblPrEx>
        <w:tc>
          <w:tcPr>
            <w:tcW w:w="1242" w:type="dxa"/>
          </w:tcPr>
          <w:p w:rsidR="009E7A0B" w:rsidRPr="00666F9C" w:rsidRDefault="009E7A0B" w:rsidP="00E74C36">
            <w:pPr>
              <w:spacing w:line="264" w:lineRule="auto"/>
              <w:ind w:firstLine="0"/>
              <w:jc w:val="right"/>
              <w:rPr>
                <w:rFonts w:ascii="Times New Roman" w:hAnsi="Times New Roman"/>
                <w:i/>
                <w:sz w:val="20"/>
              </w:rPr>
            </w:pPr>
            <w:r w:rsidRPr="00666F9C">
              <w:rPr>
                <w:rFonts w:ascii="Times New Roman" w:hAnsi="Times New Roman"/>
                <w:i/>
                <w:sz w:val="20"/>
                <w:lang w:val="en-US"/>
              </w:rPr>
              <w:t>19.</w:t>
            </w:r>
            <w:r w:rsidRPr="00666F9C">
              <w:rPr>
                <w:rFonts w:ascii="Times New Roman" w:hAnsi="Times New Roman"/>
                <w:i/>
                <w:sz w:val="20"/>
              </w:rPr>
              <w:t>4</w:t>
            </w:r>
            <w:r w:rsidRPr="00666F9C">
              <w:rPr>
                <w:rFonts w:ascii="Times New Roman" w:hAnsi="Times New Roman"/>
                <w:i/>
                <w:sz w:val="20"/>
                <w:lang w:val="en-US"/>
              </w:rPr>
              <w:t>a</w:t>
            </w:r>
            <w:r w:rsidR="00E74C36" w:rsidRPr="00666F9C">
              <w:rPr>
                <w:rFonts w:ascii="Times New Roman" w:hAnsi="Times New Roman"/>
                <w:i/>
                <w:sz w:val="20"/>
              </w:rPr>
              <w:t>.</w:t>
            </w:r>
          </w:p>
        </w:tc>
        <w:tc>
          <w:tcPr>
            <w:tcW w:w="4678" w:type="dxa"/>
          </w:tcPr>
          <w:p w:rsidR="009E7A0B" w:rsidRPr="00A350FA" w:rsidRDefault="00BF46E1">
            <w:pPr>
              <w:spacing w:line="264" w:lineRule="auto"/>
              <w:ind w:firstLine="0"/>
              <w:rPr>
                <w:rFonts w:ascii="Times New Roman" w:hAnsi="Times New Roman"/>
                <w:i/>
                <w:sz w:val="20"/>
              </w:rPr>
            </w:pPr>
            <w:r>
              <w:rPr>
                <w:rFonts w:ascii="Times New Roman" w:hAnsi="Times New Roman"/>
                <w:i/>
                <w:sz w:val="20"/>
              </w:rPr>
              <w:t xml:space="preserve">Такса </w:t>
            </w:r>
          </w:p>
        </w:tc>
        <w:tc>
          <w:tcPr>
            <w:tcW w:w="1418" w:type="dxa"/>
          </w:tcPr>
          <w:p w:rsidR="009E7A0B" w:rsidRPr="00666F9C" w:rsidRDefault="009E7A0B">
            <w:pPr>
              <w:spacing w:line="264" w:lineRule="auto"/>
              <w:ind w:firstLine="0"/>
              <w:jc w:val="right"/>
              <w:rPr>
                <w:rFonts w:ascii="Times New Roman" w:hAnsi="Times New Roman"/>
                <w:i/>
                <w:sz w:val="20"/>
              </w:rPr>
            </w:pPr>
            <w:r w:rsidRPr="00666F9C">
              <w:rPr>
                <w:rFonts w:ascii="Times New Roman" w:hAnsi="Times New Roman"/>
                <w:i/>
                <w:sz w:val="20"/>
              </w:rPr>
              <w:t>100.00</w:t>
            </w:r>
          </w:p>
        </w:tc>
        <w:tc>
          <w:tcPr>
            <w:tcW w:w="1134" w:type="dxa"/>
          </w:tcPr>
          <w:p w:rsidR="009E7A0B" w:rsidRPr="00666F9C" w:rsidRDefault="009E7A0B">
            <w:pPr>
              <w:spacing w:line="264" w:lineRule="auto"/>
              <w:ind w:firstLine="0"/>
              <w:jc w:val="right"/>
              <w:rPr>
                <w:rFonts w:ascii="Times New Roman" w:hAnsi="Times New Roman"/>
                <w:i/>
                <w:sz w:val="20"/>
              </w:rPr>
            </w:pPr>
            <w:r w:rsidRPr="00666F9C">
              <w:rPr>
                <w:rFonts w:ascii="Times New Roman" w:hAnsi="Times New Roman"/>
                <w:i/>
                <w:sz w:val="20"/>
              </w:rPr>
              <w:t>100.00</w:t>
            </w:r>
          </w:p>
        </w:tc>
        <w:tc>
          <w:tcPr>
            <w:tcW w:w="815" w:type="dxa"/>
          </w:tcPr>
          <w:p w:rsidR="009E7A0B" w:rsidRPr="00666F9C" w:rsidRDefault="009E7A0B">
            <w:pPr>
              <w:spacing w:line="264" w:lineRule="auto"/>
              <w:ind w:firstLine="0"/>
              <w:jc w:val="center"/>
              <w:rPr>
                <w:rFonts w:ascii="Times New Roman" w:hAnsi="Times New Roman"/>
                <w:i/>
                <w:sz w:val="20"/>
              </w:rPr>
            </w:pPr>
            <w:r w:rsidRPr="00666F9C">
              <w:rPr>
                <w:rFonts w:ascii="Times New Roman" w:hAnsi="Times New Roman"/>
                <w:i/>
                <w:sz w:val="20"/>
              </w:rPr>
              <w:t>не</w:t>
            </w:r>
          </w:p>
        </w:tc>
      </w:tr>
      <w:tr w:rsidR="009E7A0B" w:rsidRPr="00A350FA">
        <w:tblPrEx>
          <w:tblCellMar>
            <w:top w:w="0" w:type="dxa"/>
            <w:bottom w:w="0" w:type="dxa"/>
          </w:tblCellMar>
        </w:tblPrEx>
        <w:tc>
          <w:tcPr>
            <w:tcW w:w="1242" w:type="dxa"/>
          </w:tcPr>
          <w:p w:rsidR="009E7A0B" w:rsidRPr="00666F9C" w:rsidRDefault="009E7A0B">
            <w:pPr>
              <w:spacing w:line="264" w:lineRule="auto"/>
              <w:ind w:firstLine="0"/>
              <w:rPr>
                <w:rFonts w:ascii="Times New Roman" w:hAnsi="Times New Roman"/>
                <w:i/>
                <w:sz w:val="20"/>
              </w:rPr>
            </w:pPr>
          </w:p>
        </w:tc>
        <w:tc>
          <w:tcPr>
            <w:tcW w:w="4678" w:type="dxa"/>
          </w:tcPr>
          <w:p w:rsidR="009E7A0B" w:rsidRPr="00A350FA" w:rsidRDefault="009E7A0B">
            <w:pPr>
              <w:spacing w:line="264" w:lineRule="auto"/>
              <w:ind w:firstLine="0"/>
              <w:rPr>
                <w:rFonts w:ascii="Times New Roman" w:hAnsi="Times New Roman"/>
                <w:i/>
                <w:sz w:val="20"/>
              </w:rPr>
            </w:pPr>
            <w:r w:rsidRPr="00A350FA">
              <w:rPr>
                <w:rFonts w:ascii="Times New Roman" w:hAnsi="Times New Roman"/>
                <w:i/>
                <w:sz w:val="20"/>
              </w:rPr>
              <w:t>годишна, в зависимост от броя на местата</w:t>
            </w:r>
          </w:p>
        </w:tc>
        <w:tc>
          <w:tcPr>
            <w:tcW w:w="1418" w:type="dxa"/>
          </w:tcPr>
          <w:p w:rsidR="009E7A0B" w:rsidRPr="00666F9C" w:rsidRDefault="009E7A0B">
            <w:pPr>
              <w:spacing w:line="264" w:lineRule="auto"/>
              <w:ind w:firstLine="0"/>
              <w:jc w:val="right"/>
              <w:rPr>
                <w:rFonts w:ascii="Times New Roman" w:hAnsi="Times New Roman"/>
                <w:i/>
                <w:sz w:val="20"/>
              </w:rPr>
            </w:pPr>
          </w:p>
        </w:tc>
        <w:tc>
          <w:tcPr>
            <w:tcW w:w="1134" w:type="dxa"/>
          </w:tcPr>
          <w:p w:rsidR="009E7A0B" w:rsidRPr="00666F9C" w:rsidRDefault="009E7A0B">
            <w:pPr>
              <w:spacing w:line="264" w:lineRule="auto"/>
              <w:ind w:firstLine="0"/>
              <w:jc w:val="right"/>
              <w:rPr>
                <w:rFonts w:ascii="Times New Roman" w:hAnsi="Times New Roman"/>
                <w:i/>
                <w:sz w:val="20"/>
              </w:rPr>
            </w:pPr>
          </w:p>
        </w:tc>
        <w:tc>
          <w:tcPr>
            <w:tcW w:w="815" w:type="dxa"/>
          </w:tcPr>
          <w:p w:rsidR="009E7A0B" w:rsidRPr="00666F9C" w:rsidRDefault="009E7A0B">
            <w:pPr>
              <w:spacing w:line="264" w:lineRule="auto"/>
              <w:ind w:firstLine="0"/>
              <w:jc w:val="center"/>
              <w:rPr>
                <w:rFonts w:ascii="Times New Roman" w:hAnsi="Times New Roman"/>
                <w:i/>
                <w:sz w:val="20"/>
              </w:rPr>
            </w:pPr>
          </w:p>
        </w:tc>
      </w:tr>
      <w:tr w:rsidR="00BF46E1" w:rsidRPr="00A350FA">
        <w:tblPrEx>
          <w:tblCellMar>
            <w:top w:w="0" w:type="dxa"/>
            <w:bottom w:w="0" w:type="dxa"/>
          </w:tblCellMar>
        </w:tblPrEx>
        <w:tc>
          <w:tcPr>
            <w:tcW w:w="1242" w:type="dxa"/>
          </w:tcPr>
          <w:p w:rsidR="00BF46E1" w:rsidRPr="00666F9C" w:rsidRDefault="00BF46E1" w:rsidP="00E74C36">
            <w:pPr>
              <w:spacing w:line="264" w:lineRule="auto"/>
              <w:ind w:firstLine="0"/>
              <w:jc w:val="right"/>
              <w:rPr>
                <w:rFonts w:ascii="Times New Roman" w:hAnsi="Times New Roman"/>
                <w:sz w:val="20"/>
              </w:rPr>
            </w:pPr>
            <w:r w:rsidRPr="00666F9C">
              <w:rPr>
                <w:rFonts w:ascii="Times New Roman" w:hAnsi="Times New Roman"/>
                <w:i/>
                <w:sz w:val="20"/>
                <w:lang w:val="en-US"/>
              </w:rPr>
              <w:t>19.</w:t>
            </w:r>
            <w:r w:rsidRPr="00666F9C">
              <w:rPr>
                <w:rFonts w:ascii="Times New Roman" w:hAnsi="Times New Roman"/>
                <w:i/>
                <w:sz w:val="20"/>
              </w:rPr>
              <w:t>4б.</w:t>
            </w:r>
          </w:p>
        </w:tc>
        <w:tc>
          <w:tcPr>
            <w:tcW w:w="4678" w:type="dxa"/>
          </w:tcPr>
          <w:p w:rsidR="00BF46E1" w:rsidRPr="00A350FA" w:rsidRDefault="00BF46E1" w:rsidP="00C33F10">
            <w:pPr>
              <w:spacing w:line="264" w:lineRule="auto"/>
              <w:ind w:firstLine="0"/>
              <w:rPr>
                <w:rFonts w:ascii="Times New Roman" w:hAnsi="Times New Roman"/>
                <w:i/>
                <w:sz w:val="20"/>
              </w:rPr>
            </w:pPr>
            <w:r>
              <w:rPr>
                <w:rFonts w:ascii="Times New Roman" w:hAnsi="Times New Roman"/>
                <w:i/>
                <w:sz w:val="20"/>
              </w:rPr>
              <w:t xml:space="preserve">Отм. Реш. № 9/29.01.2009 г. </w:t>
            </w:r>
          </w:p>
        </w:tc>
        <w:tc>
          <w:tcPr>
            <w:tcW w:w="1418" w:type="dxa"/>
          </w:tcPr>
          <w:p w:rsidR="00BF46E1" w:rsidRPr="00666F9C" w:rsidRDefault="00BF46E1">
            <w:pPr>
              <w:spacing w:line="264" w:lineRule="auto"/>
              <w:ind w:firstLine="0"/>
              <w:jc w:val="right"/>
              <w:rPr>
                <w:rFonts w:ascii="Times New Roman" w:hAnsi="Times New Roman"/>
                <w:sz w:val="20"/>
              </w:rPr>
            </w:pPr>
          </w:p>
        </w:tc>
        <w:tc>
          <w:tcPr>
            <w:tcW w:w="1134" w:type="dxa"/>
          </w:tcPr>
          <w:p w:rsidR="00BF46E1" w:rsidRPr="00666F9C" w:rsidRDefault="00BF46E1">
            <w:pPr>
              <w:spacing w:line="264" w:lineRule="auto"/>
              <w:ind w:firstLine="0"/>
              <w:jc w:val="right"/>
              <w:rPr>
                <w:rFonts w:ascii="Times New Roman" w:hAnsi="Times New Roman"/>
                <w:sz w:val="20"/>
              </w:rPr>
            </w:pPr>
          </w:p>
        </w:tc>
        <w:tc>
          <w:tcPr>
            <w:tcW w:w="815" w:type="dxa"/>
          </w:tcPr>
          <w:p w:rsidR="00BF46E1" w:rsidRPr="00666F9C" w:rsidRDefault="00BF46E1">
            <w:pPr>
              <w:spacing w:line="264" w:lineRule="auto"/>
              <w:ind w:firstLine="0"/>
              <w:jc w:val="center"/>
              <w:rPr>
                <w:rFonts w:ascii="Times New Roman" w:hAnsi="Times New Roman"/>
                <w:sz w:val="20"/>
              </w:rPr>
            </w:pPr>
          </w:p>
        </w:tc>
      </w:tr>
      <w:tr w:rsidR="00BF46E1" w:rsidRPr="00A350FA">
        <w:tblPrEx>
          <w:tblCellMar>
            <w:top w:w="0" w:type="dxa"/>
            <w:bottom w:w="0" w:type="dxa"/>
          </w:tblCellMar>
        </w:tblPrEx>
        <w:tc>
          <w:tcPr>
            <w:tcW w:w="1242" w:type="dxa"/>
          </w:tcPr>
          <w:p w:rsidR="00BF46E1" w:rsidRPr="00666F9C" w:rsidRDefault="00BF46E1" w:rsidP="00E74C36">
            <w:pPr>
              <w:spacing w:line="264" w:lineRule="auto"/>
              <w:ind w:firstLine="0"/>
              <w:jc w:val="right"/>
              <w:rPr>
                <w:rFonts w:ascii="Times New Roman" w:hAnsi="Times New Roman"/>
                <w:sz w:val="20"/>
              </w:rPr>
            </w:pPr>
            <w:r w:rsidRPr="00666F9C">
              <w:rPr>
                <w:rFonts w:ascii="Times New Roman" w:hAnsi="Times New Roman"/>
                <w:i/>
                <w:sz w:val="20"/>
                <w:lang w:val="en-US"/>
              </w:rPr>
              <w:t>19.</w:t>
            </w:r>
            <w:r w:rsidRPr="00666F9C">
              <w:rPr>
                <w:rFonts w:ascii="Times New Roman" w:hAnsi="Times New Roman"/>
                <w:i/>
                <w:sz w:val="20"/>
              </w:rPr>
              <w:t>4в.</w:t>
            </w:r>
          </w:p>
        </w:tc>
        <w:tc>
          <w:tcPr>
            <w:tcW w:w="4678" w:type="dxa"/>
          </w:tcPr>
          <w:p w:rsidR="00BF46E1" w:rsidRPr="00A350FA" w:rsidRDefault="00BF46E1" w:rsidP="00C33F10">
            <w:pPr>
              <w:spacing w:line="264" w:lineRule="auto"/>
              <w:ind w:firstLine="0"/>
              <w:rPr>
                <w:rFonts w:ascii="Times New Roman" w:hAnsi="Times New Roman"/>
                <w:i/>
                <w:sz w:val="20"/>
              </w:rPr>
            </w:pPr>
            <w:r>
              <w:rPr>
                <w:rFonts w:ascii="Times New Roman" w:hAnsi="Times New Roman"/>
                <w:i/>
                <w:sz w:val="20"/>
              </w:rPr>
              <w:t xml:space="preserve">Отм. Реш. № 9/29.01.2009 г. </w:t>
            </w:r>
          </w:p>
        </w:tc>
        <w:tc>
          <w:tcPr>
            <w:tcW w:w="1418" w:type="dxa"/>
          </w:tcPr>
          <w:p w:rsidR="00BF46E1" w:rsidRPr="00666F9C" w:rsidRDefault="00BF46E1">
            <w:pPr>
              <w:spacing w:line="264" w:lineRule="auto"/>
              <w:ind w:firstLine="0"/>
              <w:jc w:val="right"/>
              <w:rPr>
                <w:rFonts w:ascii="Times New Roman" w:hAnsi="Times New Roman"/>
                <w:sz w:val="20"/>
              </w:rPr>
            </w:pPr>
          </w:p>
        </w:tc>
        <w:tc>
          <w:tcPr>
            <w:tcW w:w="1134" w:type="dxa"/>
          </w:tcPr>
          <w:p w:rsidR="00BF46E1" w:rsidRPr="00666F9C" w:rsidRDefault="00BF46E1">
            <w:pPr>
              <w:spacing w:line="264" w:lineRule="auto"/>
              <w:ind w:firstLine="0"/>
              <w:jc w:val="right"/>
              <w:rPr>
                <w:rFonts w:ascii="Times New Roman" w:hAnsi="Times New Roman"/>
                <w:sz w:val="20"/>
              </w:rPr>
            </w:pPr>
          </w:p>
        </w:tc>
        <w:tc>
          <w:tcPr>
            <w:tcW w:w="815" w:type="dxa"/>
          </w:tcPr>
          <w:p w:rsidR="00BF46E1" w:rsidRPr="00666F9C" w:rsidRDefault="00BF46E1">
            <w:pPr>
              <w:spacing w:line="264" w:lineRule="auto"/>
              <w:ind w:firstLine="0"/>
              <w:jc w:val="center"/>
              <w:rPr>
                <w:rFonts w:ascii="Times New Roman" w:hAnsi="Times New Roman"/>
                <w:sz w:val="20"/>
              </w:rPr>
            </w:pPr>
          </w:p>
        </w:tc>
      </w:tr>
      <w:tr w:rsidR="00BF46E1" w:rsidRPr="00A350FA">
        <w:tblPrEx>
          <w:tblCellMar>
            <w:top w:w="0" w:type="dxa"/>
            <w:bottom w:w="0" w:type="dxa"/>
          </w:tblCellMar>
        </w:tblPrEx>
        <w:tc>
          <w:tcPr>
            <w:tcW w:w="1242" w:type="dxa"/>
          </w:tcPr>
          <w:p w:rsidR="00BF46E1" w:rsidRPr="00666F9C" w:rsidRDefault="00BF46E1" w:rsidP="00E74C36">
            <w:pPr>
              <w:spacing w:line="264" w:lineRule="auto"/>
              <w:ind w:firstLine="0"/>
              <w:jc w:val="right"/>
              <w:rPr>
                <w:rFonts w:ascii="Times New Roman" w:hAnsi="Times New Roman"/>
                <w:sz w:val="20"/>
              </w:rPr>
            </w:pPr>
            <w:r w:rsidRPr="00666F9C">
              <w:rPr>
                <w:rFonts w:ascii="Times New Roman" w:hAnsi="Times New Roman"/>
                <w:i/>
                <w:sz w:val="20"/>
                <w:lang w:val="en-US"/>
              </w:rPr>
              <w:t>19.</w:t>
            </w:r>
            <w:r w:rsidRPr="00666F9C">
              <w:rPr>
                <w:rFonts w:ascii="Times New Roman" w:hAnsi="Times New Roman"/>
                <w:i/>
                <w:sz w:val="20"/>
              </w:rPr>
              <w:t>4г.</w:t>
            </w:r>
          </w:p>
        </w:tc>
        <w:tc>
          <w:tcPr>
            <w:tcW w:w="4678" w:type="dxa"/>
          </w:tcPr>
          <w:p w:rsidR="00BF46E1" w:rsidRPr="00A350FA" w:rsidRDefault="00BF46E1" w:rsidP="00C33F10">
            <w:pPr>
              <w:spacing w:line="264" w:lineRule="auto"/>
              <w:ind w:firstLine="0"/>
              <w:rPr>
                <w:rFonts w:ascii="Times New Roman" w:hAnsi="Times New Roman"/>
                <w:i/>
                <w:sz w:val="20"/>
              </w:rPr>
            </w:pPr>
            <w:r>
              <w:rPr>
                <w:rFonts w:ascii="Times New Roman" w:hAnsi="Times New Roman"/>
                <w:i/>
                <w:sz w:val="20"/>
              </w:rPr>
              <w:t xml:space="preserve">Отм. Реш. № 9/29.01.2009 г. </w:t>
            </w:r>
          </w:p>
        </w:tc>
        <w:tc>
          <w:tcPr>
            <w:tcW w:w="1418" w:type="dxa"/>
          </w:tcPr>
          <w:p w:rsidR="00BF46E1" w:rsidRPr="00666F9C" w:rsidRDefault="00BF46E1">
            <w:pPr>
              <w:spacing w:line="264" w:lineRule="auto"/>
              <w:ind w:firstLine="0"/>
              <w:jc w:val="right"/>
              <w:rPr>
                <w:rFonts w:ascii="Times New Roman" w:hAnsi="Times New Roman"/>
                <w:sz w:val="20"/>
              </w:rPr>
            </w:pPr>
          </w:p>
        </w:tc>
        <w:tc>
          <w:tcPr>
            <w:tcW w:w="1134" w:type="dxa"/>
          </w:tcPr>
          <w:p w:rsidR="00BF46E1" w:rsidRPr="00666F9C" w:rsidRDefault="00BF46E1">
            <w:pPr>
              <w:spacing w:line="264" w:lineRule="auto"/>
              <w:ind w:firstLine="0"/>
              <w:jc w:val="right"/>
              <w:rPr>
                <w:rFonts w:ascii="Times New Roman" w:hAnsi="Times New Roman"/>
                <w:sz w:val="20"/>
              </w:rPr>
            </w:pPr>
          </w:p>
        </w:tc>
        <w:tc>
          <w:tcPr>
            <w:tcW w:w="815" w:type="dxa"/>
          </w:tcPr>
          <w:p w:rsidR="00BF46E1" w:rsidRPr="00666F9C" w:rsidRDefault="00BF46E1">
            <w:pPr>
              <w:spacing w:line="264" w:lineRule="auto"/>
              <w:ind w:firstLine="0"/>
              <w:jc w:val="center"/>
              <w:rPr>
                <w:rFonts w:ascii="Times New Roman" w:hAnsi="Times New Roman"/>
                <w:sz w:val="20"/>
              </w:rPr>
            </w:pPr>
          </w:p>
        </w:tc>
      </w:tr>
      <w:tr w:rsidR="00BF46E1" w:rsidRPr="00A350FA">
        <w:tblPrEx>
          <w:tblCellMar>
            <w:top w:w="0" w:type="dxa"/>
            <w:bottom w:w="0" w:type="dxa"/>
          </w:tblCellMar>
        </w:tblPrEx>
        <w:tc>
          <w:tcPr>
            <w:tcW w:w="1242" w:type="dxa"/>
          </w:tcPr>
          <w:p w:rsidR="00BF46E1" w:rsidRPr="00666F9C" w:rsidRDefault="00BF46E1" w:rsidP="00CB53A5">
            <w:pPr>
              <w:spacing w:line="264" w:lineRule="auto"/>
              <w:ind w:firstLine="0"/>
              <w:jc w:val="right"/>
              <w:rPr>
                <w:rFonts w:ascii="Times New Roman" w:hAnsi="Times New Roman"/>
                <w:sz w:val="20"/>
              </w:rPr>
            </w:pPr>
            <w:r w:rsidRPr="00666F9C">
              <w:rPr>
                <w:rFonts w:ascii="Times New Roman" w:hAnsi="Times New Roman"/>
                <w:sz w:val="20"/>
                <w:lang w:val="en-US"/>
              </w:rPr>
              <w:t>19.</w:t>
            </w:r>
            <w:r w:rsidRPr="00666F9C">
              <w:rPr>
                <w:rFonts w:ascii="Times New Roman" w:hAnsi="Times New Roman"/>
                <w:sz w:val="20"/>
              </w:rPr>
              <w:t>5.</w:t>
            </w:r>
          </w:p>
        </w:tc>
        <w:tc>
          <w:tcPr>
            <w:tcW w:w="4678" w:type="dxa"/>
          </w:tcPr>
          <w:p w:rsidR="00BF46E1" w:rsidRPr="00A350FA" w:rsidRDefault="00BF46E1">
            <w:pPr>
              <w:spacing w:line="264" w:lineRule="auto"/>
              <w:ind w:firstLine="0"/>
              <w:rPr>
                <w:rFonts w:ascii="Times New Roman" w:hAnsi="Times New Roman"/>
                <w:sz w:val="20"/>
              </w:rPr>
            </w:pPr>
            <w:r w:rsidRPr="00A350FA">
              <w:rPr>
                <w:rFonts w:ascii="Times New Roman" w:hAnsi="Times New Roman"/>
                <w:sz w:val="20"/>
              </w:rPr>
              <w:t>заведения, неподлежащ</w:t>
            </w:r>
            <w:r>
              <w:rPr>
                <w:rFonts w:ascii="Times New Roman" w:hAnsi="Times New Roman"/>
                <w:sz w:val="20"/>
              </w:rPr>
              <w:t>и на категоризация съгласно чл.1</w:t>
            </w:r>
            <w:r w:rsidRPr="00A350FA">
              <w:rPr>
                <w:rFonts w:ascii="Times New Roman" w:hAnsi="Times New Roman"/>
                <w:sz w:val="20"/>
              </w:rPr>
              <w:t>, ал.</w:t>
            </w:r>
            <w:r>
              <w:rPr>
                <w:rFonts w:ascii="Times New Roman" w:hAnsi="Times New Roman"/>
                <w:sz w:val="20"/>
              </w:rPr>
              <w:t>4</w:t>
            </w:r>
            <w:r w:rsidRPr="00A350FA">
              <w:rPr>
                <w:rFonts w:ascii="Times New Roman" w:hAnsi="Times New Roman"/>
                <w:sz w:val="20"/>
              </w:rPr>
              <w:t xml:space="preserve"> от Наредбата за категориз</w:t>
            </w:r>
            <w:r>
              <w:rPr>
                <w:rFonts w:ascii="Times New Roman" w:hAnsi="Times New Roman"/>
                <w:sz w:val="20"/>
              </w:rPr>
              <w:t>иране на средствата по подслон, местата за настаняване и заведенията за хранене и развлечения</w:t>
            </w:r>
          </w:p>
        </w:tc>
        <w:tc>
          <w:tcPr>
            <w:tcW w:w="1418" w:type="dxa"/>
          </w:tcPr>
          <w:p w:rsidR="00BF46E1" w:rsidRPr="00666F9C" w:rsidRDefault="00BF46E1">
            <w:pPr>
              <w:spacing w:line="264" w:lineRule="auto"/>
              <w:ind w:firstLine="0"/>
              <w:jc w:val="right"/>
              <w:rPr>
                <w:rFonts w:ascii="Times New Roman" w:hAnsi="Times New Roman"/>
                <w:sz w:val="20"/>
              </w:rPr>
            </w:pPr>
          </w:p>
        </w:tc>
        <w:tc>
          <w:tcPr>
            <w:tcW w:w="1134" w:type="dxa"/>
          </w:tcPr>
          <w:p w:rsidR="00BF46E1" w:rsidRPr="00666F9C" w:rsidRDefault="00BF46E1">
            <w:pPr>
              <w:spacing w:line="264" w:lineRule="auto"/>
              <w:ind w:firstLine="0"/>
              <w:jc w:val="right"/>
              <w:rPr>
                <w:rFonts w:ascii="Times New Roman" w:hAnsi="Times New Roman"/>
                <w:sz w:val="20"/>
              </w:rPr>
            </w:pPr>
          </w:p>
        </w:tc>
        <w:tc>
          <w:tcPr>
            <w:tcW w:w="815" w:type="dxa"/>
          </w:tcPr>
          <w:p w:rsidR="00BF46E1" w:rsidRPr="00666F9C" w:rsidRDefault="00BF46E1">
            <w:pPr>
              <w:spacing w:line="264" w:lineRule="auto"/>
              <w:ind w:firstLine="0"/>
              <w:jc w:val="center"/>
              <w:rPr>
                <w:rFonts w:ascii="Times New Roman" w:hAnsi="Times New Roman"/>
                <w:sz w:val="20"/>
              </w:rPr>
            </w:pPr>
          </w:p>
        </w:tc>
      </w:tr>
      <w:tr w:rsidR="00BF46E1" w:rsidRPr="00A350FA">
        <w:tblPrEx>
          <w:tblCellMar>
            <w:top w:w="0" w:type="dxa"/>
            <w:bottom w:w="0" w:type="dxa"/>
          </w:tblCellMar>
        </w:tblPrEx>
        <w:tc>
          <w:tcPr>
            <w:tcW w:w="1242" w:type="dxa"/>
          </w:tcPr>
          <w:p w:rsidR="00BF46E1" w:rsidRPr="00666F9C" w:rsidRDefault="00BF46E1" w:rsidP="00CB53A5">
            <w:pPr>
              <w:spacing w:line="264" w:lineRule="auto"/>
              <w:ind w:firstLine="0"/>
              <w:jc w:val="right"/>
              <w:rPr>
                <w:rFonts w:ascii="Times New Roman" w:hAnsi="Times New Roman"/>
                <w:i/>
                <w:sz w:val="20"/>
              </w:rPr>
            </w:pPr>
            <w:r w:rsidRPr="00666F9C">
              <w:rPr>
                <w:rFonts w:ascii="Times New Roman" w:hAnsi="Times New Roman"/>
                <w:i/>
                <w:sz w:val="20"/>
                <w:lang w:val="en-US"/>
              </w:rPr>
              <w:t>19.</w:t>
            </w:r>
            <w:r w:rsidRPr="00666F9C">
              <w:rPr>
                <w:rFonts w:ascii="Times New Roman" w:hAnsi="Times New Roman"/>
                <w:i/>
                <w:sz w:val="20"/>
              </w:rPr>
              <w:t>5</w:t>
            </w:r>
            <w:r w:rsidRPr="00666F9C">
              <w:rPr>
                <w:rFonts w:ascii="Times New Roman" w:hAnsi="Times New Roman"/>
                <w:i/>
                <w:sz w:val="20"/>
                <w:lang w:val="en-US"/>
              </w:rPr>
              <w:t>a</w:t>
            </w:r>
            <w:r w:rsidRPr="00666F9C">
              <w:rPr>
                <w:rFonts w:ascii="Times New Roman" w:hAnsi="Times New Roman"/>
                <w:i/>
                <w:sz w:val="20"/>
              </w:rPr>
              <w:t>.</w:t>
            </w:r>
          </w:p>
        </w:tc>
        <w:tc>
          <w:tcPr>
            <w:tcW w:w="4678" w:type="dxa"/>
          </w:tcPr>
          <w:p w:rsidR="00BF46E1" w:rsidRPr="00A350FA" w:rsidRDefault="00BF46E1">
            <w:pPr>
              <w:spacing w:line="264" w:lineRule="auto"/>
              <w:ind w:firstLine="0"/>
              <w:rPr>
                <w:rFonts w:ascii="Times New Roman" w:hAnsi="Times New Roman"/>
                <w:i/>
                <w:sz w:val="20"/>
              </w:rPr>
            </w:pPr>
            <w:r>
              <w:rPr>
                <w:rFonts w:ascii="Times New Roman" w:hAnsi="Times New Roman"/>
                <w:i/>
                <w:sz w:val="20"/>
              </w:rPr>
              <w:t xml:space="preserve">Такса </w:t>
            </w:r>
          </w:p>
        </w:tc>
        <w:tc>
          <w:tcPr>
            <w:tcW w:w="1418" w:type="dxa"/>
          </w:tcPr>
          <w:p w:rsidR="00BF46E1" w:rsidRPr="00666F9C" w:rsidRDefault="00BF46E1">
            <w:pPr>
              <w:spacing w:line="264" w:lineRule="auto"/>
              <w:ind w:firstLine="0"/>
              <w:jc w:val="right"/>
              <w:rPr>
                <w:rFonts w:ascii="Times New Roman" w:hAnsi="Times New Roman"/>
                <w:i/>
                <w:sz w:val="20"/>
              </w:rPr>
            </w:pPr>
            <w:r w:rsidRPr="00666F9C">
              <w:rPr>
                <w:rFonts w:ascii="Times New Roman" w:hAnsi="Times New Roman"/>
                <w:i/>
                <w:sz w:val="20"/>
              </w:rPr>
              <w:t>50.00</w:t>
            </w:r>
          </w:p>
        </w:tc>
        <w:tc>
          <w:tcPr>
            <w:tcW w:w="1134" w:type="dxa"/>
          </w:tcPr>
          <w:p w:rsidR="00BF46E1" w:rsidRPr="00666F9C" w:rsidRDefault="00BF46E1">
            <w:pPr>
              <w:spacing w:line="264" w:lineRule="auto"/>
              <w:ind w:firstLine="0"/>
              <w:jc w:val="right"/>
              <w:rPr>
                <w:rFonts w:ascii="Times New Roman" w:hAnsi="Times New Roman"/>
                <w:i/>
                <w:sz w:val="20"/>
              </w:rPr>
            </w:pPr>
            <w:r w:rsidRPr="00666F9C">
              <w:rPr>
                <w:rFonts w:ascii="Times New Roman" w:hAnsi="Times New Roman"/>
                <w:i/>
                <w:sz w:val="20"/>
              </w:rPr>
              <w:t>50.00</w:t>
            </w:r>
          </w:p>
        </w:tc>
        <w:tc>
          <w:tcPr>
            <w:tcW w:w="815" w:type="dxa"/>
          </w:tcPr>
          <w:p w:rsidR="00BF46E1" w:rsidRPr="00666F9C" w:rsidRDefault="00BF46E1">
            <w:pPr>
              <w:spacing w:line="264" w:lineRule="auto"/>
              <w:ind w:firstLine="0"/>
              <w:jc w:val="center"/>
              <w:rPr>
                <w:rFonts w:ascii="Times New Roman" w:hAnsi="Times New Roman"/>
                <w:i/>
                <w:sz w:val="20"/>
              </w:rPr>
            </w:pPr>
            <w:r w:rsidRPr="00666F9C">
              <w:rPr>
                <w:rFonts w:ascii="Times New Roman" w:hAnsi="Times New Roman"/>
                <w:i/>
                <w:sz w:val="20"/>
              </w:rPr>
              <w:t>не</w:t>
            </w:r>
          </w:p>
        </w:tc>
      </w:tr>
      <w:tr w:rsidR="00BF46E1" w:rsidRPr="00A350FA">
        <w:tblPrEx>
          <w:tblCellMar>
            <w:top w:w="0" w:type="dxa"/>
            <w:bottom w:w="0" w:type="dxa"/>
          </w:tblCellMar>
        </w:tblPrEx>
        <w:tc>
          <w:tcPr>
            <w:tcW w:w="1242" w:type="dxa"/>
          </w:tcPr>
          <w:p w:rsidR="00BF46E1" w:rsidRPr="00666F9C" w:rsidRDefault="00BF46E1" w:rsidP="00CB53A5">
            <w:pPr>
              <w:spacing w:line="264" w:lineRule="auto"/>
              <w:ind w:firstLine="0"/>
              <w:jc w:val="right"/>
              <w:rPr>
                <w:rFonts w:ascii="Times New Roman" w:hAnsi="Times New Roman"/>
                <w:i/>
                <w:sz w:val="20"/>
              </w:rPr>
            </w:pPr>
            <w:r w:rsidRPr="00666F9C">
              <w:rPr>
                <w:rFonts w:ascii="Times New Roman" w:hAnsi="Times New Roman"/>
                <w:i/>
                <w:sz w:val="20"/>
                <w:lang w:val="en-US"/>
              </w:rPr>
              <w:t>19.</w:t>
            </w:r>
            <w:r w:rsidRPr="00666F9C">
              <w:rPr>
                <w:rFonts w:ascii="Times New Roman" w:hAnsi="Times New Roman"/>
                <w:i/>
                <w:sz w:val="20"/>
              </w:rPr>
              <w:t>5б.</w:t>
            </w:r>
          </w:p>
        </w:tc>
        <w:tc>
          <w:tcPr>
            <w:tcW w:w="4678" w:type="dxa"/>
          </w:tcPr>
          <w:p w:rsidR="00BF46E1" w:rsidRPr="00A350FA" w:rsidRDefault="00BF46E1" w:rsidP="00C33F10">
            <w:pPr>
              <w:spacing w:line="264" w:lineRule="auto"/>
              <w:ind w:firstLine="0"/>
              <w:rPr>
                <w:rFonts w:ascii="Times New Roman" w:hAnsi="Times New Roman"/>
                <w:i/>
                <w:sz w:val="20"/>
              </w:rPr>
            </w:pPr>
            <w:r>
              <w:rPr>
                <w:rFonts w:ascii="Times New Roman" w:hAnsi="Times New Roman"/>
                <w:i/>
                <w:sz w:val="20"/>
              </w:rPr>
              <w:t xml:space="preserve">Отм. Реш. № 9/29.01.2009 г. </w:t>
            </w:r>
          </w:p>
        </w:tc>
        <w:tc>
          <w:tcPr>
            <w:tcW w:w="1418" w:type="dxa"/>
          </w:tcPr>
          <w:p w:rsidR="00BF46E1" w:rsidRPr="00666F9C" w:rsidRDefault="00BF46E1">
            <w:pPr>
              <w:spacing w:line="264" w:lineRule="auto"/>
              <w:ind w:firstLine="0"/>
              <w:jc w:val="right"/>
              <w:rPr>
                <w:rFonts w:ascii="Times New Roman" w:hAnsi="Times New Roman"/>
                <w:i/>
                <w:sz w:val="20"/>
              </w:rPr>
            </w:pPr>
          </w:p>
        </w:tc>
        <w:tc>
          <w:tcPr>
            <w:tcW w:w="1134" w:type="dxa"/>
          </w:tcPr>
          <w:p w:rsidR="00BF46E1" w:rsidRPr="00666F9C" w:rsidRDefault="00BF46E1">
            <w:pPr>
              <w:spacing w:line="264" w:lineRule="auto"/>
              <w:ind w:firstLine="0"/>
              <w:jc w:val="right"/>
              <w:rPr>
                <w:rFonts w:ascii="Times New Roman" w:hAnsi="Times New Roman"/>
                <w:i/>
                <w:sz w:val="20"/>
              </w:rPr>
            </w:pPr>
          </w:p>
        </w:tc>
        <w:tc>
          <w:tcPr>
            <w:tcW w:w="815" w:type="dxa"/>
          </w:tcPr>
          <w:p w:rsidR="00BF46E1" w:rsidRPr="00666F9C" w:rsidRDefault="00BF46E1">
            <w:pPr>
              <w:spacing w:line="264" w:lineRule="auto"/>
              <w:ind w:firstLine="0"/>
              <w:jc w:val="center"/>
              <w:rPr>
                <w:rFonts w:ascii="Times New Roman" w:hAnsi="Times New Roman"/>
                <w:i/>
                <w:sz w:val="20"/>
              </w:rPr>
            </w:pPr>
          </w:p>
        </w:tc>
      </w:tr>
      <w:tr w:rsidR="00BF46E1" w:rsidRPr="00A350FA">
        <w:tblPrEx>
          <w:tblCellMar>
            <w:top w:w="0" w:type="dxa"/>
            <w:bottom w:w="0" w:type="dxa"/>
          </w:tblCellMar>
        </w:tblPrEx>
        <w:tc>
          <w:tcPr>
            <w:tcW w:w="1242" w:type="dxa"/>
          </w:tcPr>
          <w:p w:rsidR="00BF46E1" w:rsidRPr="00666F9C" w:rsidRDefault="00BF46E1" w:rsidP="00CB53A5">
            <w:pPr>
              <w:spacing w:line="264" w:lineRule="auto"/>
              <w:ind w:firstLine="0"/>
              <w:jc w:val="right"/>
              <w:rPr>
                <w:rFonts w:ascii="Times New Roman" w:hAnsi="Times New Roman"/>
                <w:b/>
                <w:sz w:val="20"/>
              </w:rPr>
            </w:pPr>
            <w:r w:rsidRPr="00666F9C">
              <w:rPr>
                <w:rFonts w:ascii="Times New Roman" w:hAnsi="Times New Roman"/>
                <w:b/>
                <w:sz w:val="20"/>
              </w:rPr>
              <w:t>20.</w:t>
            </w:r>
          </w:p>
        </w:tc>
        <w:tc>
          <w:tcPr>
            <w:tcW w:w="4678" w:type="dxa"/>
          </w:tcPr>
          <w:p w:rsidR="00BF46E1" w:rsidRPr="00A350FA" w:rsidRDefault="00BF46E1" w:rsidP="00C33F10">
            <w:pPr>
              <w:spacing w:line="264" w:lineRule="auto"/>
              <w:ind w:firstLine="0"/>
              <w:rPr>
                <w:rFonts w:ascii="Times New Roman" w:hAnsi="Times New Roman"/>
                <w:i/>
                <w:sz w:val="20"/>
              </w:rPr>
            </w:pPr>
            <w:r>
              <w:rPr>
                <w:rFonts w:ascii="Times New Roman" w:hAnsi="Times New Roman"/>
                <w:i/>
                <w:sz w:val="20"/>
              </w:rPr>
              <w:t xml:space="preserve">Отм. Реш. № 9/29.01.2009 г. </w:t>
            </w:r>
          </w:p>
        </w:tc>
        <w:tc>
          <w:tcPr>
            <w:tcW w:w="1418" w:type="dxa"/>
          </w:tcPr>
          <w:p w:rsidR="00BF46E1" w:rsidRPr="00666F9C" w:rsidRDefault="00BF46E1">
            <w:pPr>
              <w:spacing w:line="264" w:lineRule="auto"/>
              <w:ind w:firstLine="0"/>
              <w:jc w:val="right"/>
              <w:rPr>
                <w:rFonts w:ascii="Times New Roman" w:hAnsi="Times New Roman"/>
                <w:b/>
                <w:sz w:val="20"/>
              </w:rPr>
            </w:pPr>
          </w:p>
        </w:tc>
        <w:tc>
          <w:tcPr>
            <w:tcW w:w="1134" w:type="dxa"/>
          </w:tcPr>
          <w:p w:rsidR="00BF46E1" w:rsidRPr="00666F9C" w:rsidRDefault="00BF46E1">
            <w:pPr>
              <w:spacing w:line="264" w:lineRule="auto"/>
              <w:ind w:firstLine="0"/>
              <w:jc w:val="right"/>
              <w:rPr>
                <w:rFonts w:ascii="Times New Roman" w:hAnsi="Times New Roman"/>
                <w:b/>
                <w:sz w:val="20"/>
              </w:rPr>
            </w:pPr>
          </w:p>
        </w:tc>
        <w:tc>
          <w:tcPr>
            <w:tcW w:w="815" w:type="dxa"/>
          </w:tcPr>
          <w:p w:rsidR="00BF46E1" w:rsidRPr="00666F9C" w:rsidRDefault="00BF46E1">
            <w:pPr>
              <w:spacing w:line="264" w:lineRule="auto"/>
              <w:ind w:firstLine="0"/>
              <w:jc w:val="center"/>
              <w:rPr>
                <w:rFonts w:ascii="Times New Roman" w:hAnsi="Times New Roman"/>
                <w:b/>
                <w:sz w:val="20"/>
              </w:rPr>
            </w:pPr>
          </w:p>
        </w:tc>
      </w:tr>
      <w:tr w:rsidR="00BF46E1" w:rsidRPr="00A350FA">
        <w:tblPrEx>
          <w:tblCellMar>
            <w:top w:w="0" w:type="dxa"/>
            <w:bottom w:w="0" w:type="dxa"/>
          </w:tblCellMar>
        </w:tblPrEx>
        <w:tc>
          <w:tcPr>
            <w:tcW w:w="1242" w:type="dxa"/>
          </w:tcPr>
          <w:p w:rsidR="00BF46E1" w:rsidRPr="00666F9C" w:rsidRDefault="00BF46E1" w:rsidP="00CB53A5">
            <w:pPr>
              <w:spacing w:line="264" w:lineRule="auto"/>
              <w:ind w:firstLine="0"/>
              <w:jc w:val="right"/>
              <w:rPr>
                <w:rFonts w:ascii="Times New Roman" w:hAnsi="Times New Roman"/>
                <w:sz w:val="20"/>
              </w:rPr>
            </w:pPr>
            <w:r w:rsidRPr="00666F9C">
              <w:rPr>
                <w:rFonts w:ascii="Times New Roman" w:hAnsi="Times New Roman"/>
                <w:sz w:val="20"/>
              </w:rPr>
              <w:t>20</w:t>
            </w:r>
            <w:r w:rsidRPr="00666F9C">
              <w:rPr>
                <w:rFonts w:ascii="Times New Roman" w:hAnsi="Times New Roman"/>
                <w:sz w:val="20"/>
                <w:lang w:val="en-US"/>
              </w:rPr>
              <w:t>.1</w:t>
            </w:r>
            <w:r w:rsidRPr="00666F9C">
              <w:rPr>
                <w:rFonts w:ascii="Times New Roman" w:hAnsi="Times New Roman"/>
                <w:sz w:val="20"/>
              </w:rPr>
              <w:t>.</w:t>
            </w:r>
          </w:p>
        </w:tc>
        <w:tc>
          <w:tcPr>
            <w:tcW w:w="4678" w:type="dxa"/>
          </w:tcPr>
          <w:p w:rsidR="00BF46E1" w:rsidRPr="00A350FA" w:rsidRDefault="00BF46E1" w:rsidP="00C33F10">
            <w:pPr>
              <w:spacing w:line="264" w:lineRule="auto"/>
              <w:ind w:firstLine="0"/>
              <w:rPr>
                <w:rFonts w:ascii="Times New Roman" w:hAnsi="Times New Roman"/>
                <w:i/>
                <w:sz w:val="20"/>
              </w:rPr>
            </w:pPr>
            <w:r>
              <w:rPr>
                <w:rFonts w:ascii="Times New Roman" w:hAnsi="Times New Roman"/>
                <w:i/>
                <w:sz w:val="20"/>
              </w:rPr>
              <w:t xml:space="preserve">Отм. Реш. № 9/29.01.2009 г. </w:t>
            </w:r>
          </w:p>
        </w:tc>
        <w:tc>
          <w:tcPr>
            <w:tcW w:w="1418" w:type="dxa"/>
          </w:tcPr>
          <w:p w:rsidR="00BF46E1" w:rsidRPr="0085655E" w:rsidRDefault="00BF46E1">
            <w:pPr>
              <w:spacing w:line="264" w:lineRule="auto"/>
              <w:ind w:firstLine="0"/>
              <w:jc w:val="right"/>
              <w:rPr>
                <w:rFonts w:ascii="Times New Roman" w:hAnsi="Times New Roman"/>
                <w:sz w:val="20"/>
                <w:lang w:val="ru-RU"/>
              </w:rPr>
            </w:pPr>
          </w:p>
        </w:tc>
        <w:tc>
          <w:tcPr>
            <w:tcW w:w="1134" w:type="dxa"/>
          </w:tcPr>
          <w:p w:rsidR="00BF46E1" w:rsidRPr="00666F9C" w:rsidRDefault="00BF46E1">
            <w:pPr>
              <w:spacing w:line="264" w:lineRule="auto"/>
              <w:ind w:firstLine="0"/>
              <w:jc w:val="right"/>
              <w:rPr>
                <w:rFonts w:ascii="Times New Roman" w:hAnsi="Times New Roman"/>
                <w:sz w:val="20"/>
              </w:rPr>
            </w:pPr>
          </w:p>
        </w:tc>
        <w:tc>
          <w:tcPr>
            <w:tcW w:w="815" w:type="dxa"/>
          </w:tcPr>
          <w:p w:rsidR="00BF46E1" w:rsidRPr="00666F9C" w:rsidRDefault="00BF46E1">
            <w:pPr>
              <w:spacing w:line="264" w:lineRule="auto"/>
              <w:ind w:firstLine="0"/>
              <w:jc w:val="center"/>
              <w:rPr>
                <w:rFonts w:ascii="Times New Roman" w:hAnsi="Times New Roman"/>
                <w:sz w:val="20"/>
              </w:rPr>
            </w:pPr>
          </w:p>
        </w:tc>
      </w:tr>
      <w:tr w:rsidR="00BF46E1" w:rsidRPr="00A350FA">
        <w:tblPrEx>
          <w:tblCellMar>
            <w:top w:w="0" w:type="dxa"/>
            <w:bottom w:w="0" w:type="dxa"/>
          </w:tblCellMar>
        </w:tblPrEx>
        <w:tc>
          <w:tcPr>
            <w:tcW w:w="1242" w:type="dxa"/>
          </w:tcPr>
          <w:p w:rsidR="00BF46E1" w:rsidRPr="00666F9C" w:rsidRDefault="00BF46E1" w:rsidP="00CB53A5">
            <w:pPr>
              <w:spacing w:line="264" w:lineRule="auto"/>
              <w:ind w:firstLine="0"/>
              <w:jc w:val="right"/>
              <w:rPr>
                <w:rFonts w:ascii="Times New Roman" w:hAnsi="Times New Roman"/>
                <w:sz w:val="20"/>
              </w:rPr>
            </w:pPr>
            <w:r w:rsidRPr="00666F9C">
              <w:rPr>
                <w:rFonts w:ascii="Times New Roman" w:hAnsi="Times New Roman"/>
                <w:sz w:val="20"/>
              </w:rPr>
              <w:t>20.2.</w:t>
            </w:r>
          </w:p>
        </w:tc>
        <w:tc>
          <w:tcPr>
            <w:tcW w:w="4678" w:type="dxa"/>
          </w:tcPr>
          <w:p w:rsidR="00BF46E1" w:rsidRPr="00A350FA" w:rsidRDefault="00BF46E1" w:rsidP="00C33F10">
            <w:pPr>
              <w:spacing w:line="264" w:lineRule="auto"/>
              <w:ind w:firstLine="0"/>
              <w:rPr>
                <w:rFonts w:ascii="Times New Roman" w:hAnsi="Times New Roman"/>
                <w:i/>
                <w:sz w:val="20"/>
              </w:rPr>
            </w:pPr>
            <w:r>
              <w:rPr>
                <w:rFonts w:ascii="Times New Roman" w:hAnsi="Times New Roman"/>
                <w:i/>
                <w:sz w:val="20"/>
              </w:rPr>
              <w:t xml:space="preserve">Отм. Реш. № 9/29.01.2009 г. </w:t>
            </w:r>
          </w:p>
        </w:tc>
        <w:tc>
          <w:tcPr>
            <w:tcW w:w="1418" w:type="dxa"/>
          </w:tcPr>
          <w:p w:rsidR="00BF46E1" w:rsidRPr="00666F9C" w:rsidRDefault="00BF46E1">
            <w:pPr>
              <w:spacing w:line="264" w:lineRule="auto"/>
              <w:ind w:firstLine="0"/>
              <w:jc w:val="right"/>
              <w:rPr>
                <w:rFonts w:ascii="Times New Roman" w:hAnsi="Times New Roman"/>
                <w:sz w:val="20"/>
              </w:rPr>
            </w:pPr>
          </w:p>
        </w:tc>
        <w:tc>
          <w:tcPr>
            <w:tcW w:w="1134" w:type="dxa"/>
          </w:tcPr>
          <w:p w:rsidR="00BF46E1" w:rsidRPr="00666F9C" w:rsidRDefault="00BF46E1">
            <w:pPr>
              <w:spacing w:line="264" w:lineRule="auto"/>
              <w:ind w:firstLine="0"/>
              <w:jc w:val="right"/>
              <w:rPr>
                <w:rFonts w:ascii="Times New Roman" w:hAnsi="Times New Roman"/>
                <w:sz w:val="20"/>
              </w:rPr>
            </w:pPr>
          </w:p>
        </w:tc>
        <w:tc>
          <w:tcPr>
            <w:tcW w:w="815" w:type="dxa"/>
          </w:tcPr>
          <w:p w:rsidR="00BF46E1" w:rsidRPr="00666F9C" w:rsidRDefault="00BF46E1">
            <w:pPr>
              <w:spacing w:line="264" w:lineRule="auto"/>
              <w:ind w:firstLine="0"/>
              <w:jc w:val="center"/>
              <w:rPr>
                <w:rFonts w:ascii="Times New Roman" w:hAnsi="Times New Roman"/>
                <w:sz w:val="20"/>
              </w:rPr>
            </w:pPr>
          </w:p>
        </w:tc>
      </w:tr>
      <w:tr w:rsidR="00BF46E1" w:rsidRPr="00A350FA">
        <w:tblPrEx>
          <w:tblCellMar>
            <w:top w:w="0" w:type="dxa"/>
            <w:bottom w:w="0" w:type="dxa"/>
          </w:tblCellMar>
        </w:tblPrEx>
        <w:tc>
          <w:tcPr>
            <w:tcW w:w="1242" w:type="dxa"/>
          </w:tcPr>
          <w:p w:rsidR="00BF46E1" w:rsidRPr="00666F9C" w:rsidRDefault="00BF46E1" w:rsidP="00CB53A5">
            <w:pPr>
              <w:spacing w:line="264" w:lineRule="auto"/>
              <w:ind w:firstLine="0"/>
              <w:jc w:val="right"/>
              <w:rPr>
                <w:rFonts w:ascii="Times New Roman" w:hAnsi="Times New Roman"/>
                <w:b/>
                <w:sz w:val="20"/>
              </w:rPr>
            </w:pPr>
            <w:r w:rsidRPr="00666F9C">
              <w:rPr>
                <w:rFonts w:ascii="Times New Roman" w:hAnsi="Times New Roman"/>
                <w:b/>
                <w:sz w:val="20"/>
              </w:rPr>
              <w:t>21.</w:t>
            </w:r>
          </w:p>
        </w:tc>
        <w:tc>
          <w:tcPr>
            <w:tcW w:w="4678" w:type="dxa"/>
          </w:tcPr>
          <w:p w:rsidR="00BF46E1" w:rsidRPr="00A350FA" w:rsidRDefault="00BF46E1" w:rsidP="00C33F10">
            <w:pPr>
              <w:spacing w:line="264" w:lineRule="auto"/>
              <w:ind w:firstLine="0"/>
              <w:rPr>
                <w:rFonts w:ascii="Times New Roman" w:hAnsi="Times New Roman"/>
                <w:i/>
                <w:sz w:val="20"/>
              </w:rPr>
            </w:pPr>
            <w:r>
              <w:rPr>
                <w:rFonts w:ascii="Times New Roman" w:hAnsi="Times New Roman"/>
                <w:i/>
                <w:sz w:val="20"/>
              </w:rPr>
              <w:t xml:space="preserve">Отм. Реш. № 9/29.01.2009 г. </w:t>
            </w:r>
          </w:p>
        </w:tc>
        <w:tc>
          <w:tcPr>
            <w:tcW w:w="1418" w:type="dxa"/>
          </w:tcPr>
          <w:p w:rsidR="00BF46E1" w:rsidRPr="00666F9C" w:rsidRDefault="00BF46E1">
            <w:pPr>
              <w:spacing w:line="264" w:lineRule="auto"/>
              <w:ind w:firstLine="0"/>
              <w:jc w:val="right"/>
              <w:rPr>
                <w:rFonts w:ascii="Times New Roman" w:hAnsi="Times New Roman"/>
                <w:b/>
                <w:sz w:val="20"/>
              </w:rPr>
            </w:pPr>
          </w:p>
        </w:tc>
        <w:tc>
          <w:tcPr>
            <w:tcW w:w="1134" w:type="dxa"/>
          </w:tcPr>
          <w:p w:rsidR="00BF46E1" w:rsidRPr="00666F9C" w:rsidRDefault="00BF46E1">
            <w:pPr>
              <w:spacing w:line="264" w:lineRule="auto"/>
              <w:ind w:firstLine="0"/>
              <w:jc w:val="right"/>
              <w:rPr>
                <w:rFonts w:ascii="Times New Roman" w:hAnsi="Times New Roman"/>
                <w:b/>
                <w:sz w:val="20"/>
              </w:rPr>
            </w:pPr>
          </w:p>
        </w:tc>
        <w:tc>
          <w:tcPr>
            <w:tcW w:w="815" w:type="dxa"/>
          </w:tcPr>
          <w:p w:rsidR="00BF46E1" w:rsidRPr="00666F9C" w:rsidRDefault="00BF46E1">
            <w:pPr>
              <w:spacing w:line="264" w:lineRule="auto"/>
              <w:ind w:firstLine="0"/>
              <w:jc w:val="center"/>
              <w:rPr>
                <w:rFonts w:ascii="Times New Roman" w:hAnsi="Times New Roman"/>
                <w:b/>
                <w:sz w:val="20"/>
              </w:rPr>
            </w:pPr>
          </w:p>
        </w:tc>
      </w:tr>
      <w:tr w:rsidR="00BF46E1" w:rsidRPr="00A350FA">
        <w:tblPrEx>
          <w:tblCellMar>
            <w:top w:w="0" w:type="dxa"/>
            <w:bottom w:w="0" w:type="dxa"/>
          </w:tblCellMar>
        </w:tblPrEx>
        <w:tc>
          <w:tcPr>
            <w:tcW w:w="1242" w:type="dxa"/>
          </w:tcPr>
          <w:p w:rsidR="00BF46E1" w:rsidRPr="00666F9C" w:rsidRDefault="00BF46E1" w:rsidP="00CB53A5">
            <w:pPr>
              <w:spacing w:line="264" w:lineRule="auto"/>
              <w:ind w:firstLine="0"/>
              <w:jc w:val="right"/>
              <w:rPr>
                <w:rFonts w:ascii="Times New Roman" w:hAnsi="Times New Roman"/>
                <w:sz w:val="20"/>
              </w:rPr>
            </w:pPr>
            <w:r w:rsidRPr="00666F9C">
              <w:rPr>
                <w:rFonts w:ascii="Times New Roman" w:hAnsi="Times New Roman"/>
                <w:sz w:val="20"/>
                <w:lang w:val="en-US"/>
              </w:rPr>
              <w:t>21.1</w:t>
            </w:r>
            <w:r w:rsidRPr="00666F9C">
              <w:rPr>
                <w:rFonts w:ascii="Times New Roman" w:hAnsi="Times New Roman"/>
                <w:sz w:val="20"/>
              </w:rPr>
              <w:t>.</w:t>
            </w:r>
          </w:p>
        </w:tc>
        <w:tc>
          <w:tcPr>
            <w:tcW w:w="4678" w:type="dxa"/>
          </w:tcPr>
          <w:p w:rsidR="00BF46E1" w:rsidRPr="00A350FA" w:rsidRDefault="00BF46E1" w:rsidP="00C33F10">
            <w:pPr>
              <w:spacing w:line="264" w:lineRule="auto"/>
              <w:ind w:firstLine="0"/>
              <w:rPr>
                <w:rFonts w:ascii="Times New Roman" w:hAnsi="Times New Roman"/>
                <w:i/>
                <w:sz w:val="20"/>
              </w:rPr>
            </w:pPr>
            <w:r>
              <w:rPr>
                <w:rFonts w:ascii="Times New Roman" w:hAnsi="Times New Roman"/>
                <w:i/>
                <w:sz w:val="20"/>
              </w:rPr>
              <w:t xml:space="preserve">Отм. Реш. № 9/29.01.2009 г. </w:t>
            </w:r>
          </w:p>
        </w:tc>
        <w:tc>
          <w:tcPr>
            <w:tcW w:w="1418" w:type="dxa"/>
          </w:tcPr>
          <w:p w:rsidR="00BF46E1" w:rsidRPr="00666F9C" w:rsidRDefault="00BF46E1">
            <w:pPr>
              <w:spacing w:line="264" w:lineRule="auto"/>
              <w:ind w:firstLine="0"/>
              <w:jc w:val="right"/>
              <w:rPr>
                <w:rFonts w:ascii="Times New Roman" w:hAnsi="Times New Roman"/>
                <w:sz w:val="20"/>
              </w:rPr>
            </w:pPr>
          </w:p>
        </w:tc>
        <w:tc>
          <w:tcPr>
            <w:tcW w:w="1134" w:type="dxa"/>
          </w:tcPr>
          <w:p w:rsidR="00BF46E1" w:rsidRPr="00666F9C" w:rsidRDefault="00BF46E1">
            <w:pPr>
              <w:spacing w:line="264" w:lineRule="auto"/>
              <w:ind w:firstLine="0"/>
              <w:jc w:val="right"/>
              <w:rPr>
                <w:rFonts w:ascii="Times New Roman" w:hAnsi="Times New Roman"/>
                <w:sz w:val="20"/>
              </w:rPr>
            </w:pPr>
          </w:p>
        </w:tc>
        <w:tc>
          <w:tcPr>
            <w:tcW w:w="815" w:type="dxa"/>
          </w:tcPr>
          <w:p w:rsidR="00BF46E1" w:rsidRPr="00666F9C" w:rsidRDefault="00BF46E1">
            <w:pPr>
              <w:spacing w:line="264" w:lineRule="auto"/>
              <w:ind w:firstLine="0"/>
              <w:jc w:val="center"/>
              <w:rPr>
                <w:rFonts w:ascii="Times New Roman" w:hAnsi="Times New Roman"/>
                <w:sz w:val="20"/>
              </w:rPr>
            </w:pPr>
          </w:p>
        </w:tc>
      </w:tr>
      <w:tr w:rsidR="00BF46E1" w:rsidRPr="00F96A37">
        <w:tblPrEx>
          <w:tblCellMar>
            <w:top w:w="0" w:type="dxa"/>
            <w:bottom w:w="0" w:type="dxa"/>
          </w:tblCellMar>
        </w:tblPrEx>
        <w:tc>
          <w:tcPr>
            <w:tcW w:w="1242" w:type="dxa"/>
          </w:tcPr>
          <w:p w:rsidR="00BF46E1" w:rsidRPr="00F96A37" w:rsidRDefault="00BF46E1" w:rsidP="00CB53A5">
            <w:pPr>
              <w:spacing w:line="264" w:lineRule="auto"/>
              <w:ind w:firstLine="0"/>
              <w:jc w:val="right"/>
              <w:rPr>
                <w:rFonts w:ascii="Times New Roman" w:hAnsi="Times New Roman"/>
                <w:sz w:val="20"/>
              </w:rPr>
            </w:pPr>
            <w:r w:rsidRPr="00F96A37">
              <w:rPr>
                <w:rFonts w:ascii="Times New Roman" w:hAnsi="Times New Roman"/>
                <w:sz w:val="20"/>
              </w:rPr>
              <w:t>21.2.</w:t>
            </w:r>
          </w:p>
        </w:tc>
        <w:tc>
          <w:tcPr>
            <w:tcW w:w="4678" w:type="dxa"/>
          </w:tcPr>
          <w:p w:rsidR="00BF46E1" w:rsidRPr="00A350FA" w:rsidRDefault="00BF46E1" w:rsidP="00C33F10">
            <w:pPr>
              <w:spacing w:line="264" w:lineRule="auto"/>
              <w:ind w:firstLine="0"/>
              <w:rPr>
                <w:rFonts w:ascii="Times New Roman" w:hAnsi="Times New Roman"/>
                <w:i/>
                <w:sz w:val="20"/>
              </w:rPr>
            </w:pPr>
            <w:r>
              <w:rPr>
                <w:rFonts w:ascii="Times New Roman" w:hAnsi="Times New Roman"/>
                <w:i/>
                <w:sz w:val="20"/>
              </w:rPr>
              <w:t xml:space="preserve">Отм. Реш. № 9/29.01.2009 г. </w:t>
            </w:r>
          </w:p>
        </w:tc>
        <w:tc>
          <w:tcPr>
            <w:tcW w:w="1418" w:type="dxa"/>
          </w:tcPr>
          <w:p w:rsidR="00BF46E1" w:rsidRPr="00F96A37" w:rsidRDefault="00BF46E1">
            <w:pPr>
              <w:spacing w:line="264" w:lineRule="auto"/>
              <w:ind w:firstLine="0"/>
              <w:jc w:val="right"/>
              <w:rPr>
                <w:rFonts w:ascii="Times New Roman" w:hAnsi="Times New Roman"/>
                <w:sz w:val="20"/>
              </w:rPr>
            </w:pPr>
          </w:p>
        </w:tc>
        <w:tc>
          <w:tcPr>
            <w:tcW w:w="1134" w:type="dxa"/>
          </w:tcPr>
          <w:p w:rsidR="00BF46E1" w:rsidRPr="00F96A37" w:rsidRDefault="00BF46E1">
            <w:pPr>
              <w:spacing w:line="264" w:lineRule="auto"/>
              <w:ind w:firstLine="0"/>
              <w:jc w:val="right"/>
              <w:rPr>
                <w:rFonts w:ascii="Times New Roman" w:hAnsi="Times New Roman"/>
                <w:sz w:val="20"/>
              </w:rPr>
            </w:pPr>
          </w:p>
        </w:tc>
        <w:tc>
          <w:tcPr>
            <w:tcW w:w="815" w:type="dxa"/>
          </w:tcPr>
          <w:p w:rsidR="00BF46E1" w:rsidRPr="00F96A37" w:rsidRDefault="00BF46E1">
            <w:pPr>
              <w:spacing w:line="264" w:lineRule="auto"/>
              <w:ind w:firstLine="0"/>
              <w:jc w:val="center"/>
              <w:rPr>
                <w:rFonts w:ascii="Times New Roman" w:hAnsi="Times New Roman"/>
                <w:sz w:val="20"/>
              </w:rPr>
            </w:pPr>
          </w:p>
        </w:tc>
      </w:tr>
      <w:tr w:rsidR="00BF46E1" w:rsidRPr="00F96A37">
        <w:tblPrEx>
          <w:tblCellMar>
            <w:top w:w="0" w:type="dxa"/>
            <w:bottom w:w="0" w:type="dxa"/>
          </w:tblCellMar>
        </w:tblPrEx>
        <w:tc>
          <w:tcPr>
            <w:tcW w:w="1242" w:type="dxa"/>
          </w:tcPr>
          <w:p w:rsidR="00BF46E1" w:rsidRPr="00F96A37" w:rsidRDefault="00BF46E1" w:rsidP="00794B95">
            <w:pPr>
              <w:spacing w:line="264" w:lineRule="auto"/>
              <w:ind w:firstLine="0"/>
              <w:jc w:val="right"/>
              <w:rPr>
                <w:rFonts w:ascii="Times New Roman" w:hAnsi="Times New Roman"/>
                <w:i/>
                <w:sz w:val="20"/>
              </w:rPr>
            </w:pPr>
            <w:r w:rsidRPr="00F96A37">
              <w:rPr>
                <w:rFonts w:ascii="Times New Roman" w:hAnsi="Times New Roman"/>
                <w:i/>
                <w:sz w:val="20"/>
              </w:rPr>
              <w:t>21.2</w:t>
            </w:r>
            <w:r w:rsidRPr="00F96A37">
              <w:rPr>
                <w:rFonts w:ascii="Times New Roman" w:hAnsi="Times New Roman"/>
                <w:i/>
                <w:sz w:val="20"/>
                <w:lang w:val="en-US"/>
              </w:rPr>
              <w:t>a</w:t>
            </w:r>
            <w:r w:rsidRPr="00F96A37">
              <w:rPr>
                <w:rFonts w:ascii="Times New Roman" w:hAnsi="Times New Roman"/>
                <w:i/>
                <w:sz w:val="20"/>
              </w:rPr>
              <w:t>.</w:t>
            </w:r>
          </w:p>
        </w:tc>
        <w:tc>
          <w:tcPr>
            <w:tcW w:w="4678" w:type="dxa"/>
          </w:tcPr>
          <w:p w:rsidR="00BF46E1" w:rsidRPr="00A350FA" w:rsidRDefault="00BF46E1" w:rsidP="00C33F10">
            <w:pPr>
              <w:spacing w:line="264" w:lineRule="auto"/>
              <w:ind w:firstLine="0"/>
              <w:rPr>
                <w:rFonts w:ascii="Times New Roman" w:hAnsi="Times New Roman"/>
                <w:i/>
                <w:sz w:val="20"/>
              </w:rPr>
            </w:pPr>
            <w:r>
              <w:rPr>
                <w:rFonts w:ascii="Times New Roman" w:hAnsi="Times New Roman"/>
                <w:i/>
                <w:sz w:val="20"/>
              </w:rPr>
              <w:t xml:space="preserve">Отм. Реш. № 9/29.01.2009 г. </w:t>
            </w:r>
          </w:p>
        </w:tc>
        <w:tc>
          <w:tcPr>
            <w:tcW w:w="1418" w:type="dxa"/>
          </w:tcPr>
          <w:p w:rsidR="00BF46E1" w:rsidRPr="00F96A37" w:rsidRDefault="00BF46E1">
            <w:pPr>
              <w:spacing w:line="264" w:lineRule="auto"/>
              <w:ind w:firstLine="0"/>
              <w:jc w:val="right"/>
              <w:rPr>
                <w:rFonts w:ascii="Times New Roman" w:hAnsi="Times New Roman"/>
                <w:i/>
                <w:sz w:val="20"/>
              </w:rPr>
            </w:pPr>
          </w:p>
        </w:tc>
        <w:tc>
          <w:tcPr>
            <w:tcW w:w="1134" w:type="dxa"/>
          </w:tcPr>
          <w:p w:rsidR="00BF46E1" w:rsidRPr="00F96A37" w:rsidRDefault="00BF46E1">
            <w:pPr>
              <w:spacing w:line="264" w:lineRule="auto"/>
              <w:ind w:firstLine="0"/>
              <w:jc w:val="right"/>
              <w:rPr>
                <w:rFonts w:ascii="Times New Roman" w:hAnsi="Times New Roman"/>
                <w:i/>
                <w:sz w:val="20"/>
              </w:rPr>
            </w:pPr>
          </w:p>
        </w:tc>
        <w:tc>
          <w:tcPr>
            <w:tcW w:w="815" w:type="dxa"/>
          </w:tcPr>
          <w:p w:rsidR="00BF46E1" w:rsidRPr="00F96A37" w:rsidRDefault="00BF46E1">
            <w:pPr>
              <w:spacing w:line="264" w:lineRule="auto"/>
              <w:ind w:firstLine="0"/>
              <w:jc w:val="center"/>
              <w:rPr>
                <w:rFonts w:ascii="Times New Roman" w:hAnsi="Times New Roman"/>
                <w:i/>
                <w:sz w:val="20"/>
              </w:rPr>
            </w:pPr>
          </w:p>
        </w:tc>
      </w:tr>
      <w:tr w:rsidR="00BF46E1" w:rsidRPr="00F96A37">
        <w:tblPrEx>
          <w:tblCellMar>
            <w:top w:w="0" w:type="dxa"/>
            <w:bottom w:w="0" w:type="dxa"/>
          </w:tblCellMar>
        </w:tblPrEx>
        <w:tc>
          <w:tcPr>
            <w:tcW w:w="1242" w:type="dxa"/>
          </w:tcPr>
          <w:p w:rsidR="00BF46E1" w:rsidRPr="00F96A37" w:rsidRDefault="00BF46E1" w:rsidP="00794B95">
            <w:pPr>
              <w:spacing w:line="264" w:lineRule="auto"/>
              <w:ind w:firstLine="0"/>
              <w:jc w:val="right"/>
              <w:rPr>
                <w:rFonts w:ascii="Times New Roman" w:hAnsi="Times New Roman"/>
                <w:i/>
                <w:sz w:val="20"/>
              </w:rPr>
            </w:pPr>
            <w:r w:rsidRPr="00F96A37">
              <w:rPr>
                <w:rFonts w:ascii="Times New Roman" w:hAnsi="Times New Roman"/>
                <w:i/>
                <w:sz w:val="20"/>
                <w:lang w:val="ru-RU"/>
              </w:rPr>
              <w:t>21.2</w:t>
            </w:r>
            <w:r w:rsidRPr="00F96A37">
              <w:rPr>
                <w:rFonts w:ascii="Times New Roman" w:hAnsi="Times New Roman"/>
                <w:i/>
                <w:sz w:val="20"/>
              </w:rPr>
              <w:t>б.</w:t>
            </w:r>
          </w:p>
        </w:tc>
        <w:tc>
          <w:tcPr>
            <w:tcW w:w="4678" w:type="dxa"/>
          </w:tcPr>
          <w:p w:rsidR="00BF46E1" w:rsidRPr="00A350FA" w:rsidRDefault="00BF46E1" w:rsidP="00C33F10">
            <w:pPr>
              <w:spacing w:line="264" w:lineRule="auto"/>
              <w:ind w:firstLine="0"/>
              <w:rPr>
                <w:rFonts w:ascii="Times New Roman" w:hAnsi="Times New Roman"/>
                <w:i/>
                <w:sz w:val="20"/>
              </w:rPr>
            </w:pPr>
            <w:r>
              <w:rPr>
                <w:rFonts w:ascii="Times New Roman" w:hAnsi="Times New Roman"/>
                <w:i/>
                <w:sz w:val="20"/>
              </w:rPr>
              <w:t xml:space="preserve">Отм. Реш. № 9/29.01.2009 г. </w:t>
            </w:r>
          </w:p>
        </w:tc>
        <w:tc>
          <w:tcPr>
            <w:tcW w:w="1418" w:type="dxa"/>
          </w:tcPr>
          <w:p w:rsidR="00BF46E1" w:rsidRPr="00F96A37" w:rsidRDefault="00BF46E1">
            <w:pPr>
              <w:spacing w:line="264" w:lineRule="auto"/>
              <w:ind w:firstLine="0"/>
              <w:jc w:val="right"/>
              <w:rPr>
                <w:rFonts w:ascii="Times New Roman" w:hAnsi="Times New Roman"/>
                <w:i/>
                <w:sz w:val="20"/>
              </w:rPr>
            </w:pPr>
          </w:p>
        </w:tc>
        <w:tc>
          <w:tcPr>
            <w:tcW w:w="1134" w:type="dxa"/>
          </w:tcPr>
          <w:p w:rsidR="00BF46E1" w:rsidRPr="00F96A37" w:rsidRDefault="00BF46E1">
            <w:pPr>
              <w:spacing w:line="264" w:lineRule="auto"/>
              <w:ind w:firstLine="0"/>
              <w:jc w:val="right"/>
              <w:rPr>
                <w:rFonts w:ascii="Times New Roman" w:hAnsi="Times New Roman"/>
                <w:i/>
                <w:sz w:val="20"/>
              </w:rPr>
            </w:pPr>
          </w:p>
        </w:tc>
        <w:tc>
          <w:tcPr>
            <w:tcW w:w="815" w:type="dxa"/>
          </w:tcPr>
          <w:p w:rsidR="00BF46E1" w:rsidRPr="00F96A37" w:rsidRDefault="00BF46E1">
            <w:pPr>
              <w:spacing w:line="264" w:lineRule="auto"/>
              <w:ind w:firstLine="0"/>
              <w:jc w:val="center"/>
              <w:rPr>
                <w:rFonts w:ascii="Times New Roman" w:hAnsi="Times New Roman"/>
                <w:i/>
                <w:sz w:val="20"/>
              </w:rPr>
            </w:pPr>
          </w:p>
        </w:tc>
      </w:tr>
      <w:tr w:rsidR="00BF46E1" w:rsidRPr="00F96A37">
        <w:tblPrEx>
          <w:tblCellMar>
            <w:top w:w="0" w:type="dxa"/>
            <w:bottom w:w="0" w:type="dxa"/>
          </w:tblCellMar>
        </w:tblPrEx>
        <w:tc>
          <w:tcPr>
            <w:tcW w:w="1242" w:type="dxa"/>
          </w:tcPr>
          <w:p w:rsidR="00BF46E1" w:rsidRPr="00F96A37" w:rsidRDefault="00BF46E1" w:rsidP="00794B95">
            <w:pPr>
              <w:spacing w:line="264" w:lineRule="auto"/>
              <w:ind w:firstLine="0"/>
              <w:jc w:val="right"/>
              <w:rPr>
                <w:rFonts w:ascii="Times New Roman" w:hAnsi="Times New Roman"/>
                <w:b/>
                <w:sz w:val="20"/>
              </w:rPr>
            </w:pPr>
            <w:r w:rsidRPr="00F96A37">
              <w:rPr>
                <w:rFonts w:ascii="Times New Roman" w:hAnsi="Times New Roman"/>
                <w:b/>
                <w:sz w:val="20"/>
                <w:lang w:val="en-US"/>
              </w:rPr>
              <w:t>22</w:t>
            </w:r>
            <w:r w:rsidRPr="00F96A37">
              <w:rPr>
                <w:rFonts w:ascii="Times New Roman" w:hAnsi="Times New Roman"/>
                <w:b/>
                <w:sz w:val="20"/>
              </w:rPr>
              <w:t>.</w:t>
            </w:r>
          </w:p>
        </w:tc>
        <w:tc>
          <w:tcPr>
            <w:tcW w:w="4678" w:type="dxa"/>
          </w:tcPr>
          <w:p w:rsidR="00BF46E1" w:rsidRPr="00A350FA" w:rsidRDefault="00BF46E1" w:rsidP="00C33F10">
            <w:pPr>
              <w:spacing w:line="264" w:lineRule="auto"/>
              <w:ind w:firstLine="0"/>
              <w:rPr>
                <w:rFonts w:ascii="Times New Roman" w:hAnsi="Times New Roman"/>
                <w:i/>
                <w:sz w:val="20"/>
              </w:rPr>
            </w:pPr>
            <w:r>
              <w:rPr>
                <w:rFonts w:ascii="Times New Roman" w:hAnsi="Times New Roman"/>
                <w:i/>
                <w:sz w:val="20"/>
              </w:rPr>
              <w:t xml:space="preserve">Отм. Реш. № 9/29.01.2009 г. </w:t>
            </w:r>
          </w:p>
        </w:tc>
        <w:tc>
          <w:tcPr>
            <w:tcW w:w="1418" w:type="dxa"/>
          </w:tcPr>
          <w:p w:rsidR="00BF46E1" w:rsidRPr="00F96A37" w:rsidRDefault="00BF46E1">
            <w:pPr>
              <w:spacing w:line="264" w:lineRule="auto"/>
              <w:ind w:firstLine="0"/>
              <w:jc w:val="right"/>
              <w:rPr>
                <w:rFonts w:ascii="Times New Roman" w:hAnsi="Times New Roman"/>
                <w:b/>
                <w:sz w:val="20"/>
              </w:rPr>
            </w:pPr>
          </w:p>
        </w:tc>
        <w:tc>
          <w:tcPr>
            <w:tcW w:w="1134" w:type="dxa"/>
          </w:tcPr>
          <w:p w:rsidR="00BF46E1" w:rsidRPr="00F96A37" w:rsidRDefault="00BF46E1">
            <w:pPr>
              <w:spacing w:line="264" w:lineRule="auto"/>
              <w:ind w:firstLine="0"/>
              <w:jc w:val="right"/>
              <w:rPr>
                <w:rFonts w:ascii="Times New Roman" w:hAnsi="Times New Roman"/>
                <w:b/>
                <w:sz w:val="20"/>
              </w:rPr>
            </w:pPr>
          </w:p>
        </w:tc>
        <w:tc>
          <w:tcPr>
            <w:tcW w:w="815" w:type="dxa"/>
          </w:tcPr>
          <w:p w:rsidR="00BF46E1" w:rsidRPr="00F96A37" w:rsidRDefault="00BF46E1">
            <w:pPr>
              <w:spacing w:line="264" w:lineRule="auto"/>
              <w:ind w:firstLine="0"/>
              <w:jc w:val="center"/>
              <w:rPr>
                <w:rFonts w:ascii="Times New Roman" w:hAnsi="Times New Roman"/>
                <w:b/>
                <w:sz w:val="20"/>
              </w:rPr>
            </w:pPr>
          </w:p>
        </w:tc>
      </w:tr>
      <w:tr w:rsidR="00BF46E1" w:rsidRPr="00F96A37">
        <w:tblPrEx>
          <w:tblCellMar>
            <w:top w:w="0" w:type="dxa"/>
            <w:bottom w:w="0" w:type="dxa"/>
          </w:tblCellMar>
        </w:tblPrEx>
        <w:tc>
          <w:tcPr>
            <w:tcW w:w="1242" w:type="dxa"/>
          </w:tcPr>
          <w:p w:rsidR="00BF46E1" w:rsidRPr="00F96A37" w:rsidRDefault="00BF46E1" w:rsidP="00794B95">
            <w:pPr>
              <w:spacing w:line="264" w:lineRule="auto"/>
              <w:ind w:firstLine="0"/>
              <w:jc w:val="right"/>
              <w:rPr>
                <w:rFonts w:ascii="Times New Roman" w:hAnsi="Times New Roman"/>
                <w:sz w:val="20"/>
              </w:rPr>
            </w:pPr>
            <w:r w:rsidRPr="00F96A37">
              <w:rPr>
                <w:rFonts w:ascii="Times New Roman" w:hAnsi="Times New Roman"/>
                <w:sz w:val="20"/>
              </w:rPr>
              <w:t>22</w:t>
            </w:r>
            <w:r w:rsidRPr="00F96A37">
              <w:rPr>
                <w:rFonts w:ascii="Times New Roman" w:hAnsi="Times New Roman"/>
                <w:sz w:val="20"/>
                <w:lang w:val="en-US"/>
              </w:rPr>
              <w:t>.1</w:t>
            </w:r>
            <w:r w:rsidRPr="00F96A37">
              <w:rPr>
                <w:rFonts w:ascii="Times New Roman" w:hAnsi="Times New Roman"/>
                <w:sz w:val="20"/>
              </w:rPr>
              <w:t>.</w:t>
            </w:r>
          </w:p>
        </w:tc>
        <w:tc>
          <w:tcPr>
            <w:tcW w:w="4678" w:type="dxa"/>
          </w:tcPr>
          <w:p w:rsidR="00BF46E1" w:rsidRPr="00A350FA" w:rsidRDefault="00BF46E1" w:rsidP="00C33F10">
            <w:pPr>
              <w:spacing w:line="264" w:lineRule="auto"/>
              <w:ind w:firstLine="0"/>
              <w:rPr>
                <w:rFonts w:ascii="Times New Roman" w:hAnsi="Times New Roman"/>
                <w:i/>
                <w:sz w:val="20"/>
              </w:rPr>
            </w:pPr>
            <w:r>
              <w:rPr>
                <w:rFonts w:ascii="Times New Roman" w:hAnsi="Times New Roman"/>
                <w:i/>
                <w:sz w:val="20"/>
              </w:rPr>
              <w:t xml:space="preserve">Отм. Реш. № 9/29.01.2009 г. </w:t>
            </w:r>
          </w:p>
        </w:tc>
        <w:tc>
          <w:tcPr>
            <w:tcW w:w="1418" w:type="dxa"/>
          </w:tcPr>
          <w:p w:rsidR="00BF46E1" w:rsidRPr="00F96A37" w:rsidRDefault="00BF46E1">
            <w:pPr>
              <w:spacing w:line="264" w:lineRule="auto"/>
              <w:ind w:firstLine="0"/>
              <w:jc w:val="right"/>
              <w:rPr>
                <w:rFonts w:ascii="Times New Roman" w:hAnsi="Times New Roman"/>
                <w:sz w:val="20"/>
              </w:rPr>
            </w:pPr>
          </w:p>
        </w:tc>
        <w:tc>
          <w:tcPr>
            <w:tcW w:w="1134" w:type="dxa"/>
          </w:tcPr>
          <w:p w:rsidR="00BF46E1" w:rsidRPr="00F96A37" w:rsidRDefault="00BF46E1">
            <w:pPr>
              <w:spacing w:line="264" w:lineRule="auto"/>
              <w:ind w:firstLine="0"/>
              <w:jc w:val="right"/>
              <w:rPr>
                <w:rFonts w:ascii="Times New Roman" w:hAnsi="Times New Roman"/>
                <w:sz w:val="20"/>
              </w:rPr>
            </w:pPr>
          </w:p>
        </w:tc>
        <w:tc>
          <w:tcPr>
            <w:tcW w:w="815" w:type="dxa"/>
          </w:tcPr>
          <w:p w:rsidR="00BF46E1" w:rsidRPr="00F96A37" w:rsidRDefault="00BF46E1">
            <w:pPr>
              <w:spacing w:line="264" w:lineRule="auto"/>
              <w:ind w:firstLine="0"/>
              <w:jc w:val="center"/>
              <w:rPr>
                <w:rFonts w:ascii="Times New Roman" w:hAnsi="Times New Roman"/>
                <w:sz w:val="20"/>
              </w:rPr>
            </w:pPr>
          </w:p>
        </w:tc>
      </w:tr>
      <w:tr w:rsidR="00BF46E1" w:rsidRPr="00F96A37">
        <w:tblPrEx>
          <w:tblCellMar>
            <w:top w:w="0" w:type="dxa"/>
            <w:bottom w:w="0" w:type="dxa"/>
          </w:tblCellMar>
        </w:tblPrEx>
        <w:tc>
          <w:tcPr>
            <w:tcW w:w="1242" w:type="dxa"/>
          </w:tcPr>
          <w:p w:rsidR="00BF46E1" w:rsidRPr="00F96A37" w:rsidRDefault="00BF46E1" w:rsidP="00794B95">
            <w:pPr>
              <w:spacing w:line="264" w:lineRule="auto"/>
              <w:ind w:firstLine="0"/>
              <w:jc w:val="right"/>
              <w:rPr>
                <w:rFonts w:ascii="Times New Roman" w:hAnsi="Times New Roman"/>
                <w:sz w:val="20"/>
              </w:rPr>
            </w:pPr>
            <w:r w:rsidRPr="00F96A37">
              <w:rPr>
                <w:rFonts w:ascii="Times New Roman" w:hAnsi="Times New Roman"/>
                <w:sz w:val="20"/>
              </w:rPr>
              <w:t>22.2.</w:t>
            </w:r>
          </w:p>
        </w:tc>
        <w:tc>
          <w:tcPr>
            <w:tcW w:w="4678" w:type="dxa"/>
          </w:tcPr>
          <w:p w:rsidR="00BF46E1" w:rsidRPr="00A350FA" w:rsidRDefault="00BF46E1" w:rsidP="00C33F10">
            <w:pPr>
              <w:spacing w:line="264" w:lineRule="auto"/>
              <w:ind w:firstLine="0"/>
              <w:rPr>
                <w:rFonts w:ascii="Times New Roman" w:hAnsi="Times New Roman"/>
                <w:i/>
                <w:sz w:val="20"/>
              </w:rPr>
            </w:pPr>
            <w:r>
              <w:rPr>
                <w:rFonts w:ascii="Times New Roman" w:hAnsi="Times New Roman"/>
                <w:i/>
                <w:sz w:val="20"/>
              </w:rPr>
              <w:t xml:space="preserve">Отм. Реш. № 9/29.01.2009 г. </w:t>
            </w:r>
          </w:p>
        </w:tc>
        <w:tc>
          <w:tcPr>
            <w:tcW w:w="1418" w:type="dxa"/>
          </w:tcPr>
          <w:p w:rsidR="00BF46E1" w:rsidRPr="00F96A37" w:rsidRDefault="00BF46E1">
            <w:pPr>
              <w:spacing w:line="264" w:lineRule="auto"/>
              <w:ind w:firstLine="0"/>
              <w:jc w:val="right"/>
              <w:rPr>
                <w:rFonts w:ascii="Times New Roman" w:hAnsi="Times New Roman"/>
                <w:sz w:val="20"/>
              </w:rPr>
            </w:pPr>
          </w:p>
        </w:tc>
        <w:tc>
          <w:tcPr>
            <w:tcW w:w="1134" w:type="dxa"/>
          </w:tcPr>
          <w:p w:rsidR="00BF46E1" w:rsidRPr="00F96A37" w:rsidRDefault="00BF46E1">
            <w:pPr>
              <w:spacing w:line="264" w:lineRule="auto"/>
              <w:ind w:firstLine="0"/>
              <w:jc w:val="right"/>
              <w:rPr>
                <w:rFonts w:ascii="Times New Roman" w:hAnsi="Times New Roman"/>
                <w:sz w:val="20"/>
              </w:rPr>
            </w:pPr>
          </w:p>
        </w:tc>
        <w:tc>
          <w:tcPr>
            <w:tcW w:w="815" w:type="dxa"/>
          </w:tcPr>
          <w:p w:rsidR="00BF46E1" w:rsidRPr="00F96A37" w:rsidRDefault="00BF46E1">
            <w:pPr>
              <w:spacing w:line="264" w:lineRule="auto"/>
              <w:ind w:firstLine="0"/>
              <w:jc w:val="center"/>
              <w:rPr>
                <w:rFonts w:ascii="Times New Roman" w:hAnsi="Times New Roman"/>
                <w:sz w:val="20"/>
              </w:rPr>
            </w:pPr>
          </w:p>
        </w:tc>
      </w:tr>
      <w:tr w:rsidR="00BF46E1" w:rsidRPr="00F96A37">
        <w:tblPrEx>
          <w:tblCellMar>
            <w:top w:w="0" w:type="dxa"/>
            <w:bottom w:w="0" w:type="dxa"/>
          </w:tblCellMar>
        </w:tblPrEx>
        <w:tc>
          <w:tcPr>
            <w:tcW w:w="1242" w:type="dxa"/>
          </w:tcPr>
          <w:p w:rsidR="00BF46E1" w:rsidRPr="00F96A37" w:rsidRDefault="00BF46E1">
            <w:pPr>
              <w:spacing w:line="264" w:lineRule="auto"/>
              <w:ind w:firstLine="0"/>
              <w:rPr>
                <w:rFonts w:ascii="Times New Roman" w:hAnsi="Times New Roman"/>
                <w:i/>
                <w:sz w:val="20"/>
              </w:rPr>
            </w:pPr>
          </w:p>
        </w:tc>
        <w:tc>
          <w:tcPr>
            <w:tcW w:w="4678" w:type="dxa"/>
          </w:tcPr>
          <w:p w:rsidR="00BF46E1" w:rsidRPr="00F96A37" w:rsidRDefault="00BF46E1">
            <w:pPr>
              <w:spacing w:line="264" w:lineRule="auto"/>
              <w:ind w:firstLine="0"/>
              <w:rPr>
                <w:rFonts w:ascii="Times New Roman" w:hAnsi="Times New Roman"/>
                <w:i/>
                <w:sz w:val="20"/>
              </w:rPr>
            </w:pPr>
          </w:p>
        </w:tc>
        <w:tc>
          <w:tcPr>
            <w:tcW w:w="1418" w:type="dxa"/>
          </w:tcPr>
          <w:p w:rsidR="00BF46E1" w:rsidRPr="00F96A37" w:rsidRDefault="00BF46E1">
            <w:pPr>
              <w:spacing w:line="264" w:lineRule="auto"/>
              <w:ind w:firstLine="0"/>
              <w:jc w:val="right"/>
              <w:rPr>
                <w:rFonts w:ascii="Times New Roman" w:hAnsi="Times New Roman"/>
                <w:i/>
                <w:sz w:val="20"/>
              </w:rPr>
            </w:pPr>
          </w:p>
        </w:tc>
        <w:tc>
          <w:tcPr>
            <w:tcW w:w="1134" w:type="dxa"/>
          </w:tcPr>
          <w:p w:rsidR="00BF46E1" w:rsidRPr="00F96A37" w:rsidRDefault="00BF46E1">
            <w:pPr>
              <w:spacing w:line="264" w:lineRule="auto"/>
              <w:ind w:firstLine="0"/>
              <w:jc w:val="right"/>
              <w:rPr>
                <w:rFonts w:ascii="Times New Roman" w:hAnsi="Times New Roman"/>
                <w:i/>
                <w:sz w:val="20"/>
              </w:rPr>
            </w:pPr>
          </w:p>
        </w:tc>
        <w:tc>
          <w:tcPr>
            <w:tcW w:w="815" w:type="dxa"/>
          </w:tcPr>
          <w:p w:rsidR="00BF46E1" w:rsidRPr="00F96A37" w:rsidRDefault="00BF46E1">
            <w:pPr>
              <w:spacing w:line="264" w:lineRule="auto"/>
              <w:ind w:firstLine="0"/>
              <w:jc w:val="center"/>
              <w:rPr>
                <w:rFonts w:ascii="Times New Roman" w:hAnsi="Times New Roman"/>
                <w:i/>
                <w:sz w:val="20"/>
              </w:rPr>
            </w:pPr>
          </w:p>
        </w:tc>
      </w:tr>
      <w:tr w:rsidR="00BF46E1" w:rsidRPr="00F96A37">
        <w:tblPrEx>
          <w:tblCellMar>
            <w:top w:w="0" w:type="dxa"/>
            <w:bottom w:w="0" w:type="dxa"/>
          </w:tblCellMar>
        </w:tblPrEx>
        <w:tc>
          <w:tcPr>
            <w:tcW w:w="1242" w:type="dxa"/>
          </w:tcPr>
          <w:p w:rsidR="00BF46E1" w:rsidRPr="00F96A37" w:rsidRDefault="00BF46E1">
            <w:pPr>
              <w:spacing w:line="264" w:lineRule="auto"/>
              <w:ind w:firstLine="0"/>
              <w:rPr>
                <w:rFonts w:ascii="Times New Roman" w:hAnsi="Times New Roman"/>
                <w:i/>
                <w:sz w:val="20"/>
              </w:rPr>
            </w:pPr>
          </w:p>
        </w:tc>
        <w:tc>
          <w:tcPr>
            <w:tcW w:w="4678" w:type="dxa"/>
          </w:tcPr>
          <w:p w:rsidR="00BF46E1" w:rsidRPr="00F96A37" w:rsidRDefault="00BF46E1">
            <w:pPr>
              <w:spacing w:line="264" w:lineRule="auto"/>
              <w:ind w:firstLine="0"/>
              <w:rPr>
                <w:rFonts w:ascii="Times New Roman" w:hAnsi="Times New Roman"/>
                <w:i/>
                <w:sz w:val="20"/>
              </w:rPr>
            </w:pPr>
          </w:p>
        </w:tc>
        <w:tc>
          <w:tcPr>
            <w:tcW w:w="1418" w:type="dxa"/>
          </w:tcPr>
          <w:p w:rsidR="00BF46E1" w:rsidRPr="00F96A37" w:rsidRDefault="00BF46E1">
            <w:pPr>
              <w:spacing w:line="264" w:lineRule="auto"/>
              <w:ind w:firstLine="0"/>
              <w:jc w:val="right"/>
              <w:rPr>
                <w:rFonts w:ascii="Times New Roman" w:hAnsi="Times New Roman"/>
                <w:i/>
                <w:sz w:val="20"/>
              </w:rPr>
            </w:pPr>
          </w:p>
        </w:tc>
        <w:tc>
          <w:tcPr>
            <w:tcW w:w="1134" w:type="dxa"/>
          </w:tcPr>
          <w:p w:rsidR="00BF46E1" w:rsidRPr="00F96A37" w:rsidRDefault="00BF46E1">
            <w:pPr>
              <w:spacing w:line="264" w:lineRule="auto"/>
              <w:ind w:firstLine="0"/>
              <w:jc w:val="right"/>
              <w:rPr>
                <w:rFonts w:ascii="Times New Roman" w:hAnsi="Times New Roman"/>
                <w:i/>
                <w:sz w:val="20"/>
              </w:rPr>
            </w:pPr>
          </w:p>
        </w:tc>
        <w:tc>
          <w:tcPr>
            <w:tcW w:w="815" w:type="dxa"/>
          </w:tcPr>
          <w:p w:rsidR="00BF46E1" w:rsidRPr="00F96A37" w:rsidRDefault="00BF46E1">
            <w:pPr>
              <w:spacing w:line="264" w:lineRule="auto"/>
              <w:ind w:firstLine="0"/>
              <w:jc w:val="center"/>
              <w:rPr>
                <w:rFonts w:ascii="Times New Roman" w:hAnsi="Times New Roman"/>
                <w:i/>
                <w:sz w:val="20"/>
              </w:rPr>
            </w:pPr>
          </w:p>
        </w:tc>
      </w:tr>
      <w:tr w:rsidR="00BF46E1" w:rsidRPr="00F96A37">
        <w:tblPrEx>
          <w:tblCellMar>
            <w:top w:w="0" w:type="dxa"/>
            <w:bottom w:w="0" w:type="dxa"/>
          </w:tblCellMar>
        </w:tblPrEx>
        <w:tc>
          <w:tcPr>
            <w:tcW w:w="1242" w:type="dxa"/>
          </w:tcPr>
          <w:p w:rsidR="00BF46E1" w:rsidRPr="00F96A37" w:rsidRDefault="00BF46E1" w:rsidP="00794B95">
            <w:pPr>
              <w:spacing w:line="264" w:lineRule="auto"/>
              <w:ind w:firstLine="0"/>
              <w:jc w:val="right"/>
              <w:rPr>
                <w:rFonts w:ascii="Times New Roman" w:hAnsi="Times New Roman"/>
                <w:b/>
                <w:sz w:val="20"/>
              </w:rPr>
            </w:pPr>
            <w:r w:rsidRPr="00F96A37">
              <w:rPr>
                <w:rFonts w:ascii="Times New Roman" w:hAnsi="Times New Roman"/>
                <w:b/>
                <w:sz w:val="20"/>
              </w:rPr>
              <w:t>23.</w:t>
            </w:r>
          </w:p>
        </w:tc>
        <w:tc>
          <w:tcPr>
            <w:tcW w:w="4678" w:type="dxa"/>
          </w:tcPr>
          <w:p w:rsidR="00BF46E1" w:rsidRPr="00A350FA" w:rsidRDefault="00BF46E1" w:rsidP="00C33F10">
            <w:pPr>
              <w:spacing w:line="264" w:lineRule="auto"/>
              <w:ind w:firstLine="0"/>
              <w:rPr>
                <w:rFonts w:ascii="Times New Roman" w:hAnsi="Times New Roman"/>
                <w:i/>
                <w:sz w:val="20"/>
              </w:rPr>
            </w:pPr>
            <w:r>
              <w:rPr>
                <w:rFonts w:ascii="Times New Roman" w:hAnsi="Times New Roman"/>
                <w:i/>
                <w:sz w:val="20"/>
              </w:rPr>
              <w:t xml:space="preserve">Отм. Реш. № 9/29.01.2009 г. </w:t>
            </w:r>
          </w:p>
        </w:tc>
        <w:tc>
          <w:tcPr>
            <w:tcW w:w="1418" w:type="dxa"/>
          </w:tcPr>
          <w:p w:rsidR="00BF46E1" w:rsidRPr="00F96A37" w:rsidRDefault="00BF46E1">
            <w:pPr>
              <w:spacing w:line="264" w:lineRule="auto"/>
              <w:ind w:firstLine="0"/>
              <w:jc w:val="right"/>
              <w:rPr>
                <w:rFonts w:ascii="Times New Roman" w:hAnsi="Times New Roman"/>
                <w:b/>
                <w:sz w:val="20"/>
              </w:rPr>
            </w:pPr>
          </w:p>
        </w:tc>
        <w:tc>
          <w:tcPr>
            <w:tcW w:w="1134" w:type="dxa"/>
          </w:tcPr>
          <w:p w:rsidR="00BF46E1" w:rsidRPr="00F96A37" w:rsidRDefault="00BF46E1">
            <w:pPr>
              <w:spacing w:line="264" w:lineRule="auto"/>
              <w:ind w:firstLine="0"/>
              <w:jc w:val="right"/>
              <w:rPr>
                <w:rFonts w:ascii="Times New Roman" w:hAnsi="Times New Roman"/>
                <w:b/>
                <w:sz w:val="20"/>
              </w:rPr>
            </w:pPr>
          </w:p>
        </w:tc>
        <w:tc>
          <w:tcPr>
            <w:tcW w:w="815" w:type="dxa"/>
          </w:tcPr>
          <w:p w:rsidR="00BF46E1" w:rsidRPr="00F96A37" w:rsidRDefault="00BF46E1">
            <w:pPr>
              <w:spacing w:line="264" w:lineRule="auto"/>
              <w:ind w:firstLine="0"/>
              <w:jc w:val="center"/>
              <w:rPr>
                <w:rFonts w:ascii="Times New Roman" w:hAnsi="Times New Roman"/>
                <w:b/>
                <w:sz w:val="20"/>
              </w:rPr>
            </w:pPr>
          </w:p>
        </w:tc>
      </w:tr>
      <w:tr w:rsidR="00BF46E1" w:rsidRPr="00F96A37">
        <w:tblPrEx>
          <w:tblCellMar>
            <w:top w:w="0" w:type="dxa"/>
            <w:bottom w:w="0" w:type="dxa"/>
          </w:tblCellMar>
        </w:tblPrEx>
        <w:tc>
          <w:tcPr>
            <w:tcW w:w="1242" w:type="dxa"/>
          </w:tcPr>
          <w:p w:rsidR="00BF46E1" w:rsidRPr="00F96A37" w:rsidRDefault="00BF46E1" w:rsidP="00794B95">
            <w:pPr>
              <w:spacing w:line="264" w:lineRule="auto"/>
              <w:ind w:firstLine="0"/>
              <w:jc w:val="right"/>
              <w:rPr>
                <w:rFonts w:ascii="Times New Roman" w:hAnsi="Times New Roman"/>
                <w:sz w:val="20"/>
              </w:rPr>
            </w:pPr>
            <w:r w:rsidRPr="00F96A37">
              <w:rPr>
                <w:rFonts w:ascii="Times New Roman" w:hAnsi="Times New Roman"/>
                <w:sz w:val="20"/>
              </w:rPr>
              <w:t>23</w:t>
            </w:r>
            <w:r w:rsidRPr="00F96A37">
              <w:rPr>
                <w:rFonts w:ascii="Times New Roman" w:hAnsi="Times New Roman"/>
                <w:sz w:val="20"/>
                <w:lang w:val="en-US"/>
              </w:rPr>
              <w:t>.1</w:t>
            </w:r>
            <w:r w:rsidRPr="00F96A37">
              <w:rPr>
                <w:rFonts w:ascii="Times New Roman" w:hAnsi="Times New Roman"/>
                <w:sz w:val="20"/>
              </w:rPr>
              <w:t>.</w:t>
            </w:r>
          </w:p>
        </w:tc>
        <w:tc>
          <w:tcPr>
            <w:tcW w:w="4678" w:type="dxa"/>
          </w:tcPr>
          <w:p w:rsidR="00BF46E1" w:rsidRPr="00A350FA" w:rsidRDefault="00BF46E1" w:rsidP="00C33F10">
            <w:pPr>
              <w:spacing w:line="264" w:lineRule="auto"/>
              <w:ind w:firstLine="0"/>
              <w:rPr>
                <w:rFonts w:ascii="Times New Roman" w:hAnsi="Times New Roman"/>
                <w:i/>
                <w:sz w:val="20"/>
              </w:rPr>
            </w:pPr>
            <w:r>
              <w:rPr>
                <w:rFonts w:ascii="Times New Roman" w:hAnsi="Times New Roman"/>
                <w:i/>
                <w:sz w:val="20"/>
              </w:rPr>
              <w:t xml:space="preserve">Отм. Реш. № 9/29.01.2009 г. </w:t>
            </w:r>
          </w:p>
        </w:tc>
        <w:tc>
          <w:tcPr>
            <w:tcW w:w="1418" w:type="dxa"/>
          </w:tcPr>
          <w:p w:rsidR="00BF46E1" w:rsidRPr="00F96A37" w:rsidRDefault="00BF46E1">
            <w:pPr>
              <w:spacing w:line="264" w:lineRule="auto"/>
              <w:ind w:firstLine="0"/>
              <w:jc w:val="right"/>
              <w:rPr>
                <w:rFonts w:ascii="Times New Roman" w:hAnsi="Times New Roman"/>
                <w:sz w:val="20"/>
              </w:rPr>
            </w:pPr>
          </w:p>
        </w:tc>
        <w:tc>
          <w:tcPr>
            <w:tcW w:w="1134" w:type="dxa"/>
          </w:tcPr>
          <w:p w:rsidR="00BF46E1" w:rsidRPr="00F96A37" w:rsidRDefault="00BF46E1">
            <w:pPr>
              <w:spacing w:line="264" w:lineRule="auto"/>
              <w:ind w:firstLine="0"/>
              <w:jc w:val="right"/>
              <w:rPr>
                <w:rFonts w:ascii="Times New Roman" w:hAnsi="Times New Roman"/>
                <w:sz w:val="20"/>
              </w:rPr>
            </w:pPr>
          </w:p>
        </w:tc>
        <w:tc>
          <w:tcPr>
            <w:tcW w:w="815" w:type="dxa"/>
          </w:tcPr>
          <w:p w:rsidR="00BF46E1" w:rsidRPr="00F96A37" w:rsidRDefault="00BF46E1">
            <w:pPr>
              <w:spacing w:line="264" w:lineRule="auto"/>
              <w:ind w:firstLine="0"/>
              <w:jc w:val="center"/>
              <w:rPr>
                <w:rFonts w:ascii="Times New Roman" w:hAnsi="Times New Roman"/>
                <w:sz w:val="20"/>
              </w:rPr>
            </w:pPr>
          </w:p>
        </w:tc>
      </w:tr>
      <w:tr w:rsidR="00BF46E1" w:rsidRPr="00F96A37">
        <w:tblPrEx>
          <w:tblCellMar>
            <w:top w:w="0" w:type="dxa"/>
            <w:bottom w:w="0" w:type="dxa"/>
          </w:tblCellMar>
        </w:tblPrEx>
        <w:tc>
          <w:tcPr>
            <w:tcW w:w="1242" w:type="dxa"/>
          </w:tcPr>
          <w:p w:rsidR="00BF46E1" w:rsidRPr="00F96A37" w:rsidRDefault="00BF46E1" w:rsidP="00794B95">
            <w:pPr>
              <w:spacing w:line="264" w:lineRule="auto"/>
              <w:ind w:firstLine="0"/>
              <w:jc w:val="right"/>
              <w:rPr>
                <w:rFonts w:ascii="Times New Roman" w:hAnsi="Times New Roman"/>
                <w:i/>
                <w:sz w:val="20"/>
              </w:rPr>
            </w:pPr>
            <w:r w:rsidRPr="00F96A37">
              <w:rPr>
                <w:rFonts w:ascii="Times New Roman" w:hAnsi="Times New Roman"/>
                <w:i/>
                <w:sz w:val="20"/>
              </w:rPr>
              <w:t>23</w:t>
            </w:r>
            <w:r w:rsidRPr="00F96A37">
              <w:rPr>
                <w:rFonts w:ascii="Times New Roman" w:hAnsi="Times New Roman"/>
                <w:i/>
                <w:sz w:val="20"/>
                <w:lang w:val="en-US"/>
              </w:rPr>
              <w:t>.1a</w:t>
            </w:r>
            <w:r w:rsidRPr="00F96A37">
              <w:rPr>
                <w:rFonts w:ascii="Times New Roman" w:hAnsi="Times New Roman"/>
                <w:i/>
                <w:sz w:val="20"/>
              </w:rPr>
              <w:t>.</w:t>
            </w:r>
          </w:p>
        </w:tc>
        <w:tc>
          <w:tcPr>
            <w:tcW w:w="4678" w:type="dxa"/>
          </w:tcPr>
          <w:p w:rsidR="00BF46E1" w:rsidRPr="00A350FA" w:rsidRDefault="00BF46E1" w:rsidP="00C33F10">
            <w:pPr>
              <w:spacing w:line="264" w:lineRule="auto"/>
              <w:ind w:firstLine="0"/>
              <w:rPr>
                <w:rFonts w:ascii="Times New Roman" w:hAnsi="Times New Roman"/>
                <w:i/>
                <w:sz w:val="20"/>
              </w:rPr>
            </w:pPr>
            <w:r>
              <w:rPr>
                <w:rFonts w:ascii="Times New Roman" w:hAnsi="Times New Roman"/>
                <w:i/>
                <w:sz w:val="20"/>
              </w:rPr>
              <w:t xml:space="preserve">Отм. Реш. № 9/29.01.2009 г. </w:t>
            </w:r>
          </w:p>
        </w:tc>
        <w:tc>
          <w:tcPr>
            <w:tcW w:w="1418" w:type="dxa"/>
          </w:tcPr>
          <w:p w:rsidR="00BF46E1" w:rsidRPr="00F96A37" w:rsidRDefault="00BF46E1">
            <w:pPr>
              <w:spacing w:line="264" w:lineRule="auto"/>
              <w:ind w:firstLine="0"/>
              <w:jc w:val="right"/>
              <w:rPr>
                <w:rFonts w:ascii="Times New Roman" w:hAnsi="Times New Roman"/>
                <w:i/>
                <w:sz w:val="20"/>
              </w:rPr>
            </w:pPr>
          </w:p>
        </w:tc>
        <w:tc>
          <w:tcPr>
            <w:tcW w:w="1134" w:type="dxa"/>
          </w:tcPr>
          <w:p w:rsidR="00BF46E1" w:rsidRPr="00F96A37" w:rsidRDefault="00BF46E1" w:rsidP="00A37800">
            <w:pPr>
              <w:spacing w:line="264" w:lineRule="auto"/>
              <w:ind w:firstLine="0"/>
              <w:jc w:val="right"/>
              <w:rPr>
                <w:rFonts w:ascii="Times New Roman" w:hAnsi="Times New Roman"/>
                <w:i/>
                <w:sz w:val="20"/>
              </w:rPr>
            </w:pPr>
          </w:p>
        </w:tc>
        <w:tc>
          <w:tcPr>
            <w:tcW w:w="815" w:type="dxa"/>
          </w:tcPr>
          <w:p w:rsidR="00BF46E1" w:rsidRPr="00F96A37" w:rsidRDefault="00BF46E1">
            <w:pPr>
              <w:spacing w:line="264" w:lineRule="auto"/>
              <w:ind w:firstLine="0"/>
              <w:jc w:val="center"/>
              <w:rPr>
                <w:rFonts w:ascii="Times New Roman" w:hAnsi="Times New Roman"/>
                <w:i/>
                <w:sz w:val="20"/>
              </w:rPr>
            </w:pPr>
          </w:p>
        </w:tc>
      </w:tr>
      <w:tr w:rsidR="00BF46E1" w:rsidRPr="00F96A37">
        <w:tblPrEx>
          <w:tblCellMar>
            <w:top w:w="0" w:type="dxa"/>
            <w:bottom w:w="0" w:type="dxa"/>
          </w:tblCellMar>
        </w:tblPrEx>
        <w:tc>
          <w:tcPr>
            <w:tcW w:w="1242" w:type="dxa"/>
          </w:tcPr>
          <w:p w:rsidR="00BF46E1" w:rsidRPr="00F96A37" w:rsidRDefault="00BF46E1" w:rsidP="00794B95">
            <w:pPr>
              <w:spacing w:line="264" w:lineRule="auto"/>
              <w:ind w:firstLine="0"/>
              <w:jc w:val="right"/>
              <w:rPr>
                <w:rFonts w:ascii="Times New Roman" w:hAnsi="Times New Roman"/>
                <w:i/>
                <w:sz w:val="20"/>
              </w:rPr>
            </w:pPr>
            <w:r w:rsidRPr="00F96A37">
              <w:rPr>
                <w:rFonts w:ascii="Times New Roman" w:hAnsi="Times New Roman"/>
                <w:i/>
                <w:sz w:val="20"/>
              </w:rPr>
              <w:t>23.1б.</w:t>
            </w:r>
          </w:p>
        </w:tc>
        <w:tc>
          <w:tcPr>
            <w:tcW w:w="4678" w:type="dxa"/>
          </w:tcPr>
          <w:p w:rsidR="00BF46E1" w:rsidRPr="00A350FA" w:rsidRDefault="00BF46E1" w:rsidP="00C33F10">
            <w:pPr>
              <w:spacing w:line="264" w:lineRule="auto"/>
              <w:ind w:firstLine="0"/>
              <w:rPr>
                <w:rFonts w:ascii="Times New Roman" w:hAnsi="Times New Roman"/>
                <w:i/>
                <w:sz w:val="20"/>
              </w:rPr>
            </w:pPr>
            <w:r>
              <w:rPr>
                <w:rFonts w:ascii="Times New Roman" w:hAnsi="Times New Roman"/>
                <w:i/>
                <w:sz w:val="20"/>
              </w:rPr>
              <w:t xml:space="preserve">Отм. Реш. № 9/29.01.2009 г. </w:t>
            </w:r>
          </w:p>
        </w:tc>
        <w:tc>
          <w:tcPr>
            <w:tcW w:w="1418" w:type="dxa"/>
          </w:tcPr>
          <w:p w:rsidR="00BF46E1" w:rsidRPr="00F96A37" w:rsidRDefault="00BF46E1">
            <w:pPr>
              <w:spacing w:line="264" w:lineRule="auto"/>
              <w:ind w:firstLine="0"/>
              <w:jc w:val="right"/>
              <w:rPr>
                <w:rFonts w:ascii="Times New Roman" w:hAnsi="Times New Roman"/>
                <w:i/>
                <w:sz w:val="20"/>
              </w:rPr>
            </w:pPr>
          </w:p>
        </w:tc>
        <w:tc>
          <w:tcPr>
            <w:tcW w:w="1134" w:type="dxa"/>
          </w:tcPr>
          <w:p w:rsidR="00BF46E1" w:rsidRPr="00F96A37" w:rsidRDefault="00BF46E1">
            <w:pPr>
              <w:spacing w:line="264" w:lineRule="auto"/>
              <w:ind w:firstLine="0"/>
              <w:jc w:val="right"/>
              <w:rPr>
                <w:rFonts w:ascii="Times New Roman" w:hAnsi="Times New Roman"/>
                <w:i/>
                <w:sz w:val="20"/>
              </w:rPr>
            </w:pPr>
          </w:p>
        </w:tc>
        <w:tc>
          <w:tcPr>
            <w:tcW w:w="815" w:type="dxa"/>
          </w:tcPr>
          <w:p w:rsidR="00BF46E1" w:rsidRPr="00F96A37" w:rsidRDefault="00BF46E1">
            <w:pPr>
              <w:spacing w:line="264" w:lineRule="auto"/>
              <w:ind w:firstLine="0"/>
              <w:jc w:val="center"/>
              <w:rPr>
                <w:rFonts w:ascii="Times New Roman" w:hAnsi="Times New Roman"/>
                <w:i/>
                <w:sz w:val="20"/>
              </w:rPr>
            </w:pPr>
          </w:p>
        </w:tc>
      </w:tr>
      <w:tr w:rsidR="00BF46E1" w:rsidRPr="00F96A37">
        <w:tblPrEx>
          <w:tblCellMar>
            <w:top w:w="0" w:type="dxa"/>
            <w:bottom w:w="0" w:type="dxa"/>
          </w:tblCellMar>
        </w:tblPrEx>
        <w:tc>
          <w:tcPr>
            <w:tcW w:w="1242" w:type="dxa"/>
          </w:tcPr>
          <w:p w:rsidR="00BF46E1" w:rsidRPr="00F96A37" w:rsidRDefault="00BF46E1" w:rsidP="00794B95">
            <w:pPr>
              <w:spacing w:line="264" w:lineRule="auto"/>
              <w:ind w:firstLine="0"/>
              <w:jc w:val="right"/>
              <w:rPr>
                <w:rFonts w:ascii="Times New Roman" w:hAnsi="Times New Roman"/>
                <w:sz w:val="20"/>
              </w:rPr>
            </w:pPr>
            <w:r w:rsidRPr="00F96A37">
              <w:rPr>
                <w:rFonts w:ascii="Times New Roman" w:hAnsi="Times New Roman"/>
                <w:sz w:val="20"/>
              </w:rPr>
              <w:t>23.2.</w:t>
            </w:r>
          </w:p>
        </w:tc>
        <w:tc>
          <w:tcPr>
            <w:tcW w:w="4678" w:type="dxa"/>
          </w:tcPr>
          <w:p w:rsidR="00BF46E1" w:rsidRPr="00A350FA" w:rsidRDefault="00BF46E1" w:rsidP="00C33F10">
            <w:pPr>
              <w:spacing w:line="264" w:lineRule="auto"/>
              <w:ind w:firstLine="0"/>
              <w:rPr>
                <w:rFonts w:ascii="Times New Roman" w:hAnsi="Times New Roman"/>
                <w:i/>
                <w:sz w:val="20"/>
              </w:rPr>
            </w:pPr>
            <w:r>
              <w:rPr>
                <w:rFonts w:ascii="Times New Roman" w:hAnsi="Times New Roman"/>
                <w:i/>
                <w:sz w:val="20"/>
              </w:rPr>
              <w:t xml:space="preserve">Отм. Реш. № 9/29.01.2009 г. </w:t>
            </w:r>
          </w:p>
        </w:tc>
        <w:tc>
          <w:tcPr>
            <w:tcW w:w="1418" w:type="dxa"/>
          </w:tcPr>
          <w:p w:rsidR="00BF46E1" w:rsidRPr="00F96A37" w:rsidRDefault="00BF46E1">
            <w:pPr>
              <w:spacing w:line="264" w:lineRule="auto"/>
              <w:ind w:firstLine="0"/>
              <w:jc w:val="right"/>
              <w:rPr>
                <w:rFonts w:ascii="Times New Roman" w:hAnsi="Times New Roman"/>
                <w:sz w:val="20"/>
              </w:rPr>
            </w:pPr>
          </w:p>
        </w:tc>
        <w:tc>
          <w:tcPr>
            <w:tcW w:w="1134" w:type="dxa"/>
          </w:tcPr>
          <w:p w:rsidR="00BF46E1" w:rsidRPr="00F96A37" w:rsidRDefault="00BF46E1">
            <w:pPr>
              <w:spacing w:line="264" w:lineRule="auto"/>
              <w:ind w:firstLine="0"/>
              <w:jc w:val="right"/>
              <w:rPr>
                <w:rFonts w:ascii="Times New Roman" w:hAnsi="Times New Roman"/>
                <w:sz w:val="20"/>
              </w:rPr>
            </w:pPr>
          </w:p>
        </w:tc>
        <w:tc>
          <w:tcPr>
            <w:tcW w:w="815" w:type="dxa"/>
          </w:tcPr>
          <w:p w:rsidR="00BF46E1" w:rsidRPr="00F96A37" w:rsidRDefault="00BF46E1">
            <w:pPr>
              <w:spacing w:line="264" w:lineRule="auto"/>
              <w:ind w:firstLine="0"/>
              <w:jc w:val="center"/>
              <w:rPr>
                <w:rFonts w:ascii="Times New Roman" w:hAnsi="Times New Roman"/>
                <w:sz w:val="20"/>
              </w:rPr>
            </w:pPr>
          </w:p>
        </w:tc>
      </w:tr>
      <w:tr w:rsidR="00BF46E1" w:rsidRPr="00F96A37">
        <w:tblPrEx>
          <w:tblCellMar>
            <w:top w:w="0" w:type="dxa"/>
            <w:bottom w:w="0" w:type="dxa"/>
          </w:tblCellMar>
        </w:tblPrEx>
        <w:tc>
          <w:tcPr>
            <w:tcW w:w="1242" w:type="dxa"/>
          </w:tcPr>
          <w:p w:rsidR="00BF46E1" w:rsidRPr="00F96A37" w:rsidRDefault="00BF46E1" w:rsidP="00794B95">
            <w:pPr>
              <w:spacing w:line="264" w:lineRule="auto"/>
              <w:ind w:firstLine="0"/>
              <w:jc w:val="right"/>
              <w:rPr>
                <w:rFonts w:ascii="Times New Roman" w:hAnsi="Times New Roman"/>
                <w:i/>
                <w:sz w:val="20"/>
              </w:rPr>
            </w:pPr>
            <w:r w:rsidRPr="00F96A37">
              <w:rPr>
                <w:rFonts w:ascii="Times New Roman" w:hAnsi="Times New Roman"/>
                <w:i/>
                <w:sz w:val="20"/>
              </w:rPr>
              <w:t>23.2</w:t>
            </w:r>
            <w:r w:rsidRPr="00F96A37">
              <w:rPr>
                <w:rFonts w:ascii="Times New Roman" w:hAnsi="Times New Roman"/>
                <w:i/>
                <w:sz w:val="20"/>
                <w:lang w:val="en-US"/>
              </w:rPr>
              <w:t>a</w:t>
            </w:r>
            <w:r w:rsidRPr="00F96A37">
              <w:rPr>
                <w:rFonts w:ascii="Times New Roman" w:hAnsi="Times New Roman"/>
                <w:i/>
                <w:sz w:val="20"/>
              </w:rPr>
              <w:t>.</w:t>
            </w:r>
          </w:p>
        </w:tc>
        <w:tc>
          <w:tcPr>
            <w:tcW w:w="4678" w:type="dxa"/>
          </w:tcPr>
          <w:p w:rsidR="00BF46E1" w:rsidRPr="00A350FA" w:rsidRDefault="00BF46E1" w:rsidP="00C33F10">
            <w:pPr>
              <w:spacing w:line="264" w:lineRule="auto"/>
              <w:ind w:firstLine="0"/>
              <w:rPr>
                <w:rFonts w:ascii="Times New Roman" w:hAnsi="Times New Roman"/>
                <w:i/>
                <w:sz w:val="20"/>
              </w:rPr>
            </w:pPr>
            <w:r>
              <w:rPr>
                <w:rFonts w:ascii="Times New Roman" w:hAnsi="Times New Roman"/>
                <w:i/>
                <w:sz w:val="20"/>
              </w:rPr>
              <w:t xml:space="preserve">Отм. Реш. № 9/29.01.2009 г. </w:t>
            </w:r>
          </w:p>
        </w:tc>
        <w:tc>
          <w:tcPr>
            <w:tcW w:w="1418" w:type="dxa"/>
          </w:tcPr>
          <w:p w:rsidR="00BF46E1" w:rsidRPr="00F96A37" w:rsidRDefault="00BF46E1">
            <w:pPr>
              <w:spacing w:line="264" w:lineRule="auto"/>
              <w:ind w:firstLine="0"/>
              <w:jc w:val="right"/>
              <w:rPr>
                <w:rFonts w:ascii="Times New Roman" w:hAnsi="Times New Roman"/>
                <w:i/>
                <w:sz w:val="20"/>
              </w:rPr>
            </w:pPr>
          </w:p>
        </w:tc>
        <w:tc>
          <w:tcPr>
            <w:tcW w:w="1134" w:type="dxa"/>
          </w:tcPr>
          <w:p w:rsidR="00BF46E1" w:rsidRPr="00F96A37" w:rsidRDefault="00BF46E1">
            <w:pPr>
              <w:spacing w:line="264" w:lineRule="auto"/>
              <w:ind w:firstLine="0"/>
              <w:jc w:val="right"/>
              <w:rPr>
                <w:rFonts w:ascii="Times New Roman" w:hAnsi="Times New Roman"/>
                <w:i/>
                <w:sz w:val="20"/>
              </w:rPr>
            </w:pPr>
          </w:p>
        </w:tc>
        <w:tc>
          <w:tcPr>
            <w:tcW w:w="815" w:type="dxa"/>
          </w:tcPr>
          <w:p w:rsidR="00BF46E1" w:rsidRPr="00F96A37" w:rsidRDefault="00BF46E1">
            <w:pPr>
              <w:spacing w:line="264" w:lineRule="auto"/>
              <w:ind w:firstLine="0"/>
              <w:jc w:val="center"/>
              <w:rPr>
                <w:rFonts w:ascii="Times New Roman" w:hAnsi="Times New Roman"/>
                <w:i/>
                <w:sz w:val="20"/>
              </w:rPr>
            </w:pPr>
          </w:p>
        </w:tc>
      </w:tr>
      <w:tr w:rsidR="00BF46E1" w:rsidRPr="00F96A37">
        <w:tblPrEx>
          <w:tblCellMar>
            <w:top w:w="0" w:type="dxa"/>
            <w:bottom w:w="0" w:type="dxa"/>
          </w:tblCellMar>
        </w:tblPrEx>
        <w:tc>
          <w:tcPr>
            <w:tcW w:w="1242" w:type="dxa"/>
          </w:tcPr>
          <w:p w:rsidR="00BF46E1" w:rsidRPr="00F96A37" w:rsidRDefault="00BF46E1" w:rsidP="00794B95">
            <w:pPr>
              <w:spacing w:line="264" w:lineRule="auto"/>
              <w:ind w:firstLine="0"/>
              <w:jc w:val="right"/>
              <w:rPr>
                <w:rFonts w:ascii="Times New Roman" w:hAnsi="Times New Roman"/>
                <w:i/>
                <w:sz w:val="20"/>
              </w:rPr>
            </w:pPr>
            <w:r w:rsidRPr="00F96A37">
              <w:rPr>
                <w:rFonts w:ascii="Times New Roman" w:hAnsi="Times New Roman"/>
                <w:i/>
                <w:sz w:val="20"/>
              </w:rPr>
              <w:t>23.2б.</w:t>
            </w:r>
          </w:p>
        </w:tc>
        <w:tc>
          <w:tcPr>
            <w:tcW w:w="4678" w:type="dxa"/>
          </w:tcPr>
          <w:p w:rsidR="00BF46E1" w:rsidRPr="00A350FA" w:rsidRDefault="00BF46E1" w:rsidP="00C33F10">
            <w:pPr>
              <w:spacing w:line="264" w:lineRule="auto"/>
              <w:ind w:firstLine="0"/>
              <w:rPr>
                <w:rFonts w:ascii="Times New Roman" w:hAnsi="Times New Roman"/>
                <w:i/>
                <w:sz w:val="20"/>
              </w:rPr>
            </w:pPr>
            <w:r>
              <w:rPr>
                <w:rFonts w:ascii="Times New Roman" w:hAnsi="Times New Roman"/>
                <w:i/>
                <w:sz w:val="20"/>
              </w:rPr>
              <w:t xml:space="preserve">Отм. Реш. № 9/29.01.2009 г. </w:t>
            </w:r>
          </w:p>
        </w:tc>
        <w:tc>
          <w:tcPr>
            <w:tcW w:w="1418" w:type="dxa"/>
          </w:tcPr>
          <w:p w:rsidR="00BF46E1" w:rsidRPr="00F96A37" w:rsidRDefault="00BF46E1">
            <w:pPr>
              <w:spacing w:line="264" w:lineRule="auto"/>
              <w:ind w:firstLine="0"/>
              <w:jc w:val="right"/>
              <w:rPr>
                <w:rFonts w:ascii="Times New Roman" w:hAnsi="Times New Roman"/>
                <w:i/>
                <w:sz w:val="20"/>
              </w:rPr>
            </w:pPr>
          </w:p>
        </w:tc>
        <w:tc>
          <w:tcPr>
            <w:tcW w:w="1134" w:type="dxa"/>
          </w:tcPr>
          <w:p w:rsidR="00BF46E1" w:rsidRPr="00F96A37" w:rsidRDefault="00BF46E1">
            <w:pPr>
              <w:spacing w:line="264" w:lineRule="auto"/>
              <w:ind w:firstLine="0"/>
              <w:jc w:val="right"/>
              <w:rPr>
                <w:rFonts w:ascii="Times New Roman" w:hAnsi="Times New Roman"/>
                <w:i/>
                <w:sz w:val="20"/>
              </w:rPr>
            </w:pPr>
          </w:p>
        </w:tc>
        <w:tc>
          <w:tcPr>
            <w:tcW w:w="815" w:type="dxa"/>
          </w:tcPr>
          <w:p w:rsidR="00BF46E1" w:rsidRPr="00F96A37" w:rsidRDefault="00BF46E1">
            <w:pPr>
              <w:spacing w:line="264" w:lineRule="auto"/>
              <w:ind w:firstLine="0"/>
              <w:jc w:val="center"/>
              <w:rPr>
                <w:rFonts w:ascii="Times New Roman" w:hAnsi="Times New Roman"/>
                <w:i/>
                <w:sz w:val="20"/>
              </w:rPr>
            </w:pPr>
          </w:p>
        </w:tc>
      </w:tr>
      <w:tr w:rsidR="00BF46E1" w:rsidRPr="00F96A37">
        <w:tblPrEx>
          <w:tblCellMar>
            <w:top w:w="0" w:type="dxa"/>
            <w:bottom w:w="0" w:type="dxa"/>
          </w:tblCellMar>
        </w:tblPrEx>
        <w:tc>
          <w:tcPr>
            <w:tcW w:w="1242" w:type="dxa"/>
          </w:tcPr>
          <w:p w:rsidR="00BF46E1" w:rsidRPr="00F96A37" w:rsidRDefault="00BF46E1" w:rsidP="00794B95">
            <w:pPr>
              <w:spacing w:line="264" w:lineRule="auto"/>
              <w:ind w:firstLine="0"/>
              <w:jc w:val="right"/>
              <w:rPr>
                <w:rFonts w:ascii="Times New Roman" w:hAnsi="Times New Roman"/>
                <w:sz w:val="20"/>
              </w:rPr>
            </w:pPr>
            <w:r w:rsidRPr="00F96A37">
              <w:rPr>
                <w:rFonts w:ascii="Times New Roman" w:hAnsi="Times New Roman"/>
                <w:sz w:val="20"/>
              </w:rPr>
              <w:t>23.3.</w:t>
            </w:r>
          </w:p>
        </w:tc>
        <w:tc>
          <w:tcPr>
            <w:tcW w:w="4678" w:type="dxa"/>
          </w:tcPr>
          <w:p w:rsidR="00BF46E1" w:rsidRPr="00A350FA" w:rsidRDefault="00BF46E1" w:rsidP="00C33F10">
            <w:pPr>
              <w:spacing w:line="264" w:lineRule="auto"/>
              <w:ind w:firstLine="0"/>
              <w:rPr>
                <w:rFonts w:ascii="Times New Roman" w:hAnsi="Times New Roman"/>
                <w:i/>
                <w:sz w:val="20"/>
              </w:rPr>
            </w:pPr>
            <w:r>
              <w:rPr>
                <w:rFonts w:ascii="Times New Roman" w:hAnsi="Times New Roman"/>
                <w:i/>
                <w:sz w:val="20"/>
              </w:rPr>
              <w:t xml:space="preserve">Отм. Реш. № 9/29.01.2009 г. </w:t>
            </w:r>
          </w:p>
        </w:tc>
        <w:tc>
          <w:tcPr>
            <w:tcW w:w="1418" w:type="dxa"/>
          </w:tcPr>
          <w:p w:rsidR="00BF46E1" w:rsidRPr="00F96A37" w:rsidRDefault="00BF46E1">
            <w:pPr>
              <w:spacing w:line="264" w:lineRule="auto"/>
              <w:ind w:firstLine="0"/>
              <w:jc w:val="right"/>
              <w:rPr>
                <w:rFonts w:ascii="Times New Roman" w:hAnsi="Times New Roman"/>
                <w:sz w:val="20"/>
              </w:rPr>
            </w:pPr>
          </w:p>
        </w:tc>
        <w:tc>
          <w:tcPr>
            <w:tcW w:w="1134" w:type="dxa"/>
          </w:tcPr>
          <w:p w:rsidR="00BF46E1" w:rsidRPr="00F96A37" w:rsidRDefault="00BF46E1">
            <w:pPr>
              <w:spacing w:line="264" w:lineRule="auto"/>
              <w:ind w:firstLine="0"/>
              <w:jc w:val="right"/>
              <w:rPr>
                <w:rFonts w:ascii="Times New Roman" w:hAnsi="Times New Roman"/>
                <w:sz w:val="20"/>
              </w:rPr>
            </w:pPr>
          </w:p>
        </w:tc>
        <w:tc>
          <w:tcPr>
            <w:tcW w:w="815" w:type="dxa"/>
          </w:tcPr>
          <w:p w:rsidR="00BF46E1" w:rsidRPr="00F96A37" w:rsidRDefault="00BF46E1">
            <w:pPr>
              <w:spacing w:line="264" w:lineRule="auto"/>
              <w:ind w:firstLine="0"/>
              <w:jc w:val="center"/>
              <w:rPr>
                <w:rFonts w:ascii="Times New Roman" w:hAnsi="Times New Roman"/>
                <w:sz w:val="20"/>
              </w:rPr>
            </w:pPr>
          </w:p>
        </w:tc>
      </w:tr>
      <w:tr w:rsidR="00BF46E1" w:rsidRPr="00F96A37">
        <w:tblPrEx>
          <w:tblCellMar>
            <w:top w:w="0" w:type="dxa"/>
            <w:bottom w:w="0" w:type="dxa"/>
          </w:tblCellMar>
        </w:tblPrEx>
        <w:tc>
          <w:tcPr>
            <w:tcW w:w="1242" w:type="dxa"/>
          </w:tcPr>
          <w:p w:rsidR="00BF46E1" w:rsidRPr="00F96A37" w:rsidRDefault="00BF46E1" w:rsidP="00794B95">
            <w:pPr>
              <w:spacing w:line="264" w:lineRule="auto"/>
              <w:ind w:firstLine="0"/>
              <w:jc w:val="right"/>
              <w:rPr>
                <w:rFonts w:ascii="Times New Roman" w:hAnsi="Times New Roman"/>
                <w:i/>
                <w:sz w:val="20"/>
              </w:rPr>
            </w:pPr>
            <w:r w:rsidRPr="00F96A37">
              <w:rPr>
                <w:rFonts w:ascii="Times New Roman" w:hAnsi="Times New Roman"/>
                <w:i/>
                <w:sz w:val="20"/>
              </w:rPr>
              <w:t>23.3</w:t>
            </w:r>
            <w:r w:rsidRPr="00F96A37">
              <w:rPr>
                <w:rFonts w:ascii="Times New Roman" w:hAnsi="Times New Roman"/>
                <w:i/>
                <w:sz w:val="20"/>
                <w:lang w:val="en-US"/>
              </w:rPr>
              <w:t>a</w:t>
            </w:r>
            <w:r w:rsidRPr="00F96A37">
              <w:rPr>
                <w:rFonts w:ascii="Times New Roman" w:hAnsi="Times New Roman"/>
                <w:i/>
                <w:sz w:val="20"/>
              </w:rPr>
              <w:t>.</w:t>
            </w:r>
          </w:p>
        </w:tc>
        <w:tc>
          <w:tcPr>
            <w:tcW w:w="4678" w:type="dxa"/>
          </w:tcPr>
          <w:p w:rsidR="00BF46E1" w:rsidRPr="00A350FA" w:rsidRDefault="00BF46E1" w:rsidP="00C33F10">
            <w:pPr>
              <w:spacing w:line="264" w:lineRule="auto"/>
              <w:ind w:firstLine="0"/>
              <w:rPr>
                <w:rFonts w:ascii="Times New Roman" w:hAnsi="Times New Roman"/>
                <w:i/>
                <w:sz w:val="20"/>
              </w:rPr>
            </w:pPr>
            <w:r>
              <w:rPr>
                <w:rFonts w:ascii="Times New Roman" w:hAnsi="Times New Roman"/>
                <w:i/>
                <w:sz w:val="20"/>
              </w:rPr>
              <w:t xml:space="preserve">Отм. Реш. № 9/29.01.2009 г. </w:t>
            </w:r>
          </w:p>
        </w:tc>
        <w:tc>
          <w:tcPr>
            <w:tcW w:w="1418" w:type="dxa"/>
          </w:tcPr>
          <w:p w:rsidR="00BF46E1" w:rsidRPr="00F96A37" w:rsidRDefault="00BF46E1">
            <w:pPr>
              <w:spacing w:line="264" w:lineRule="auto"/>
              <w:ind w:firstLine="0"/>
              <w:jc w:val="right"/>
              <w:rPr>
                <w:rFonts w:ascii="Times New Roman" w:hAnsi="Times New Roman"/>
                <w:i/>
                <w:sz w:val="20"/>
              </w:rPr>
            </w:pPr>
          </w:p>
        </w:tc>
        <w:tc>
          <w:tcPr>
            <w:tcW w:w="1134" w:type="dxa"/>
          </w:tcPr>
          <w:p w:rsidR="00BF46E1" w:rsidRPr="00F96A37" w:rsidRDefault="00BF46E1">
            <w:pPr>
              <w:spacing w:line="264" w:lineRule="auto"/>
              <w:ind w:firstLine="0"/>
              <w:jc w:val="right"/>
              <w:rPr>
                <w:rFonts w:ascii="Times New Roman" w:hAnsi="Times New Roman"/>
                <w:i/>
                <w:sz w:val="20"/>
              </w:rPr>
            </w:pPr>
          </w:p>
        </w:tc>
        <w:tc>
          <w:tcPr>
            <w:tcW w:w="815" w:type="dxa"/>
          </w:tcPr>
          <w:p w:rsidR="00BF46E1" w:rsidRPr="00F96A37" w:rsidRDefault="00BF46E1">
            <w:pPr>
              <w:spacing w:line="264" w:lineRule="auto"/>
              <w:ind w:firstLine="0"/>
              <w:jc w:val="center"/>
              <w:rPr>
                <w:rFonts w:ascii="Times New Roman" w:hAnsi="Times New Roman"/>
                <w:i/>
                <w:sz w:val="20"/>
              </w:rPr>
            </w:pPr>
          </w:p>
        </w:tc>
      </w:tr>
      <w:tr w:rsidR="00BF46E1" w:rsidRPr="00A350FA">
        <w:tblPrEx>
          <w:tblCellMar>
            <w:top w:w="0" w:type="dxa"/>
            <w:bottom w:w="0" w:type="dxa"/>
          </w:tblCellMar>
        </w:tblPrEx>
        <w:tc>
          <w:tcPr>
            <w:tcW w:w="1242" w:type="dxa"/>
          </w:tcPr>
          <w:p w:rsidR="00BF46E1" w:rsidRPr="00F96A37" w:rsidRDefault="00BF46E1" w:rsidP="00794B95">
            <w:pPr>
              <w:spacing w:line="264" w:lineRule="auto"/>
              <w:ind w:firstLine="0"/>
              <w:jc w:val="right"/>
              <w:rPr>
                <w:rFonts w:ascii="Times New Roman" w:hAnsi="Times New Roman"/>
                <w:i/>
                <w:sz w:val="20"/>
              </w:rPr>
            </w:pPr>
            <w:r w:rsidRPr="00F96A37">
              <w:rPr>
                <w:rFonts w:ascii="Times New Roman" w:hAnsi="Times New Roman"/>
                <w:i/>
                <w:sz w:val="20"/>
              </w:rPr>
              <w:t>23.3б.</w:t>
            </w:r>
          </w:p>
        </w:tc>
        <w:tc>
          <w:tcPr>
            <w:tcW w:w="4678" w:type="dxa"/>
          </w:tcPr>
          <w:p w:rsidR="00BF46E1" w:rsidRPr="00A350FA" w:rsidRDefault="00BF46E1" w:rsidP="00C33F10">
            <w:pPr>
              <w:spacing w:line="264" w:lineRule="auto"/>
              <w:ind w:firstLine="0"/>
              <w:rPr>
                <w:rFonts w:ascii="Times New Roman" w:hAnsi="Times New Roman"/>
                <w:i/>
                <w:sz w:val="20"/>
              </w:rPr>
            </w:pPr>
            <w:r>
              <w:rPr>
                <w:rFonts w:ascii="Times New Roman" w:hAnsi="Times New Roman"/>
                <w:i/>
                <w:sz w:val="20"/>
              </w:rPr>
              <w:t xml:space="preserve">Отм. Реш. № 9/29.01.2009 г. </w:t>
            </w:r>
          </w:p>
        </w:tc>
        <w:tc>
          <w:tcPr>
            <w:tcW w:w="1418" w:type="dxa"/>
          </w:tcPr>
          <w:p w:rsidR="00BF46E1" w:rsidRPr="00F96A37" w:rsidRDefault="00BF46E1">
            <w:pPr>
              <w:spacing w:line="264" w:lineRule="auto"/>
              <w:ind w:firstLine="0"/>
              <w:jc w:val="right"/>
              <w:rPr>
                <w:rFonts w:ascii="Times New Roman" w:hAnsi="Times New Roman"/>
                <w:i/>
                <w:sz w:val="20"/>
              </w:rPr>
            </w:pPr>
          </w:p>
        </w:tc>
        <w:tc>
          <w:tcPr>
            <w:tcW w:w="1134" w:type="dxa"/>
          </w:tcPr>
          <w:p w:rsidR="00BF46E1" w:rsidRPr="00F96A37" w:rsidRDefault="00BF46E1">
            <w:pPr>
              <w:spacing w:line="264" w:lineRule="auto"/>
              <w:ind w:firstLine="0"/>
              <w:jc w:val="right"/>
              <w:rPr>
                <w:rFonts w:ascii="Times New Roman" w:hAnsi="Times New Roman"/>
                <w:i/>
                <w:sz w:val="20"/>
              </w:rPr>
            </w:pPr>
          </w:p>
        </w:tc>
        <w:tc>
          <w:tcPr>
            <w:tcW w:w="815" w:type="dxa"/>
          </w:tcPr>
          <w:p w:rsidR="00BF46E1" w:rsidRPr="00666F9C" w:rsidRDefault="00BF46E1">
            <w:pPr>
              <w:spacing w:line="264" w:lineRule="auto"/>
              <w:ind w:firstLine="0"/>
              <w:jc w:val="center"/>
              <w:rPr>
                <w:rFonts w:ascii="Times New Roman" w:hAnsi="Times New Roman"/>
                <w:i/>
                <w:sz w:val="20"/>
              </w:rPr>
            </w:pPr>
          </w:p>
        </w:tc>
      </w:tr>
      <w:tr w:rsidR="00BF46E1" w:rsidRPr="00A350FA">
        <w:tblPrEx>
          <w:tblCellMar>
            <w:top w:w="0" w:type="dxa"/>
            <w:bottom w:w="0" w:type="dxa"/>
          </w:tblCellMar>
        </w:tblPrEx>
        <w:tc>
          <w:tcPr>
            <w:tcW w:w="1242" w:type="dxa"/>
          </w:tcPr>
          <w:p w:rsidR="00BF46E1" w:rsidRPr="00666F9C" w:rsidRDefault="00BF46E1" w:rsidP="00794B95">
            <w:pPr>
              <w:spacing w:line="264" w:lineRule="auto"/>
              <w:ind w:firstLine="0"/>
              <w:jc w:val="right"/>
              <w:rPr>
                <w:rFonts w:ascii="Times New Roman" w:hAnsi="Times New Roman"/>
                <w:sz w:val="20"/>
              </w:rPr>
            </w:pPr>
            <w:r w:rsidRPr="00666F9C">
              <w:rPr>
                <w:rFonts w:ascii="Times New Roman" w:hAnsi="Times New Roman"/>
                <w:sz w:val="20"/>
              </w:rPr>
              <w:t>23.4.</w:t>
            </w:r>
          </w:p>
        </w:tc>
        <w:tc>
          <w:tcPr>
            <w:tcW w:w="4678" w:type="dxa"/>
          </w:tcPr>
          <w:p w:rsidR="00BF46E1" w:rsidRPr="00A350FA" w:rsidRDefault="00BF46E1" w:rsidP="00C33F10">
            <w:pPr>
              <w:spacing w:line="264" w:lineRule="auto"/>
              <w:ind w:firstLine="0"/>
              <w:rPr>
                <w:rFonts w:ascii="Times New Roman" w:hAnsi="Times New Roman"/>
                <w:i/>
                <w:sz w:val="20"/>
              </w:rPr>
            </w:pPr>
            <w:r>
              <w:rPr>
                <w:rFonts w:ascii="Times New Roman" w:hAnsi="Times New Roman"/>
                <w:i/>
                <w:sz w:val="20"/>
              </w:rPr>
              <w:t xml:space="preserve">Отм. Реш. № 9/29.01.2009 г. </w:t>
            </w:r>
          </w:p>
        </w:tc>
        <w:tc>
          <w:tcPr>
            <w:tcW w:w="1418" w:type="dxa"/>
          </w:tcPr>
          <w:p w:rsidR="00BF46E1" w:rsidRPr="00666F9C" w:rsidRDefault="00BF46E1">
            <w:pPr>
              <w:spacing w:line="264" w:lineRule="auto"/>
              <w:ind w:firstLine="0"/>
              <w:jc w:val="right"/>
              <w:rPr>
                <w:rFonts w:ascii="Times New Roman" w:hAnsi="Times New Roman"/>
                <w:sz w:val="20"/>
              </w:rPr>
            </w:pPr>
          </w:p>
        </w:tc>
        <w:tc>
          <w:tcPr>
            <w:tcW w:w="1134" w:type="dxa"/>
          </w:tcPr>
          <w:p w:rsidR="00BF46E1" w:rsidRPr="00666F9C" w:rsidRDefault="00BF46E1">
            <w:pPr>
              <w:spacing w:line="264" w:lineRule="auto"/>
              <w:ind w:firstLine="0"/>
              <w:jc w:val="right"/>
              <w:rPr>
                <w:rFonts w:ascii="Times New Roman" w:hAnsi="Times New Roman"/>
                <w:sz w:val="20"/>
              </w:rPr>
            </w:pPr>
          </w:p>
        </w:tc>
        <w:tc>
          <w:tcPr>
            <w:tcW w:w="815" w:type="dxa"/>
          </w:tcPr>
          <w:p w:rsidR="00BF46E1" w:rsidRPr="00666F9C" w:rsidRDefault="00BF46E1">
            <w:pPr>
              <w:spacing w:line="264" w:lineRule="auto"/>
              <w:ind w:firstLine="0"/>
              <w:jc w:val="center"/>
              <w:rPr>
                <w:rFonts w:ascii="Times New Roman" w:hAnsi="Times New Roman"/>
                <w:sz w:val="20"/>
              </w:rPr>
            </w:pPr>
          </w:p>
        </w:tc>
      </w:tr>
      <w:tr w:rsidR="00BF46E1" w:rsidRPr="00A350FA">
        <w:tblPrEx>
          <w:tblCellMar>
            <w:top w:w="0" w:type="dxa"/>
            <w:bottom w:w="0" w:type="dxa"/>
          </w:tblCellMar>
        </w:tblPrEx>
        <w:tc>
          <w:tcPr>
            <w:tcW w:w="1242" w:type="dxa"/>
          </w:tcPr>
          <w:p w:rsidR="00BF46E1" w:rsidRPr="00666F9C" w:rsidRDefault="00BF46E1" w:rsidP="00794B95">
            <w:pPr>
              <w:spacing w:line="264" w:lineRule="auto"/>
              <w:ind w:firstLine="0"/>
              <w:jc w:val="right"/>
              <w:rPr>
                <w:rFonts w:ascii="Times New Roman" w:hAnsi="Times New Roman"/>
                <w:i/>
                <w:sz w:val="20"/>
              </w:rPr>
            </w:pPr>
            <w:r w:rsidRPr="00666F9C">
              <w:rPr>
                <w:rFonts w:ascii="Times New Roman" w:hAnsi="Times New Roman"/>
                <w:i/>
                <w:sz w:val="20"/>
              </w:rPr>
              <w:t>23</w:t>
            </w:r>
            <w:r w:rsidRPr="00666F9C">
              <w:rPr>
                <w:rFonts w:ascii="Times New Roman" w:hAnsi="Times New Roman"/>
                <w:i/>
                <w:sz w:val="20"/>
                <w:lang w:val="en-US"/>
              </w:rPr>
              <w:t>.</w:t>
            </w:r>
            <w:r w:rsidRPr="00666F9C">
              <w:rPr>
                <w:rFonts w:ascii="Times New Roman" w:hAnsi="Times New Roman"/>
                <w:i/>
                <w:sz w:val="20"/>
              </w:rPr>
              <w:t>4</w:t>
            </w:r>
            <w:r w:rsidRPr="00666F9C">
              <w:rPr>
                <w:rFonts w:ascii="Times New Roman" w:hAnsi="Times New Roman"/>
                <w:i/>
                <w:sz w:val="20"/>
                <w:lang w:val="en-US"/>
              </w:rPr>
              <w:t>a</w:t>
            </w:r>
            <w:r w:rsidRPr="00666F9C">
              <w:rPr>
                <w:rFonts w:ascii="Times New Roman" w:hAnsi="Times New Roman"/>
                <w:i/>
                <w:sz w:val="20"/>
              </w:rPr>
              <w:t>.</w:t>
            </w:r>
          </w:p>
        </w:tc>
        <w:tc>
          <w:tcPr>
            <w:tcW w:w="4678" w:type="dxa"/>
          </w:tcPr>
          <w:p w:rsidR="00BF46E1" w:rsidRPr="00A350FA" w:rsidRDefault="00BF46E1" w:rsidP="00C33F10">
            <w:pPr>
              <w:spacing w:line="264" w:lineRule="auto"/>
              <w:ind w:firstLine="0"/>
              <w:rPr>
                <w:rFonts w:ascii="Times New Roman" w:hAnsi="Times New Roman"/>
                <w:i/>
                <w:sz w:val="20"/>
              </w:rPr>
            </w:pPr>
            <w:r>
              <w:rPr>
                <w:rFonts w:ascii="Times New Roman" w:hAnsi="Times New Roman"/>
                <w:i/>
                <w:sz w:val="20"/>
              </w:rPr>
              <w:t xml:space="preserve">Отм. Реш. № 9/29.01.2009 г. </w:t>
            </w:r>
          </w:p>
        </w:tc>
        <w:tc>
          <w:tcPr>
            <w:tcW w:w="1418" w:type="dxa"/>
          </w:tcPr>
          <w:p w:rsidR="00BF46E1" w:rsidRPr="00666F9C" w:rsidRDefault="00BF46E1">
            <w:pPr>
              <w:spacing w:line="264" w:lineRule="auto"/>
              <w:ind w:firstLine="0"/>
              <w:jc w:val="right"/>
              <w:rPr>
                <w:rFonts w:ascii="Times New Roman" w:hAnsi="Times New Roman"/>
                <w:i/>
                <w:sz w:val="20"/>
              </w:rPr>
            </w:pPr>
          </w:p>
        </w:tc>
        <w:tc>
          <w:tcPr>
            <w:tcW w:w="1134" w:type="dxa"/>
          </w:tcPr>
          <w:p w:rsidR="00BF46E1" w:rsidRPr="00666F9C" w:rsidRDefault="00BF46E1">
            <w:pPr>
              <w:spacing w:line="264" w:lineRule="auto"/>
              <w:ind w:firstLine="0"/>
              <w:jc w:val="right"/>
              <w:rPr>
                <w:rFonts w:ascii="Times New Roman" w:hAnsi="Times New Roman"/>
                <w:i/>
                <w:sz w:val="20"/>
              </w:rPr>
            </w:pPr>
          </w:p>
        </w:tc>
        <w:tc>
          <w:tcPr>
            <w:tcW w:w="815" w:type="dxa"/>
          </w:tcPr>
          <w:p w:rsidR="00BF46E1" w:rsidRPr="00666F9C" w:rsidRDefault="00BF46E1">
            <w:pPr>
              <w:spacing w:line="264" w:lineRule="auto"/>
              <w:ind w:firstLine="0"/>
              <w:jc w:val="center"/>
              <w:rPr>
                <w:rFonts w:ascii="Times New Roman" w:hAnsi="Times New Roman"/>
                <w:i/>
                <w:sz w:val="20"/>
              </w:rPr>
            </w:pPr>
          </w:p>
        </w:tc>
      </w:tr>
      <w:tr w:rsidR="00BF46E1" w:rsidRPr="00A350FA">
        <w:tblPrEx>
          <w:tblCellMar>
            <w:top w:w="0" w:type="dxa"/>
            <w:bottom w:w="0" w:type="dxa"/>
          </w:tblCellMar>
        </w:tblPrEx>
        <w:tc>
          <w:tcPr>
            <w:tcW w:w="1242" w:type="dxa"/>
          </w:tcPr>
          <w:p w:rsidR="00BF46E1" w:rsidRPr="00666F9C" w:rsidRDefault="00BF46E1">
            <w:pPr>
              <w:spacing w:line="264" w:lineRule="auto"/>
              <w:ind w:firstLine="0"/>
              <w:rPr>
                <w:rFonts w:ascii="Times New Roman" w:hAnsi="Times New Roman"/>
                <w:i/>
                <w:sz w:val="20"/>
              </w:rPr>
            </w:pPr>
          </w:p>
        </w:tc>
        <w:tc>
          <w:tcPr>
            <w:tcW w:w="4678" w:type="dxa"/>
          </w:tcPr>
          <w:p w:rsidR="00BF46E1" w:rsidRPr="00A350FA" w:rsidRDefault="00BF46E1">
            <w:pPr>
              <w:spacing w:line="264" w:lineRule="auto"/>
              <w:ind w:firstLine="0"/>
              <w:rPr>
                <w:rFonts w:ascii="Times New Roman" w:hAnsi="Times New Roman"/>
                <w:i/>
                <w:sz w:val="20"/>
              </w:rPr>
            </w:pPr>
          </w:p>
        </w:tc>
        <w:tc>
          <w:tcPr>
            <w:tcW w:w="1418" w:type="dxa"/>
          </w:tcPr>
          <w:p w:rsidR="00BF46E1" w:rsidRPr="00666F9C" w:rsidRDefault="00BF46E1">
            <w:pPr>
              <w:spacing w:line="264" w:lineRule="auto"/>
              <w:ind w:firstLine="0"/>
              <w:jc w:val="right"/>
              <w:rPr>
                <w:rFonts w:ascii="Times New Roman" w:hAnsi="Times New Roman"/>
                <w:i/>
                <w:sz w:val="20"/>
              </w:rPr>
            </w:pPr>
          </w:p>
        </w:tc>
        <w:tc>
          <w:tcPr>
            <w:tcW w:w="1134" w:type="dxa"/>
          </w:tcPr>
          <w:p w:rsidR="00BF46E1" w:rsidRPr="00666F9C" w:rsidRDefault="00BF46E1">
            <w:pPr>
              <w:spacing w:line="264" w:lineRule="auto"/>
              <w:ind w:firstLine="0"/>
              <w:jc w:val="right"/>
              <w:rPr>
                <w:rFonts w:ascii="Times New Roman" w:hAnsi="Times New Roman"/>
                <w:i/>
                <w:sz w:val="20"/>
              </w:rPr>
            </w:pPr>
          </w:p>
        </w:tc>
        <w:tc>
          <w:tcPr>
            <w:tcW w:w="815" w:type="dxa"/>
          </w:tcPr>
          <w:p w:rsidR="00BF46E1" w:rsidRPr="00666F9C" w:rsidRDefault="00BF46E1">
            <w:pPr>
              <w:spacing w:line="264" w:lineRule="auto"/>
              <w:ind w:firstLine="0"/>
              <w:jc w:val="center"/>
              <w:rPr>
                <w:rFonts w:ascii="Times New Roman" w:hAnsi="Times New Roman"/>
                <w:i/>
                <w:sz w:val="20"/>
              </w:rPr>
            </w:pPr>
          </w:p>
        </w:tc>
      </w:tr>
      <w:tr w:rsidR="00BF46E1" w:rsidRPr="00A350FA">
        <w:tblPrEx>
          <w:tblCellMar>
            <w:top w:w="0" w:type="dxa"/>
            <w:bottom w:w="0" w:type="dxa"/>
          </w:tblCellMar>
        </w:tblPrEx>
        <w:tc>
          <w:tcPr>
            <w:tcW w:w="1242" w:type="dxa"/>
          </w:tcPr>
          <w:p w:rsidR="00BF46E1" w:rsidRPr="00666F9C" w:rsidRDefault="00BF46E1" w:rsidP="00794B95">
            <w:pPr>
              <w:spacing w:line="264" w:lineRule="auto"/>
              <w:ind w:firstLine="0"/>
              <w:jc w:val="right"/>
              <w:rPr>
                <w:rFonts w:ascii="Times New Roman" w:hAnsi="Times New Roman"/>
                <w:sz w:val="20"/>
              </w:rPr>
            </w:pPr>
            <w:r w:rsidRPr="00666F9C">
              <w:rPr>
                <w:rFonts w:ascii="Times New Roman" w:hAnsi="Times New Roman"/>
                <w:i/>
                <w:sz w:val="20"/>
              </w:rPr>
              <w:lastRenderedPageBreak/>
              <w:t>23.4б.</w:t>
            </w:r>
          </w:p>
        </w:tc>
        <w:tc>
          <w:tcPr>
            <w:tcW w:w="4678" w:type="dxa"/>
          </w:tcPr>
          <w:p w:rsidR="00BF46E1" w:rsidRPr="00A350FA" w:rsidRDefault="00BF46E1" w:rsidP="00C33F10">
            <w:pPr>
              <w:spacing w:line="264" w:lineRule="auto"/>
              <w:ind w:firstLine="0"/>
              <w:rPr>
                <w:rFonts w:ascii="Times New Roman" w:hAnsi="Times New Roman"/>
                <w:i/>
                <w:sz w:val="20"/>
              </w:rPr>
            </w:pPr>
            <w:r>
              <w:rPr>
                <w:rFonts w:ascii="Times New Roman" w:hAnsi="Times New Roman"/>
                <w:i/>
                <w:sz w:val="20"/>
              </w:rPr>
              <w:t xml:space="preserve">Отм. Реш. № 9/29.01.2009 г. </w:t>
            </w:r>
          </w:p>
        </w:tc>
        <w:tc>
          <w:tcPr>
            <w:tcW w:w="1418" w:type="dxa"/>
          </w:tcPr>
          <w:p w:rsidR="00BF46E1" w:rsidRPr="00666F9C" w:rsidRDefault="00BF46E1">
            <w:pPr>
              <w:spacing w:line="264" w:lineRule="auto"/>
              <w:ind w:firstLine="0"/>
              <w:jc w:val="right"/>
              <w:rPr>
                <w:rFonts w:ascii="Times New Roman" w:hAnsi="Times New Roman"/>
                <w:sz w:val="20"/>
              </w:rPr>
            </w:pPr>
          </w:p>
        </w:tc>
        <w:tc>
          <w:tcPr>
            <w:tcW w:w="1134" w:type="dxa"/>
          </w:tcPr>
          <w:p w:rsidR="00BF46E1" w:rsidRPr="00666F9C" w:rsidRDefault="00BF46E1">
            <w:pPr>
              <w:spacing w:line="264" w:lineRule="auto"/>
              <w:ind w:firstLine="0"/>
              <w:jc w:val="right"/>
              <w:rPr>
                <w:rFonts w:ascii="Times New Roman" w:hAnsi="Times New Roman"/>
                <w:sz w:val="20"/>
              </w:rPr>
            </w:pPr>
          </w:p>
        </w:tc>
        <w:tc>
          <w:tcPr>
            <w:tcW w:w="815" w:type="dxa"/>
          </w:tcPr>
          <w:p w:rsidR="00BF46E1" w:rsidRPr="00666F9C" w:rsidRDefault="00BF46E1">
            <w:pPr>
              <w:spacing w:line="264" w:lineRule="auto"/>
              <w:ind w:firstLine="0"/>
              <w:jc w:val="center"/>
              <w:rPr>
                <w:rFonts w:ascii="Times New Roman" w:hAnsi="Times New Roman"/>
                <w:sz w:val="20"/>
              </w:rPr>
            </w:pPr>
          </w:p>
        </w:tc>
      </w:tr>
      <w:tr w:rsidR="00BF46E1" w:rsidRPr="00A350FA">
        <w:tblPrEx>
          <w:tblCellMar>
            <w:top w:w="0" w:type="dxa"/>
            <w:bottom w:w="0" w:type="dxa"/>
          </w:tblCellMar>
        </w:tblPrEx>
        <w:tc>
          <w:tcPr>
            <w:tcW w:w="1242" w:type="dxa"/>
          </w:tcPr>
          <w:p w:rsidR="00BF46E1" w:rsidRPr="00666F9C" w:rsidRDefault="00BF46E1" w:rsidP="00794B95">
            <w:pPr>
              <w:spacing w:line="264" w:lineRule="auto"/>
              <w:ind w:firstLine="0"/>
              <w:jc w:val="right"/>
              <w:rPr>
                <w:rFonts w:ascii="Times New Roman" w:hAnsi="Times New Roman"/>
                <w:sz w:val="20"/>
              </w:rPr>
            </w:pPr>
            <w:r w:rsidRPr="00666F9C">
              <w:rPr>
                <w:rFonts w:ascii="Times New Roman" w:hAnsi="Times New Roman"/>
                <w:i/>
                <w:sz w:val="20"/>
              </w:rPr>
              <w:t>23.4в.</w:t>
            </w:r>
          </w:p>
        </w:tc>
        <w:tc>
          <w:tcPr>
            <w:tcW w:w="4678" w:type="dxa"/>
          </w:tcPr>
          <w:p w:rsidR="00BF46E1" w:rsidRPr="00A350FA" w:rsidRDefault="00BF46E1" w:rsidP="00C33F10">
            <w:pPr>
              <w:spacing w:line="264" w:lineRule="auto"/>
              <w:ind w:firstLine="0"/>
              <w:rPr>
                <w:rFonts w:ascii="Times New Roman" w:hAnsi="Times New Roman"/>
                <w:i/>
                <w:sz w:val="20"/>
              </w:rPr>
            </w:pPr>
            <w:r>
              <w:rPr>
                <w:rFonts w:ascii="Times New Roman" w:hAnsi="Times New Roman"/>
                <w:i/>
                <w:sz w:val="20"/>
              </w:rPr>
              <w:t xml:space="preserve">Отм. Реш. № 9/29.01.2009 г. </w:t>
            </w:r>
          </w:p>
        </w:tc>
        <w:tc>
          <w:tcPr>
            <w:tcW w:w="1418" w:type="dxa"/>
          </w:tcPr>
          <w:p w:rsidR="00BF46E1" w:rsidRPr="00666F9C" w:rsidRDefault="00BF46E1">
            <w:pPr>
              <w:spacing w:line="264" w:lineRule="auto"/>
              <w:ind w:firstLine="0"/>
              <w:jc w:val="right"/>
              <w:rPr>
                <w:rFonts w:ascii="Times New Roman" w:hAnsi="Times New Roman"/>
                <w:sz w:val="20"/>
              </w:rPr>
            </w:pPr>
          </w:p>
        </w:tc>
        <w:tc>
          <w:tcPr>
            <w:tcW w:w="1134" w:type="dxa"/>
          </w:tcPr>
          <w:p w:rsidR="00BF46E1" w:rsidRPr="00666F9C" w:rsidRDefault="00BF46E1">
            <w:pPr>
              <w:spacing w:line="264" w:lineRule="auto"/>
              <w:ind w:firstLine="0"/>
              <w:jc w:val="right"/>
              <w:rPr>
                <w:rFonts w:ascii="Times New Roman" w:hAnsi="Times New Roman"/>
                <w:sz w:val="20"/>
              </w:rPr>
            </w:pPr>
          </w:p>
        </w:tc>
        <w:tc>
          <w:tcPr>
            <w:tcW w:w="815" w:type="dxa"/>
          </w:tcPr>
          <w:p w:rsidR="00BF46E1" w:rsidRPr="00666F9C" w:rsidRDefault="00BF46E1">
            <w:pPr>
              <w:spacing w:line="264" w:lineRule="auto"/>
              <w:ind w:firstLine="0"/>
              <w:jc w:val="center"/>
              <w:rPr>
                <w:rFonts w:ascii="Times New Roman" w:hAnsi="Times New Roman"/>
                <w:sz w:val="20"/>
              </w:rPr>
            </w:pPr>
          </w:p>
        </w:tc>
      </w:tr>
      <w:tr w:rsidR="00BF46E1" w:rsidRPr="00A350FA">
        <w:tblPrEx>
          <w:tblCellMar>
            <w:top w:w="0" w:type="dxa"/>
            <w:bottom w:w="0" w:type="dxa"/>
          </w:tblCellMar>
        </w:tblPrEx>
        <w:tc>
          <w:tcPr>
            <w:tcW w:w="1242" w:type="dxa"/>
          </w:tcPr>
          <w:p w:rsidR="00BF46E1" w:rsidRPr="00666F9C" w:rsidRDefault="00BF46E1" w:rsidP="00794B95">
            <w:pPr>
              <w:spacing w:line="264" w:lineRule="auto"/>
              <w:ind w:firstLine="0"/>
              <w:jc w:val="right"/>
              <w:rPr>
                <w:rFonts w:ascii="Times New Roman" w:hAnsi="Times New Roman"/>
                <w:sz w:val="20"/>
              </w:rPr>
            </w:pPr>
            <w:r w:rsidRPr="00666F9C">
              <w:rPr>
                <w:rFonts w:ascii="Times New Roman" w:hAnsi="Times New Roman"/>
                <w:i/>
                <w:sz w:val="20"/>
              </w:rPr>
              <w:t>23</w:t>
            </w:r>
            <w:r w:rsidRPr="00666F9C">
              <w:rPr>
                <w:rFonts w:ascii="Times New Roman" w:hAnsi="Times New Roman"/>
                <w:i/>
                <w:sz w:val="20"/>
                <w:lang w:val="en-US"/>
              </w:rPr>
              <w:t>.</w:t>
            </w:r>
            <w:r w:rsidRPr="00666F9C">
              <w:rPr>
                <w:rFonts w:ascii="Times New Roman" w:hAnsi="Times New Roman"/>
                <w:i/>
                <w:sz w:val="20"/>
              </w:rPr>
              <w:t>4г.</w:t>
            </w:r>
          </w:p>
        </w:tc>
        <w:tc>
          <w:tcPr>
            <w:tcW w:w="4678" w:type="dxa"/>
          </w:tcPr>
          <w:p w:rsidR="00BF46E1" w:rsidRPr="00A350FA" w:rsidRDefault="00BF46E1" w:rsidP="00C33F10">
            <w:pPr>
              <w:spacing w:line="264" w:lineRule="auto"/>
              <w:ind w:firstLine="0"/>
              <w:rPr>
                <w:rFonts w:ascii="Times New Roman" w:hAnsi="Times New Roman"/>
                <w:i/>
                <w:sz w:val="20"/>
              </w:rPr>
            </w:pPr>
            <w:r>
              <w:rPr>
                <w:rFonts w:ascii="Times New Roman" w:hAnsi="Times New Roman"/>
                <w:i/>
                <w:sz w:val="20"/>
              </w:rPr>
              <w:t xml:space="preserve">Отм. Реш. № 9/29.01.2009 г. </w:t>
            </w:r>
          </w:p>
        </w:tc>
        <w:tc>
          <w:tcPr>
            <w:tcW w:w="1418" w:type="dxa"/>
          </w:tcPr>
          <w:p w:rsidR="00BF46E1" w:rsidRPr="00666F9C" w:rsidRDefault="00BF46E1">
            <w:pPr>
              <w:spacing w:line="264" w:lineRule="auto"/>
              <w:ind w:firstLine="0"/>
              <w:jc w:val="right"/>
              <w:rPr>
                <w:rFonts w:ascii="Times New Roman" w:hAnsi="Times New Roman"/>
                <w:sz w:val="20"/>
              </w:rPr>
            </w:pPr>
          </w:p>
        </w:tc>
        <w:tc>
          <w:tcPr>
            <w:tcW w:w="1134" w:type="dxa"/>
          </w:tcPr>
          <w:p w:rsidR="00BF46E1" w:rsidRPr="00666F9C" w:rsidRDefault="00BF46E1">
            <w:pPr>
              <w:spacing w:line="264" w:lineRule="auto"/>
              <w:ind w:firstLine="0"/>
              <w:jc w:val="right"/>
              <w:rPr>
                <w:rFonts w:ascii="Times New Roman" w:hAnsi="Times New Roman"/>
                <w:sz w:val="20"/>
              </w:rPr>
            </w:pPr>
          </w:p>
        </w:tc>
        <w:tc>
          <w:tcPr>
            <w:tcW w:w="815" w:type="dxa"/>
          </w:tcPr>
          <w:p w:rsidR="00BF46E1" w:rsidRPr="00666F9C" w:rsidRDefault="00BF46E1">
            <w:pPr>
              <w:spacing w:line="264" w:lineRule="auto"/>
              <w:ind w:firstLine="0"/>
              <w:jc w:val="center"/>
              <w:rPr>
                <w:rFonts w:ascii="Times New Roman" w:hAnsi="Times New Roman"/>
                <w:sz w:val="20"/>
              </w:rPr>
            </w:pPr>
          </w:p>
        </w:tc>
      </w:tr>
      <w:tr w:rsidR="00BF46E1" w:rsidRPr="00A350FA">
        <w:tblPrEx>
          <w:tblCellMar>
            <w:top w:w="0" w:type="dxa"/>
            <w:bottom w:w="0" w:type="dxa"/>
          </w:tblCellMar>
        </w:tblPrEx>
        <w:tc>
          <w:tcPr>
            <w:tcW w:w="1242" w:type="dxa"/>
          </w:tcPr>
          <w:p w:rsidR="00BF46E1" w:rsidRPr="00666F9C" w:rsidRDefault="00BF46E1" w:rsidP="00794B95">
            <w:pPr>
              <w:spacing w:line="264" w:lineRule="auto"/>
              <w:ind w:firstLine="0"/>
              <w:jc w:val="right"/>
              <w:rPr>
                <w:rFonts w:ascii="Times New Roman" w:hAnsi="Times New Roman"/>
                <w:sz w:val="20"/>
              </w:rPr>
            </w:pPr>
            <w:r w:rsidRPr="00666F9C">
              <w:rPr>
                <w:rFonts w:ascii="Times New Roman" w:hAnsi="Times New Roman"/>
                <w:sz w:val="20"/>
              </w:rPr>
              <w:t>23</w:t>
            </w:r>
            <w:r w:rsidRPr="00666F9C">
              <w:rPr>
                <w:rFonts w:ascii="Times New Roman" w:hAnsi="Times New Roman"/>
                <w:sz w:val="20"/>
                <w:lang w:val="en-US"/>
              </w:rPr>
              <w:t>.</w:t>
            </w:r>
            <w:r w:rsidRPr="00666F9C">
              <w:rPr>
                <w:rFonts w:ascii="Times New Roman" w:hAnsi="Times New Roman"/>
                <w:sz w:val="20"/>
              </w:rPr>
              <w:t>5.</w:t>
            </w:r>
          </w:p>
        </w:tc>
        <w:tc>
          <w:tcPr>
            <w:tcW w:w="4678" w:type="dxa"/>
          </w:tcPr>
          <w:p w:rsidR="00BF46E1" w:rsidRPr="00A350FA" w:rsidRDefault="00BF46E1" w:rsidP="00C33F10">
            <w:pPr>
              <w:spacing w:line="264" w:lineRule="auto"/>
              <w:ind w:firstLine="0"/>
              <w:rPr>
                <w:rFonts w:ascii="Times New Roman" w:hAnsi="Times New Roman"/>
                <w:i/>
                <w:sz w:val="20"/>
              </w:rPr>
            </w:pPr>
            <w:r>
              <w:rPr>
                <w:rFonts w:ascii="Times New Roman" w:hAnsi="Times New Roman"/>
                <w:i/>
                <w:sz w:val="20"/>
              </w:rPr>
              <w:t xml:space="preserve">Отм. Реш. № 9/29.01.2009 г. </w:t>
            </w:r>
          </w:p>
        </w:tc>
        <w:tc>
          <w:tcPr>
            <w:tcW w:w="1418" w:type="dxa"/>
          </w:tcPr>
          <w:p w:rsidR="00BF46E1" w:rsidRPr="00666F9C" w:rsidRDefault="00BF46E1">
            <w:pPr>
              <w:spacing w:line="264" w:lineRule="auto"/>
              <w:ind w:firstLine="0"/>
              <w:jc w:val="right"/>
              <w:rPr>
                <w:rFonts w:ascii="Times New Roman" w:hAnsi="Times New Roman"/>
                <w:sz w:val="20"/>
              </w:rPr>
            </w:pPr>
          </w:p>
        </w:tc>
        <w:tc>
          <w:tcPr>
            <w:tcW w:w="1134" w:type="dxa"/>
          </w:tcPr>
          <w:p w:rsidR="00BF46E1" w:rsidRPr="00666F9C" w:rsidRDefault="00BF46E1">
            <w:pPr>
              <w:spacing w:line="264" w:lineRule="auto"/>
              <w:ind w:firstLine="0"/>
              <w:jc w:val="right"/>
              <w:rPr>
                <w:rFonts w:ascii="Times New Roman" w:hAnsi="Times New Roman"/>
                <w:sz w:val="20"/>
              </w:rPr>
            </w:pPr>
          </w:p>
        </w:tc>
        <w:tc>
          <w:tcPr>
            <w:tcW w:w="815" w:type="dxa"/>
          </w:tcPr>
          <w:p w:rsidR="00BF46E1" w:rsidRPr="00666F9C" w:rsidRDefault="00BF46E1">
            <w:pPr>
              <w:spacing w:line="264" w:lineRule="auto"/>
              <w:ind w:firstLine="0"/>
              <w:jc w:val="center"/>
              <w:rPr>
                <w:rFonts w:ascii="Times New Roman" w:hAnsi="Times New Roman"/>
                <w:sz w:val="20"/>
              </w:rPr>
            </w:pPr>
          </w:p>
        </w:tc>
      </w:tr>
      <w:tr w:rsidR="00BF46E1" w:rsidRPr="00A350FA">
        <w:tblPrEx>
          <w:tblCellMar>
            <w:top w:w="0" w:type="dxa"/>
            <w:bottom w:w="0" w:type="dxa"/>
          </w:tblCellMar>
        </w:tblPrEx>
        <w:tc>
          <w:tcPr>
            <w:tcW w:w="1242" w:type="dxa"/>
          </w:tcPr>
          <w:p w:rsidR="00BF46E1" w:rsidRPr="00666F9C" w:rsidRDefault="00BF46E1" w:rsidP="00794B95">
            <w:pPr>
              <w:spacing w:line="264" w:lineRule="auto"/>
              <w:ind w:firstLine="0"/>
              <w:jc w:val="right"/>
              <w:rPr>
                <w:rFonts w:ascii="Times New Roman" w:hAnsi="Times New Roman"/>
                <w:i/>
                <w:sz w:val="20"/>
              </w:rPr>
            </w:pPr>
            <w:r w:rsidRPr="00666F9C">
              <w:rPr>
                <w:rFonts w:ascii="Times New Roman" w:hAnsi="Times New Roman"/>
                <w:i/>
                <w:sz w:val="20"/>
              </w:rPr>
              <w:t>23</w:t>
            </w:r>
            <w:r w:rsidRPr="00666F9C">
              <w:rPr>
                <w:rFonts w:ascii="Times New Roman" w:hAnsi="Times New Roman"/>
                <w:i/>
                <w:sz w:val="20"/>
                <w:lang w:val="en-US"/>
              </w:rPr>
              <w:t>.</w:t>
            </w:r>
            <w:r w:rsidRPr="00666F9C">
              <w:rPr>
                <w:rFonts w:ascii="Times New Roman" w:hAnsi="Times New Roman"/>
                <w:i/>
                <w:sz w:val="20"/>
              </w:rPr>
              <w:t>5</w:t>
            </w:r>
            <w:r w:rsidRPr="00666F9C">
              <w:rPr>
                <w:rFonts w:ascii="Times New Roman" w:hAnsi="Times New Roman"/>
                <w:i/>
                <w:sz w:val="20"/>
                <w:lang w:val="en-US"/>
              </w:rPr>
              <w:t>a</w:t>
            </w:r>
            <w:r w:rsidRPr="00666F9C">
              <w:rPr>
                <w:rFonts w:ascii="Times New Roman" w:hAnsi="Times New Roman"/>
                <w:i/>
                <w:sz w:val="20"/>
              </w:rPr>
              <w:t>.</w:t>
            </w:r>
          </w:p>
        </w:tc>
        <w:tc>
          <w:tcPr>
            <w:tcW w:w="4678" w:type="dxa"/>
          </w:tcPr>
          <w:p w:rsidR="00BF46E1" w:rsidRPr="00A350FA" w:rsidRDefault="00BF46E1" w:rsidP="00C33F10">
            <w:pPr>
              <w:spacing w:line="264" w:lineRule="auto"/>
              <w:ind w:firstLine="0"/>
              <w:rPr>
                <w:rFonts w:ascii="Times New Roman" w:hAnsi="Times New Roman"/>
                <w:i/>
                <w:sz w:val="20"/>
              </w:rPr>
            </w:pPr>
            <w:r>
              <w:rPr>
                <w:rFonts w:ascii="Times New Roman" w:hAnsi="Times New Roman"/>
                <w:i/>
                <w:sz w:val="20"/>
              </w:rPr>
              <w:t xml:space="preserve">Отм. Реш. № 9/29.01.2009 г. </w:t>
            </w:r>
          </w:p>
        </w:tc>
        <w:tc>
          <w:tcPr>
            <w:tcW w:w="1418" w:type="dxa"/>
          </w:tcPr>
          <w:p w:rsidR="00BF46E1" w:rsidRPr="00666F9C" w:rsidRDefault="00BF46E1">
            <w:pPr>
              <w:spacing w:line="264" w:lineRule="auto"/>
              <w:ind w:firstLine="0"/>
              <w:jc w:val="right"/>
              <w:rPr>
                <w:rFonts w:ascii="Times New Roman" w:hAnsi="Times New Roman"/>
                <w:i/>
                <w:sz w:val="20"/>
              </w:rPr>
            </w:pPr>
          </w:p>
        </w:tc>
        <w:tc>
          <w:tcPr>
            <w:tcW w:w="1134" w:type="dxa"/>
          </w:tcPr>
          <w:p w:rsidR="00BF46E1" w:rsidRPr="00666F9C" w:rsidRDefault="00BF46E1">
            <w:pPr>
              <w:spacing w:line="264" w:lineRule="auto"/>
              <w:ind w:firstLine="0"/>
              <w:jc w:val="right"/>
              <w:rPr>
                <w:rFonts w:ascii="Times New Roman" w:hAnsi="Times New Roman"/>
                <w:i/>
                <w:sz w:val="20"/>
              </w:rPr>
            </w:pPr>
          </w:p>
        </w:tc>
        <w:tc>
          <w:tcPr>
            <w:tcW w:w="815" w:type="dxa"/>
          </w:tcPr>
          <w:p w:rsidR="00BF46E1" w:rsidRPr="00666F9C" w:rsidRDefault="00BF46E1">
            <w:pPr>
              <w:spacing w:line="264" w:lineRule="auto"/>
              <w:ind w:firstLine="0"/>
              <w:jc w:val="center"/>
              <w:rPr>
                <w:rFonts w:ascii="Times New Roman" w:hAnsi="Times New Roman"/>
                <w:i/>
                <w:sz w:val="20"/>
              </w:rPr>
            </w:pPr>
          </w:p>
        </w:tc>
      </w:tr>
      <w:tr w:rsidR="00BF46E1" w:rsidRPr="00A350FA">
        <w:tblPrEx>
          <w:tblCellMar>
            <w:top w:w="0" w:type="dxa"/>
            <w:bottom w:w="0" w:type="dxa"/>
          </w:tblCellMar>
        </w:tblPrEx>
        <w:tc>
          <w:tcPr>
            <w:tcW w:w="1242" w:type="dxa"/>
          </w:tcPr>
          <w:p w:rsidR="00BF46E1" w:rsidRPr="00666F9C" w:rsidRDefault="00BF46E1" w:rsidP="00794B95">
            <w:pPr>
              <w:spacing w:line="264" w:lineRule="auto"/>
              <w:ind w:firstLine="0"/>
              <w:jc w:val="right"/>
              <w:rPr>
                <w:rFonts w:ascii="Times New Roman" w:hAnsi="Times New Roman"/>
                <w:i/>
                <w:sz w:val="20"/>
              </w:rPr>
            </w:pPr>
            <w:r w:rsidRPr="00666F9C">
              <w:rPr>
                <w:rFonts w:ascii="Times New Roman" w:hAnsi="Times New Roman"/>
                <w:i/>
                <w:sz w:val="20"/>
              </w:rPr>
              <w:t>23.5б.</w:t>
            </w:r>
          </w:p>
        </w:tc>
        <w:tc>
          <w:tcPr>
            <w:tcW w:w="4678" w:type="dxa"/>
          </w:tcPr>
          <w:p w:rsidR="00BF46E1" w:rsidRPr="00A350FA" w:rsidRDefault="00BF46E1" w:rsidP="00C33F10">
            <w:pPr>
              <w:spacing w:line="264" w:lineRule="auto"/>
              <w:ind w:firstLine="0"/>
              <w:rPr>
                <w:rFonts w:ascii="Times New Roman" w:hAnsi="Times New Roman"/>
                <w:i/>
                <w:sz w:val="20"/>
              </w:rPr>
            </w:pPr>
            <w:r>
              <w:rPr>
                <w:rFonts w:ascii="Times New Roman" w:hAnsi="Times New Roman"/>
                <w:i/>
                <w:sz w:val="20"/>
              </w:rPr>
              <w:t xml:space="preserve">Отм. Реш. № 9/29.01.2009 г. </w:t>
            </w:r>
          </w:p>
        </w:tc>
        <w:tc>
          <w:tcPr>
            <w:tcW w:w="1418" w:type="dxa"/>
          </w:tcPr>
          <w:p w:rsidR="00BF46E1" w:rsidRPr="00666F9C" w:rsidRDefault="00BF46E1">
            <w:pPr>
              <w:spacing w:line="264" w:lineRule="auto"/>
              <w:ind w:firstLine="0"/>
              <w:jc w:val="right"/>
              <w:rPr>
                <w:rFonts w:ascii="Times New Roman" w:hAnsi="Times New Roman"/>
                <w:i/>
                <w:sz w:val="20"/>
              </w:rPr>
            </w:pPr>
          </w:p>
        </w:tc>
        <w:tc>
          <w:tcPr>
            <w:tcW w:w="1134" w:type="dxa"/>
          </w:tcPr>
          <w:p w:rsidR="00BF46E1" w:rsidRPr="00666F9C" w:rsidRDefault="00BF46E1">
            <w:pPr>
              <w:spacing w:line="264" w:lineRule="auto"/>
              <w:ind w:firstLine="0"/>
              <w:jc w:val="right"/>
              <w:rPr>
                <w:rFonts w:ascii="Times New Roman" w:hAnsi="Times New Roman"/>
                <w:i/>
                <w:sz w:val="20"/>
              </w:rPr>
            </w:pPr>
          </w:p>
        </w:tc>
        <w:tc>
          <w:tcPr>
            <w:tcW w:w="815" w:type="dxa"/>
          </w:tcPr>
          <w:p w:rsidR="00BF46E1" w:rsidRPr="00666F9C" w:rsidRDefault="00BF46E1">
            <w:pPr>
              <w:spacing w:line="264" w:lineRule="auto"/>
              <w:ind w:firstLine="0"/>
              <w:jc w:val="center"/>
              <w:rPr>
                <w:rFonts w:ascii="Times New Roman" w:hAnsi="Times New Roman"/>
                <w:i/>
                <w:sz w:val="20"/>
              </w:rPr>
            </w:pPr>
          </w:p>
        </w:tc>
      </w:tr>
      <w:tr w:rsidR="00BF46E1" w:rsidRPr="00A350FA">
        <w:tblPrEx>
          <w:tblCellMar>
            <w:top w:w="0" w:type="dxa"/>
            <w:bottom w:w="0" w:type="dxa"/>
          </w:tblCellMar>
        </w:tblPrEx>
        <w:tc>
          <w:tcPr>
            <w:tcW w:w="1242" w:type="dxa"/>
          </w:tcPr>
          <w:p w:rsidR="00BF46E1" w:rsidRPr="00666F9C" w:rsidRDefault="00BF46E1" w:rsidP="00794B95">
            <w:pPr>
              <w:spacing w:line="264" w:lineRule="auto"/>
              <w:ind w:firstLine="0"/>
              <w:jc w:val="right"/>
              <w:rPr>
                <w:rFonts w:ascii="Times New Roman" w:hAnsi="Times New Roman"/>
                <w:b/>
                <w:sz w:val="20"/>
              </w:rPr>
            </w:pPr>
            <w:r w:rsidRPr="00666F9C">
              <w:rPr>
                <w:rFonts w:ascii="Times New Roman" w:hAnsi="Times New Roman"/>
                <w:b/>
                <w:sz w:val="20"/>
              </w:rPr>
              <w:t>24.</w:t>
            </w:r>
          </w:p>
        </w:tc>
        <w:tc>
          <w:tcPr>
            <w:tcW w:w="4678" w:type="dxa"/>
          </w:tcPr>
          <w:p w:rsidR="00BF46E1" w:rsidRPr="00A350FA" w:rsidRDefault="00BF46E1" w:rsidP="00C33F10">
            <w:pPr>
              <w:spacing w:line="264" w:lineRule="auto"/>
              <w:ind w:firstLine="0"/>
              <w:rPr>
                <w:rFonts w:ascii="Times New Roman" w:hAnsi="Times New Roman"/>
                <w:i/>
                <w:sz w:val="20"/>
              </w:rPr>
            </w:pPr>
            <w:r>
              <w:rPr>
                <w:rFonts w:ascii="Times New Roman" w:hAnsi="Times New Roman"/>
                <w:i/>
                <w:sz w:val="20"/>
              </w:rPr>
              <w:t xml:space="preserve">Отм. Реш. № 9/29.01.2009 г. </w:t>
            </w:r>
          </w:p>
        </w:tc>
        <w:tc>
          <w:tcPr>
            <w:tcW w:w="1418" w:type="dxa"/>
          </w:tcPr>
          <w:p w:rsidR="00BF46E1" w:rsidRPr="00666F9C" w:rsidRDefault="00BF46E1">
            <w:pPr>
              <w:spacing w:line="264" w:lineRule="auto"/>
              <w:ind w:firstLine="0"/>
              <w:jc w:val="right"/>
              <w:rPr>
                <w:rFonts w:ascii="Times New Roman" w:hAnsi="Times New Roman"/>
                <w:b/>
                <w:sz w:val="20"/>
              </w:rPr>
            </w:pPr>
          </w:p>
        </w:tc>
        <w:tc>
          <w:tcPr>
            <w:tcW w:w="1134" w:type="dxa"/>
          </w:tcPr>
          <w:p w:rsidR="00BF46E1" w:rsidRPr="00666F9C" w:rsidRDefault="00BF46E1">
            <w:pPr>
              <w:spacing w:line="264" w:lineRule="auto"/>
              <w:ind w:firstLine="0"/>
              <w:jc w:val="right"/>
              <w:rPr>
                <w:rFonts w:ascii="Times New Roman" w:hAnsi="Times New Roman"/>
                <w:b/>
                <w:sz w:val="20"/>
              </w:rPr>
            </w:pPr>
          </w:p>
        </w:tc>
        <w:tc>
          <w:tcPr>
            <w:tcW w:w="815" w:type="dxa"/>
          </w:tcPr>
          <w:p w:rsidR="00BF46E1" w:rsidRPr="00666F9C" w:rsidRDefault="00BF46E1">
            <w:pPr>
              <w:spacing w:line="264" w:lineRule="auto"/>
              <w:ind w:firstLine="0"/>
              <w:jc w:val="center"/>
              <w:rPr>
                <w:rFonts w:ascii="Times New Roman" w:hAnsi="Times New Roman"/>
                <w:b/>
                <w:sz w:val="20"/>
              </w:rPr>
            </w:pPr>
          </w:p>
        </w:tc>
      </w:tr>
      <w:tr w:rsidR="00BF46E1" w:rsidRPr="00A350FA">
        <w:tblPrEx>
          <w:tblCellMar>
            <w:top w:w="0" w:type="dxa"/>
            <w:bottom w:w="0" w:type="dxa"/>
          </w:tblCellMar>
        </w:tblPrEx>
        <w:tc>
          <w:tcPr>
            <w:tcW w:w="1242" w:type="dxa"/>
          </w:tcPr>
          <w:p w:rsidR="00BF46E1" w:rsidRPr="00666F9C" w:rsidRDefault="00BF46E1" w:rsidP="00794B95">
            <w:pPr>
              <w:spacing w:line="264" w:lineRule="auto"/>
              <w:ind w:firstLine="0"/>
              <w:jc w:val="right"/>
              <w:rPr>
                <w:rFonts w:ascii="Times New Roman" w:hAnsi="Times New Roman"/>
                <w:b/>
                <w:sz w:val="20"/>
              </w:rPr>
            </w:pPr>
            <w:r w:rsidRPr="00666F9C">
              <w:rPr>
                <w:rFonts w:ascii="Times New Roman" w:hAnsi="Times New Roman"/>
                <w:b/>
                <w:sz w:val="20"/>
              </w:rPr>
              <w:t>25.</w:t>
            </w:r>
          </w:p>
        </w:tc>
        <w:tc>
          <w:tcPr>
            <w:tcW w:w="4678" w:type="dxa"/>
          </w:tcPr>
          <w:p w:rsidR="00BF46E1" w:rsidRPr="00A350FA" w:rsidRDefault="00BF46E1">
            <w:pPr>
              <w:spacing w:line="264" w:lineRule="auto"/>
              <w:ind w:firstLine="0"/>
              <w:rPr>
                <w:rFonts w:ascii="Times New Roman" w:hAnsi="Times New Roman"/>
                <w:b/>
                <w:sz w:val="20"/>
              </w:rPr>
            </w:pPr>
            <w:r w:rsidRPr="00A350FA">
              <w:rPr>
                <w:rFonts w:ascii="Times New Roman" w:hAnsi="Times New Roman"/>
                <w:b/>
                <w:sz w:val="20"/>
              </w:rPr>
              <w:t>За издаване на други разрешения</w:t>
            </w:r>
          </w:p>
        </w:tc>
        <w:tc>
          <w:tcPr>
            <w:tcW w:w="1418" w:type="dxa"/>
          </w:tcPr>
          <w:p w:rsidR="00BF46E1" w:rsidRPr="00666F9C" w:rsidRDefault="00BF46E1">
            <w:pPr>
              <w:spacing w:line="264" w:lineRule="auto"/>
              <w:ind w:firstLine="0"/>
              <w:jc w:val="right"/>
              <w:rPr>
                <w:rFonts w:ascii="Times New Roman" w:hAnsi="Times New Roman"/>
                <w:b/>
                <w:sz w:val="20"/>
              </w:rPr>
            </w:pPr>
            <w:r w:rsidRPr="00666F9C">
              <w:rPr>
                <w:rFonts w:ascii="Times New Roman" w:hAnsi="Times New Roman"/>
                <w:b/>
                <w:sz w:val="20"/>
              </w:rPr>
              <w:t>20.00</w:t>
            </w:r>
          </w:p>
        </w:tc>
        <w:tc>
          <w:tcPr>
            <w:tcW w:w="1134" w:type="dxa"/>
          </w:tcPr>
          <w:p w:rsidR="00BF46E1" w:rsidRPr="00666F9C" w:rsidRDefault="00BF46E1">
            <w:pPr>
              <w:spacing w:line="264" w:lineRule="auto"/>
              <w:ind w:firstLine="0"/>
              <w:jc w:val="right"/>
              <w:rPr>
                <w:rFonts w:ascii="Times New Roman" w:hAnsi="Times New Roman"/>
                <w:b/>
                <w:sz w:val="20"/>
              </w:rPr>
            </w:pPr>
            <w:r w:rsidRPr="00666F9C">
              <w:rPr>
                <w:rFonts w:ascii="Times New Roman" w:hAnsi="Times New Roman"/>
                <w:b/>
                <w:sz w:val="20"/>
              </w:rPr>
              <w:t>20.00</w:t>
            </w:r>
          </w:p>
        </w:tc>
        <w:tc>
          <w:tcPr>
            <w:tcW w:w="815" w:type="dxa"/>
          </w:tcPr>
          <w:p w:rsidR="00BF46E1" w:rsidRPr="00666F9C" w:rsidRDefault="00BF46E1">
            <w:pPr>
              <w:spacing w:line="264" w:lineRule="auto"/>
              <w:ind w:firstLine="0"/>
              <w:jc w:val="center"/>
              <w:rPr>
                <w:rFonts w:ascii="Times New Roman" w:hAnsi="Times New Roman"/>
                <w:b/>
                <w:sz w:val="20"/>
              </w:rPr>
            </w:pPr>
            <w:r w:rsidRPr="00666F9C">
              <w:rPr>
                <w:rFonts w:ascii="Times New Roman" w:hAnsi="Times New Roman"/>
                <w:b/>
                <w:sz w:val="20"/>
              </w:rPr>
              <w:t>не</w:t>
            </w:r>
          </w:p>
        </w:tc>
      </w:tr>
    </w:tbl>
    <w:p w:rsidR="009E7A0B" w:rsidRPr="00A350FA" w:rsidRDefault="009E7A0B">
      <w:pPr>
        <w:spacing w:line="276" w:lineRule="auto"/>
        <w:ind w:firstLine="720"/>
        <w:rPr>
          <w:rFonts w:ascii="Times New Roman" w:hAnsi="Times New Roman"/>
        </w:rPr>
      </w:pPr>
    </w:p>
    <w:p w:rsidR="009E7A0B" w:rsidRPr="006A719F" w:rsidRDefault="009E7A0B">
      <w:pPr>
        <w:pStyle w:val="BodyTextIndent"/>
        <w:spacing w:line="276" w:lineRule="auto"/>
        <w:rPr>
          <w:rFonts w:ascii="Times New Roman" w:hAnsi="Times New Roman"/>
        </w:rPr>
      </w:pPr>
      <w:r w:rsidRPr="006A719F">
        <w:rPr>
          <w:rFonts w:ascii="Times New Roman" w:hAnsi="Times New Roman"/>
        </w:rPr>
        <w:t xml:space="preserve">(3) </w:t>
      </w:r>
      <w:r w:rsidR="0085655E">
        <w:rPr>
          <w:rFonts w:ascii="Times New Roman" w:hAnsi="Times New Roman"/>
        </w:rPr>
        <w:t>/</w:t>
      </w:r>
      <w:r w:rsidR="0085655E" w:rsidRPr="0085655E">
        <w:rPr>
          <w:rFonts w:ascii="Times New Roman" w:hAnsi="Times New Roman"/>
        </w:rPr>
        <w:t xml:space="preserve">изм. </w:t>
      </w:r>
      <w:r w:rsidR="00BF46E1">
        <w:rPr>
          <w:rFonts w:ascii="Times New Roman" w:hAnsi="Times New Roman"/>
        </w:rPr>
        <w:t>Реш.№ 9</w:t>
      </w:r>
      <w:r w:rsidR="0085655E" w:rsidRPr="00313B92">
        <w:rPr>
          <w:rFonts w:ascii="Times New Roman" w:hAnsi="Times New Roman"/>
        </w:rPr>
        <w:t>/29.</w:t>
      </w:r>
      <w:r w:rsidR="00BF46E1">
        <w:rPr>
          <w:rFonts w:ascii="Times New Roman" w:hAnsi="Times New Roman"/>
        </w:rPr>
        <w:t>0</w:t>
      </w:r>
      <w:r w:rsidR="0085655E" w:rsidRPr="00313B92">
        <w:rPr>
          <w:rFonts w:ascii="Times New Roman" w:hAnsi="Times New Roman"/>
        </w:rPr>
        <w:t>1.200</w:t>
      </w:r>
      <w:r w:rsidR="00BF46E1">
        <w:rPr>
          <w:rFonts w:ascii="Times New Roman" w:hAnsi="Times New Roman"/>
        </w:rPr>
        <w:t>9</w:t>
      </w:r>
      <w:r w:rsidR="0085655E" w:rsidRPr="00313B92">
        <w:rPr>
          <w:rFonts w:ascii="Times New Roman" w:hAnsi="Times New Roman"/>
        </w:rPr>
        <w:t xml:space="preserve"> г./</w:t>
      </w:r>
      <w:r w:rsidR="00BF46E1">
        <w:rPr>
          <w:rFonts w:ascii="Times New Roman" w:hAnsi="Times New Roman"/>
        </w:rPr>
        <w:t>Т</w:t>
      </w:r>
      <w:r w:rsidRPr="006A719F">
        <w:rPr>
          <w:rFonts w:ascii="Times New Roman" w:hAnsi="Times New Roman"/>
        </w:rPr>
        <w:t>акс</w:t>
      </w:r>
      <w:r w:rsidR="00BF46E1">
        <w:rPr>
          <w:rFonts w:ascii="Times New Roman" w:hAnsi="Times New Roman"/>
        </w:rPr>
        <w:t>ата по ал. 2 се заплаща</w:t>
      </w:r>
      <w:r w:rsidRPr="006A719F">
        <w:rPr>
          <w:rFonts w:ascii="Times New Roman" w:hAnsi="Times New Roman"/>
        </w:rPr>
        <w:t xml:space="preserve"> при </w:t>
      </w:r>
      <w:r w:rsidR="00BF46E1">
        <w:rPr>
          <w:rFonts w:ascii="Times New Roman" w:hAnsi="Times New Roman"/>
        </w:rPr>
        <w:t xml:space="preserve">предявяване на </w:t>
      </w:r>
      <w:r w:rsidRPr="006A719F">
        <w:rPr>
          <w:rFonts w:ascii="Times New Roman" w:hAnsi="Times New Roman"/>
        </w:rPr>
        <w:t>искането</w:t>
      </w:r>
    </w:p>
    <w:p w:rsidR="009E7A0B" w:rsidRDefault="00BD46B0" w:rsidP="00BD46B0">
      <w:pPr>
        <w:pStyle w:val="BodyTextIndent"/>
        <w:spacing w:line="276" w:lineRule="auto"/>
        <w:rPr>
          <w:rFonts w:ascii="Times New Roman" w:hAnsi="Times New Roman"/>
          <w:lang w:val="en-US"/>
        </w:rPr>
      </w:pPr>
      <w:r w:rsidRPr="004469F9">
        <w:rPr>
          <w:rFonts w:ascii="Times New Roman" w:hAnsi="Times New Roman"/>
        </w:rPr>
        <w:t>(4</w:t>
      </w:r>
      <w:r w:rsidR="009E7A0B" w:rsidRPr="004469F9">
        <w:rPr>
          <w:rFonts w:ascii="Times New Roman" w:hAnsi="Times New Roman"/>
        </w:rPr>
        <w:t xml:space="preserve">) </w:t>
      </w:r>
      <w:r w:rsidRPr="004469F9">
        <w:rPr>
          <w:rFonts w:ascii="Times New Roman" w:hAnsi="Times New Roman"/>
        </w:rPr>
        <w:t xml:space="preserve">/изм. реш. № 9/29.01.2009 г./ </w:t>
      </w:r>
      <w:r w:rsidR="009E7A0B" w:rsidRPr="004469F9">
        <w:rPr>
          <w:rFonts w:ascii="Times New Roman" w:hAnsi="Times New Roman"/>
        </w:rPr>
        <w:t>Лицето не може да започне дейност преди издаване на разрешението. Разрешението се издава след представяне на документ,</w:t>
      </w:r>
      <w:r w:rsidR="009E7A0B" w:rsidRPr="00A350FA">
        <w:rPr>
          <w:rFonts w:ascii="Times New Roman" w:hAnsi="Times New Roman"/>
        </w:rPr>
        <w:t xml:space="preserve"> удостоверяващ липсата на данъчни задължения, както и на други финансови задължения към общината, декларирани или установени от компетентен орган към датата на издаване на удостоверението.</w:t>
      </w:r>
    </w:p>
    <w:p w:rsidR="004469F9" w:rsidRPr="00BF46E1" w:rsidRDefault="004469F9" w:rsidP="004469F9">
      <w:pPr>
        <w:spacing w:line="264" w:lineRule="auto"/>
        <w:rPr>
          <w:rFonts w:ascii="Times New Roman" w:hAnsi="Times New Roman"/>
          <w:i/>
          <w:sz w:val="20"/>
        </w:rPr>
      </w:pPr>
      <w:r w:rsidRPr="00313B92">
        <w:rPr>
          <w:rFonts w:ascii="Times New Roman" w:hAnsi="Times New Roman"/>
        </w:rPr>
        <w:t xml:space="preserve">(5) </w:t>
      </w:r>
      <w:r>
        <w:rPr>
          <w:rFonts w:ascii="Times New Roman" w:hAnsi="Times New Roman"/>
          <w:i/>
          <w:sz w:val="20"/>
        </w:rPr>
        <w:t xml:space="preserve">Отм. Реш. № 9/29.01.2009 г. </w:t>
      </w:r>
    </w:p>
    <w:p w:rsidR="004469F9" w:rsidRPr="00BF46E1" w:rsidRDefault="004469F9" w:rsidP="004469F9">
      <w:pPr>
        <w:spacing w:line="264" w:lineRule="auto"/>
        <w:rPr>
          <w:rFonts w:ascii="Times New Roman" w:hAnsi="Times New Roman"/>
          <w:i/>
          <w:sz w:val="20"/>
        </w:rPr>
      </w:pPr>
      <w:r w:rsidRPr="00313B92">
        <w:rPr>
          <w:rFonts w:ascii="Times New Roman" w:hAnsi="Times New Roman"/>
        </w:rPr>
        <w:t xml:space="preserve">(6) </w:t>
      </w:r>
      <w:r>
        <w:rPr>
          <w:rFonts w:ascii="Times New Roman" w:hAnsi="Times New Roman"/>
          <w:i/>
          <w:sz w:val="20"/>
        </w:rPr>
        <w:t xml:space="preserve">Отм. Реш. № 9/29.01.2009 г. </w:t>
      </w:r>
    </w:p>
    <w:p w:rsidR="004469F9" w:rsidRPr="00BF46E1" w:rsidRDefault="004469F9" w:rsidP="004469F9">
      <w:pPr>
        <w:spacing w:line="264" w:lineRule="auto"/>
        <w:rPr>
          <w:rFonts w:ascii="Times New Roman" w:hAnsi="Times New Roman"/>
          <w:i/>
          <w:sz w:val="20"/>
        </w:rPr>
      </w:pPr>
      <w:r w:rsidRPr="00BF46E1">
        <w:rPr>
          <w:rFonts w:ascii="Times New Roman" w:hAnsi="Times New Roman"/>
          <w:i/>
        </w:rPr>
        <w:t>(7)</w:t>
      </w:r>
      <w:r>
        <w:rPr>
          <w:rFonts w:ascii="Times New Roman" w:hAnsi="Times New Roman"/>
          <w:i/>
        </w:rPr>
        <w:t xml:space="preserve"> </w:t>
      </w:r>
      <w:r w:rsidRPr="00BD46B0">
        <w:rPr>
          <w:rFonts w:ascii="Times New Roman" w:hAnsi="Times New Roman"/>
          <w:i/>
          <w:sz w:val="20"/>
        </w:rPr>
        <w:t>Отм. Реш. № 9/29.01.2009 г.</w:t>
      </w:r>
      <w:r w:rsidRPr="00BF46E1">
        <w:rPr>
          <w:rFonts w:ascii="Times New Roman" w:hAnsi="Times New Roman"/>
          <w:i/>
        </w:rPr>
        <w:t xml:space="preserve"> </w:t>
      </w:r>
    </w:p>
    <w:p w:rsidR="004469F9" w:rsidRPr="004469F9" w:rsidRDefault="004469F9" w:rsidP="004469F9">
      <w:pPr>
        <w:spacing w:line="264" w:lineRule="auto"/>
        <w:rPr>
          <w:rFonts w:ascii="Times New Roman" w:hAnsi="Times New Roman"/>
          <w:i/>
          <w:sz w:val="20"/>
          <w:lang w:val="en-US"/>
        </w:rPr>
      </w:pPr>
      <w:r w:rsidRPr="004469F9">
        <w:rPr>
          <w:rFonts w:ascii="Times New Roman" w:hAnsi="Times New Roman"/>
          <w:i/>
          <w:szCs w:val="24"/>
        </w:rPr>
        <w:t>(</w:t>
      </w:r>
      <w:r w:rsidRPr="004469F9">
        <w:rPr>
          <w:rFonts w:ascii="Times New Roman" w:hAnsi="Times New Roman"/>
          <w:i/>
          <w:szCs w:val="24"/>
          <w:lang w:val="en-US"/>
        </w:rPr>
        <w:t>8</w:t>
      </w:r>
      <w:r w:rsidRPr="004469F9">
        <w:rPr>
          <w:rFonts w:ascii="Times New Roman" w:hAnsi="Times New Roman"/>
          <w:i/>
          <w:sz w:val="20"/>
        </w:rPr>
        <w:t xml:space="preserve">)  Отм. Реш. № 9/29.01.2009 г. </w:t>
      </w:r>
    </w:p>
    <w:p w:rsidR="009E7A0B" w:rsidRDefault="009E7A0B">
      <w:pPr>
        <w:spacing w:line="276" w:lineRule="auto"/>
        <w:rPr>
          <w:rFonts w:ascii="Times New Roman" w:hAnsi="Times New Roman"/>
        </w:rPr>
      </w:pPr>
      <w:r w:rsidRPr="00A350FA">
        <w:rPr>
          <w:rFonts w:ascii="Times New Roman" w:hAnsi="Times New Roman"/>
          <w:b/>
        </w:rPr>
        <w:t>Чл. 43.</w:t>
      </w:r>
      <w:r w:rsidRPr="00A350FA">
        <w:rPr>
          <w:rFonts w:ascii="Times New Roman" w:hAnsi="Times New Roman"/>
        </w:rPr>
        <w:t xml:space="preserve"> </w:t>
      </w:r>
      <w:r w:rsidR="00BD46B0">
        <w:rPr>
          <w:rFonts w:ascii="Times New Roman" w:hAnsi="Times New Roman"/>
        </w:rPr>
        <w:t xml:space="preserve">/изм. реш. № 9/29.01.2009 г./ Разрешението </w:t>
      </w:r>
      <w:r w:rsidRPr="00A350FA">
        <w:rPr>
          <w:rFonts w:ascii="Times New Roman" w:hAnsi="Times New Roman"/>
        </w:rPr>
        <w:t>се отнема със заповед</w:t>
      </w:r>
      <w:r w:rsidR="00BD46B0">
        <w:rPr>
          <w:rFonts w:ascii="Times New Roman" w:hAnsi="Times New Roman"/>
        </w:rPr>
        <w:t xml:space="preserve"> на кмета на общината</w:t>
      </w:r>
      <w:r w:rsidRPr="00A350FA">
        <w:rPr>
          <w:rFonts w:ascii="Times New Roman" w:hAnsi="Times New Roman"/>
        </w:rPr>
        <w:t>, когато</w:t>
      </w:r>
      <w:r w:rsidR="00BD46B0">
        <w:rPr>
          <w:rFonts w:ascii="Times New Roman" w:hAnsi="Times New Roman"/>
        </w:rPr>
        <w:t xml:space="preserve"> лицата по чл.32, ал.1 от ЗТТИ</w:t>
      </w:r>
      <w:r w:rsidRPr="00A350FA">
        <w:rPr>
          <w:rFonts w:ascii="Times New Roman" w:hAnsi="Times New Roman"/>
        </w:rPr>
        <w:t>:</w:t>
      </w:r>
    </w:p>
    <w:p w:rsidR="00BD46B0" w:rsidRPr="00BD46B0" w:rsidRDefault="00BD46B0" w:rsidP="00BD46B0">
      <w:pPr>
        <w:spacing w:line="276" w:lineRule="auto"/>
        <w:ind w:firstLine="708"/>
        <w:rPr>
          <w:rFonts w:ascii="Times New Roman" w:hAnsi="Times New Roman"/>
        </w:rPr>
      </w:pPr>
      <w:r w:rsidRPr="00BD46B0">
        <w:rPr>
          <w:rFonts w:ascii="Times New Roman" w:hAnsi="Times New Roman"/>
        </w:rPr>
        <w:t xml:space="preserve">1. </w:t>
      </w:r>
      <w:r>
        <w:rPr>
          <w:rFonts w:ascii="Times New Roman" w:hAnsi="Times New Roman"/>
        </w:rPr>
        <w:t xml:space="preserve">/изм. реш. № 9/29.01.2009 г./ </w:t>
      </w:r>
      <w:r w:rsidRPr="00BD46B0">
        <w:rPr>
          <w:rFonts w:ascii="Times New Roman" w:hAnsi="Times New Roman"/>
        </w:rPr>
        <w:t>осъществяват продажби на тютюневи изделия в нарушение на изискванията на ЗТТИ и на  правилника за  неговото прилагане;</w:t>
      </w:r>
    </w:p>
    <w:p w:rsidR="00BD46B0" w:rsidRPr="00A350FA" w:rsidRDefault="00BD46B0" w:rsidP="00BD46B0">
      <w:pPr>
        <w:spacing w:line="276" w:lineRule="auto"/>
        <w:ind w:firstLine="708"/>
        <w:rPr>
          <w:rFonts w:ascii="Times New Roman" w:hAnsi="Times New Roman"/>
        </w:rPr>
      </w:pPr>
      <w:r w:rsidRPr="00BD46B0">
        <w:rPr>
          <w:rFonts w:ascii="Times New Roman" w:hAnsi="Times New Roman"/>
        </w:rPr>
        <w:t xml:space="preserve">2. </w:t>
      </w:r>
      <w:r>
        <w:rPr>
          <w:rFonts w:ascii="Times New Roman" w:hAnsi="Times New Roman"/>
        </w:rPr>
        <w:t xml:space="preserve">/изм. реш. № 9/29.01.2009 г./ </w:t>
      </w:r>
      <w:r w:rsidRPr="00BD46B0">
        <w:rPr>
          <w:rFonts w:ascii="Times New Roman" w:hAnsi="Times New Roman"/>
        </w:rPr>
        <w:t>имат публични задължения към държавата, установени с влязъл в сила</w:t>
      </w:r>
      <w:r>
        <w:t xml:space="preserve"> </w:t>
      </w:r>
      <w:r w:rsidRPr="00BD46B0">
        <w:rPr>
          <w:rFonts w:ascii="Times New Roman" w:hAnsi="Times New Roman"/>
        </w:rPr>
        <w:t>акт на компетентен орган;</w:t>
      </w:r>
    </w:p>
    <w:p w:rsidR="00220DAA" w:rsidRDefault="00BD46B0" w:rsidP="00BD46B0">
      <w:pPr>
        <w:spacing w:line="276" w:lineRule="auto"/>
        <w:ind w:firstLine="709"/>
        <w:rPr>
          <w:rFonts w:ascii="Times New Roman" w:hAnsi="Times New Roman"/>
        </w:rPr>
      </w:pPr>
      <w:r>
        <w:rPr>
          <w:rFonts w:ascii="Times New Roman" w:hAnsi="Times New Roman"/>
        </w:rPr>
        <w:t>3. к</w:t>
      </w:r>
      <w:r w:rsidR="009E7A0B" w:rsidRPr="00A350FA">
        <w:rPr>
          <w:rFonts w:ascii="Times New Roman" w:hAnsi="Times New Roman"/>
        </w:rPr>
        <w:t>огато компетентен орган установи наличието на просрочени данъчни или други финансови задължения към общината</w:t>
      </w:r>
    </w:p>
    <w:p w:rsidR="008A7BEF" w:rsidRDefault="008A7BEF" w:rsidP="00BD46B0">
      <w:pPr>
        <w:spacing w:line="276" w:lineRule="auto"/>
        <w:ind w:firstLine="709"/>
        <w:rPr>
          <w:rFonts w:ascii="Times New Roman" w:hAnsi="Times New Roman"/>
        </w:rPr>
      </w:pPr>
    </w:p>
    <w:p w:rsidR="00220DAA" w:rsidRPr="00163DCB" w:rsidRDefault="00220DAA" w:rsidP="00163DCB">
      <w:pPr>
        <w:pStyle w:val="Heading9"/>
        <w:jc w:val="center"/>
        <w:rPr>
          <w:rFonts w:ascii="Times New Roman" w:hAnsi="Times New Roman" w:cs="Times New Roman"/>
          <w:b/>
          <w:sz w:val="24"/>
          <w:szCs w:val="24"/>
        </w:rPr>
      </w:pPr>
      <w:r w:rsidRPr="00F96A37">
        <w:rPr>
          <w:rFonts w:ascii="Times New Roman" w:hAnsi="Times New Roman" w:cs="Times New Roman"/>
          <w:b/>
          <w:sz w:val="24"/>
          <w:szCs w:val="24"/>
        </w:rPr>
        <w:t>(нов Реш. № 36/27.06.2007 г.) Нов раздел осем .Такси за  административни</w:t>
      </w:r>
      <w:r w:rsidRPr="00163DCB">
        <w:rPr>
          <w:rFonts w:ascii="Times New Roman" w:hAnsi="Times New Roman" w:cs="Times New Roman"/>
          <w:b/>
          <w:sz w:val="24"/>
          <w:szCs w:val="24"/>
        </w:rPr>
        <w:t xml:space="preserve"> услуги за МДТ</w:t>
      </w:r>
    </w:p>
    <w:p w:rsidR="008A7BEF" w:rsidRPr="008A7BEF" w:rsidRDefault="00220DAA" w:rsidP="008A7BEF">
      <w:pPr>
        <w:spacing w:line="276" w:lineRule="auto"/>
        <w:ind w:firstLine="720"/>
        <w:rPr>
          <w:rFonts w:ascii="Times New Roman" w:hAnsi="Times New Roman"/>
        </w:rPr>
      </w:pPr>
      <w:r w:rsidRPr="00F35244">
        <w:rPr>
          <w:rFonts w:ascii="Times New Roman" w:hAnsi="Times New Roman"/>
          <w:b/>
          <w:bCs/>
        </w:rPr>
        <w:t xml:space="preserve">Чл. 43а </w:t>
      </w:r>
      <w:r w:rsidR="00D11F24">
        <w:rPr>
          <w:rFonts w:ascii="Times New Roman" w:hAnsi="Times New Roman"/>
        </w:rPr>
        <w:t>(1</w:t>
      </w:r>
      <w:r w:rsidR="00D11F24" w:rsidRPr="006A719F">
        <w:rPr>
          <w:rFonts w:ascii="Times New Roman" w:hAnsi="Times New Roman"/>
        </w:rPr>
        <w:t xml:space="preserve">) </w:t>
      </w:r>
      <w:r w:rsidR="00D11F24">
        <w:rPr>
          <w:rFonts w:ascii="Times New Roman" w:hAnsi="Times New Roman"/>
        </w:rPr>
        <w:t>/</w:t>
      </w:r>
      <w:r w:rsidR="00D11F24" w:rsidRPr="0085655E">
        <w:rPr>
          <w:rFonts w:ascii="Times New Roman" w:hAnsi="Times New Roman"/>
        </w:rPr>
        <w:t xml:space="preserve">изм. </w:t>
      </w:r>
      <w:r w:rsidR="00D11F24">
        <w:rPr>
          <w:rFonts w:ascii="Times New Roman" w:hAnsi="Times New Roman"/>
        </w:rPr>
        <w:t>Реш.№ 100</w:t>
      </w:r>
      <w:r w:rsidR="00D11F24" w:rsidRPr="00313B92">
        <w:rPr>
          <w:rFonts w:ascii="Times New Roman" w:hAnsi="Times New Roman"/>
        </w:rPr>
        <w:t>/2</w:t>
      </w:r>
      <w:r w:rsidR="00D11F24">
        <w:rPr>
          <w:rFonts w:ascii="Times New Roman" w:hAnsi="Times New Roman"/>
        </w:rPr>
        <w:t>3</w:t>
      </w:r>
      <w:r w:rsidR="00D11F24" w:rsidRPr="00313B92">
        <w:rPr>
          <w:rFonts w:ascii="Times New Roman" w:hAnsi="Times New Roman"/>
        </w:rPr>
        <w:t>.1</w:t>
      </w:r>
      <w:r w:rsidR="00D11F24">
        <w:rPr>
          <w:rFonts w:ascii="Times New Roman" w:hAnsi="Times New Roman"/>
        </w:rPr>
        <w:t>2</w:t>
      </w:r>
      <w:r w:rsidR="00D11F24" w:rsidRPr="00313B92">
        <w:rPr>
          <w:rFonts w:ascii="Times New Roman" w:hAnsi="Times New Roman"/>
        </w:rPr>
        <w:t>.200</w:t>
      </w:r>
      <w:r w:rsidR="00D11F24">
        <w:rPr>
          <w:rFonts w:ascii="Times New Roman" w:hAnsi="Times New Roman"/>
        </w:rPr>
        <w:t>9</w:t>
      </w:r>
      <w:r w:rsidR="00D11F24" w:rsidRPr="00313B92">
        <w:rPr>
          <w:rFonts w:ascii="Times New Roman" w:hAnsi="Times New Roman"/>
        </w:rPr>
        <w:t xml:space="preserve"> г./</w:t>
      </w:r>
      <w:r w:rsidRPr="00F35244">
        <w:rPr>
          <w:rFonts w:ascii="Times New Roman" w:hAnsi="Times New Roman"/>
        </w:rPr>
        <w:t>се променя както следва: Таксите за административни услуги за МДТ са в следните размери:</w:t>
      </w:r>
    </w:p>
    <w:tbl>
      <w:tblPr>
        <w:tblW w:w="9808" w:type="dxa"/>
        <w:tblLayout w:type="fixed"/>
        <w:tblCellMar>
          <w:left w:w="30" w:type="dxa"/>
          <w:right w:w="30" w:type="dxa"/>
        </w:tblCellMar>
        <w:tblLook w:val="0000" w:firstRow="0" w:lastRow="0" w:firstColumn="0" w:lastColumn="0" w:noHBand="0" w:noVBand="0"/>
      </w:tblPr>
      <w:tblGrid>
        <w:gridCol w:w="597"/>
        <w:gridCol w:w="3564"/>
        <w:gridCol w:w="2460"/>
        <w:gridCol w:w="1183"/>
        <w:gridCol w:w="1231"/>
        <w:gridCol w:w="773"/>
      </w:tblGrid>
      <w:tr w:rsidR="00220DAA" w:rsidRPr="00F35244">
        <w:tblPrEx>
          <w:tblCellMar>
            <w:top w:w="0" w:type="dxa"/>
            <w:bottom w:w="0" w:type="dxa"/>
          </w:tblCellMar>
        </w:tblPrEx>
        <w:trPr>
          <w:trHeight w:val="494"/>
        </w:trPr>
        <w:tc>
          <w:tcPr>
            <w:tcW w:w="597" w:type="dxa"/>
            <w:tcBorders>
              <w:top w:val="single" w:sz="6" w:space="0" w:color="auto"/>
              <w:left w:val="single" w:sz="6" w:space="0" w:color="auto"/>
              <w:bottom w:val="single" w:sz="6" w:space="0" w:color="auto"/>
              <w:right w:val="single" w:sz="6" w:space="0" w:color="auto"/>
            </w:tcBorders>
            <w:shd w:val="solid" w:color="C0C0C0" w:fill="auto"/>
          </w:tcPr>
          <w:p w:rsidR="00220DAA" w:rsidRPr="00F35244" w:rsidRDefault="00220DAA" w:rsidP="00F35244">
            <w:pPr>
              <w:autoSpaceDE w:val="0"/>
              <w:autoSpaceDN w:val="0"/>
              <w:adjustRightInd w:val="0"/>
              <w:jc w:val="center"/>
              <w:rPr>
                <w:rFonts w:ascii="Times New Roman" w:hAnsi="Times New Roman"/>
                <w:color w:val="000000"/>
                <w:sz w:val="20"/>
                <w:lang w:val="en-US"/>
              </w:rPr>
            </w:pPr>
            <w:r w:rsidRPr="00F35244">
              <w:rPr>
                <w:rFonts w:ascii="Times New Roman" w:hAnsi="Times New Roman"/>
                <w:color w:val="000000"/>
                <w:sz w:val="20"/>
                <w:lang w:val="en-US"/>
              </w:rPr>
              <w:t>№</w:t>
            </w:r>
          </w:p>
        </w:tc>
        <w:tc>
          <w:tcPr>
            <w:tcW w:w="3564" w:type="dxa"/>
            <w:tcBorders>
              <w:top w:val="single" w:sz="6" w:space="0" w:color="auto"/>
              <w:left w:val="single" w:sz="6" w:space="0" w:color="auto"/>
              <w:bottom w:val="single" w:sz="6" w:space="0" w:color="auto"/>
              <w:right w:val="single" w:sz="6" w:space="0" w:color="auto"/>
            </w:tcBorders>
            <w:shd w:val="solid" w:color="C0C0C0" w:fill="auto"/>
          </w:tcPr>
          <w:p w:rsidR="00220DAA" w:rsidRPr="00F35244" w:rsidRDefault="00220DAA" w:rsidP="00F35244">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Наименование на таксата</w:t>
            </w:r>
          </w:p>
        </w:tc>
        <w:tc>
          <w:tcPr>
            <w:tcW w:w="2460" w:type="dxa"/>
            <w:tcBorders>
              <w:top w:val="single" w:sz="6" w:space="0" w:color="auto"/>
              <w:left w:val="single" w:sz="6" w:space="0" w:color="auto"/>
              <w:bottom w:val="single" w:sz="6" w:space="0" w:color="auto"/>
              <w:right w:val="single" w:sz="6" w:space="0" w:color="auto"/>
            </w:tcBorders>
            <w:shd w:val="solid" w:color="C0C0C0" w:fill="auto"/>
          </w:tcPr>
          <w:p w:rsidR="00220DAA" w:rsidRPr="00F35244" w:rsidRDefault="00220DAA" w:rsidP="00F35244">
            <w:pPr>
              <w:autoSpaceDE w:val="0"/>
              <w:autoSpaceDN w:val="0"/>
              <w:adjustRightInd w:val="0"/>
              <w:ind w:firstLine="0"/>
              <w:jc w:val="center"/>
              <w:rPr>
                <w:rFonts w:ascii="Times New Roman" w:hAnsi="Times New Roman"/>
                <w:color w:val="000000"/>
                <w:sz w:val="20"/>
                <w:lang w:val="ru-RU"/>
              </w:rPr>
            </w:pPr>
            <w:r w:rsidRPr="00F35244">
              <w:rPr>
                <w:rFonts w:ascii="Times New Roman" w:hAnsi="Times New Roman"/>
                <w:color w:val="000000"/>
                <w:sz w:val="20"/>
                <w:lang w:val="ru-RU"/>
              </w:rPr>
              <w:t>Срок на изпълнение на услугата</w:t>
            </w:r>
          </w:p>
        </w:tc>
        <w:tc>
          <w:tcPr>
            <w:tcW w:w="1183" w:type="dxa"/>
            <w:tcBorders>
              <w:top w:val="single" w:sz="6" w:space="0" w:color="auto"/>
              <w:left w:val="single" w:sz="6" w:space="0" w:color="auto"/>
              <w:bottom w:val="single" w:sz="6" w:space="0" w:color="auto"/>
              <w:right w:val="single" w:sz="6" w:space="0" w:color="auto"/>
            </w:tcBorders>
            <w:shd w:val="solid" w:color="C0C0C0" w:fill="auto"/>
          </w:tcPr>
          <w:p w:rsidR="00220DAA" w:rsidRPr="00F35244" w:rsidRDefault="00220DAA" w:rsidP="00F35244">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Досегашен размер</w:t>
            </w:r>
          </w:p>
        </w:tc>
        <w:tc>
          <w:tcPr>
            <w:tcW w:w="1231" w:type="dxa"/>
            <w:tcBorders>
              <w:top w:val="single" w:sz="6" w:space="0" w:color="auto"/>
              <w:left w:val="single" w:sz="6" w:space="0" w:color="auto"/>
              <w:bottom w:val="single" w:sz="6" w:space="0" w:color="auto"/>
              <w:right w:val="single" w:sz="6" w:space="0" w:color="auto"/>
            </w:tcBorders>
            <w:shd w:val="solid" w:color="C0C0C0" w:fill="auto"/>
          </w:tcPr>
          <w:p w:rsidR="00220DAA" w:rsidRPr="00F35244" w:rsidRDefault="00220DAA" w:rsidP="00F35244">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Нов размер</w:t>
            </w:r>
          </w:p>
        </w:tc>
        <w:tc>
          <w:tcPr>
            <w:tcW w:w="773" w:type="dxa"/>
            <w:tcBorders>
              <w:top w:val="single" w:sz="6" w:space="0" w:color="auto"/>
              <w:left w:val="single" w:sz="6" w:space="0" w:color="auto"/>
              <w:bottom w:val="single" w:sz="6" w:space="0" w:color="auto"/>
              <w:right w:val="single" w:sz="6" w:space="0" w:color="auto"/>
            </w:tcBorders>
            <w:shd w:val="solid" w:color="C0C0C0" w:fill="auto"/>
          </w:tcPr>
          <w:p w:rsidR="00220DAA" w:rsidRPr="00F35244" w:rsidRDefault="00220DAA" w:rsidP="00F35244">
            <w:pPr>
              <w:autoSpaceDE w:val="0"/>
              <w:autoSpaceDN w:val="0"/>
              <w:adjustRightInd w:val="0"/>
              <w:ind w:firstLine="0"/>
              <w:jc w:val="center"/>
              <w:rPr>
                <w:rFonts w:ascii="Times New Roman" w:hAnsi="Times New Roman"/>
                <w:color w:val="000000"/>
                <w:sz w:val="20"/>
              </w:rPr>
            </w:pPr>
            <w:r w:rsidRPr="00F35244">
              <w:rPr>
                <w:rFonts w:ascii="Times New Roman" w:hAnsi="Times New Roman"/>
                <w:color w:val="000000"/>
                <w:sz w:val="20"/>
                <w:lang w:val="en-US"/>
              </w:rPr>
              <w:t>ДДС</w:t>
            </w:r>
          </w:p>
        </w:tc>
      </w:tr>
      <w:tr w:rsidR="00220DAA" w:rsidRPr="00F35244">
        <w:tblPrEx>
          <w:tblCellMar>
            <w:top w:w="0" w:type="dxa"/>
            <w:bottom w:w="0" w:type="dxa"/>
          </w:tblCellMar>
        </w:tblPrEx>
        <w:trPr>
          <w:trHeight w:val="799"/>
        </w:trPr>
        <w:tc>
          <w:tcPr>
            <w:tcW w:w="597" w:type="dxa"/>
            <w:tcBorders>
              <w:top w:val="single" w:sz="6" w:space="0" w:color="auto"/>
              <w:left w:val="single" w:sz="6" w:space="0" w:color="auto"/>
              <w:bottom w:val="nil"/>
              <w:right w:val="single" w:sz="6" w:space="0" w:color="auto"/>
            </w:tcBorders>
          </w:tcPr>
          <w:p w:rsidR="00220DAA" w:rsidRPr="00F35244" w:rsidRDefault="00F35244" w:rsidP="001850D9">
            <w:pPr>
              <w:autoSpaceDE w:val="0"/>
              <w:autoSpaceDN w:val="0"/>
              <w:adjustRightInd w:val="0"/>
              <w:jc w:val="center"/>
              <w:rPr>
                <w:rFonts w:ascii="Times New Roman" w:hAnsi="Times New Roman"/>
                <w:color w:val="000000"/>
                <w:sz w:val="20"/>
              </w:rPr>
            </w:pPr>
            <w:r>
              <w:rPr>
                <w:rFonts w:ascii="Times New Roman" w:hAnsi="Times New Roman"/>
                <w:color w:val="000000"/>
                <w:sz w:val="20"/>
              </w:rPr>
              <w:t>11.</w:t>
            </w:r>
          </w:p>
        </w:tc>
        <w:tc>
          <w:tcPr>
            <w:tcW w:w="3564" w:type="dxa"/>
            <w:tcBorders>
              <w:top w:val="single" w:sz="6" w:space="0" w:color="auto"/>
              <w:left w:val="single" w:sz="6" w:space="0" w:color="auto"/>
              <w:bottom w:val="nil"/>
              <w:right w:val="single" w:sz="6" w:space="0" w:color="auto"/>
            </w:tcBorders>
          </w:tcPr>
          <w:p w:rsidR="00220DAA" w:rsidRPr="00F35244" w:rsidRDefault="00220DAA" w:rsidP="00F35244">
            <w:pPr>
              <w:autoSpaceDE w:val="0"/>
              <w:autoSpaceDN w:val="0"/>
              <w:adjustRightInd w:val="0"/>
              <w:ind w:firstLine="0"/>
              <w:jc w:val="left"/>
              <w:rPr>
                <w:rFonts w:ascii="Times New Roman" w:hAnsi="Times New Roman"/>
                <w:color w:val="000000"/>
                <w:sz w:val="20"/>
              </w:rPr>
            </w:pPr>
            <w:r w:rsidRPr="00F35244">
              <w:rPr>
                <w:rFonts w:ascii="Times New Roman" w:hAnsi="Times New Roman"/>
                <w:color w:val="000000"/>
                <w:sz w:val="20"/>
                <w:lang w:val="ru-RU"/>
              </w:rPr>
              <w:t>За издаване на удостоверение за данъчна оценка на деклариран недвижим имот</w:t>
            </w:r>
          </w:p>
        </w:tc>
        <w:tc>
          <w:tcPr>
            <w:tcW w:w="2460" w:type="dxa"/>
            <w:tcBorders>
              <w:top w:val="single" w:sz="6" w:space="0" w:color="auto"/>
              <w:left w:val="single" w:sz="6" w:space="0" w:color="auto"/>
              <w:bottom w:val="nil"/>
              <w:right w:val="single" w:sz="6" w:space="0" w:color="auto"/>
            </w:tcBorders>
          </w:tcPr>
          <w:p w:rsidR="00220DAA" w:rsidRPr="00F35244" w:rsidRDefault="00220DAA" w:rsidP="00234A9B">
            <w:pPr>
              <w:autoSpaceDE w:val="0"/>
              <w:autoSpaceDN w:val="0"/>
              <w:adjustRightInd w:val="0"/>
              <w:ind w:firstLine="0"/>
              <w:jc w:val="left"/>
              <w:rPr>
                <w:rFonts w:ascii="Times New Roman" w:hAnsi="Times New Roman"/>
                <w:color w:val="000000"/>
                <w:sz w:val="20"/>
                <w:lang w:val="ru-RU"/>
              </w:rPr>
            </w:pPr>
            <w:r w:rsidRPr="00F35244">
              <w:rPr>
                <w:rFonts w:ascii="Times New Roman" w:hAnsi="Times New Roman"/>
                <w:color w:val="000000"/>
                <w:sz w:val="20"/>
                <w:lang w:val="ru-RU"/>
              </w:rPr>
              <w:t>2-седмичен от подаване на молбата</w:t>
            </w:r>
          </w:p>
        </w:tc>
        <w:tc>
          <w:tcPr>
            <w:tcW w:w="1183" w:type="dxa"/>
            <w:tcBorders>
              <w:top w:val="single" w:sz="6" w:space="0" w:color="auto"/>
              <w:left w:val="single" w:sz="6" w:space="0" w:color="auto"/>
              <w:bottom w:val="nil"/>
              <w:right w:val="single" w:sz="6"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rPr>
            </w:pPr>
            <w:r w:rsidRPr="00F35244">
              <w:rPr>
                <w:rFonts w:ascii="Times New Roman" w:hAnsi="Times New Roman"/>
                <w:color w:val="000000"/>
                <w:sz w:val="20"/>
                <w:lang w:val="en-US"/>
              </w:rPr>
              <w:t>0</w:t>
            </w:r>
          </w:p>
        </w:tc>
        <w:tc>
          <w:tcPr>
            <w:tcW w:w="1231" w:type="dxa"/>
            <w:tcBorders>
              <w:top w:val="single" w:sz="6" w:space="0" w:color="auto"/>
              <w:left w:val="single" w:sz="6" w:space="0" w:color="auto"/>
              <w:bottom w:val="nil"/>
              <w:right w:val="single" w:sz="6"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5.00</w:t>
            </w:r>
          </w:p>
        </w:tc>
        <w:tc>
          <w:tcPr>
            <w:tcW w:w="773" w:type="dxa"/>
            <w:tcBorders>
              <w:top w:val="single" w:sz="6" w:space="0" w:color="auto"/>
              <w:left w:val="single" w:sz="6" w:space="0" w:color="auto"/>
              <w:bottom w:val="nil"/>
              <w:right w:val="single" w:sz="6"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не</w:t>
            </w:r>
          </w:p>
        </w:tc>
      </w:tr>
      <w:tr w:rsidR="00220DAA" w:rsidRPr="00F35244">
        <w:tblPrEx>
          <w:tblCellMar>
            <w:top w:w="0" w:type="dxa"/>
            <w:bottom w:w="0" w:type="dxa"/>
          </w:tblCellMar>
        </w:tblPrEx>
        <w:trPr>
          <w:trHeight w:val="494"/>
        </w:trPr>
        <w:tc>
          <w:tcPr>
            <w:tcW w:w="597" w:type="dxa"/>
            <w:tcBorders>
              <w:top w:val="nil"/>
              <w:left w:val="single" w:sz="6" w:space="0" w:color="auto"/>
              <w:bottom w:val="nil"/>
              <w:right w:val="single" w:sz="6" w:space="0" w:color="auto"/>
            </w:tcBorders>
          </w:tcPr>
          <w:p w:rsidR="00220DAA" w:rsidRPr="00F35244" w:rsidRDefault="00220DAA" w:rsidP="001850D9">
            <w:pPr>
              <w:autoSpaceDE w:val="0"/>
              <w:autoSpaceDN w:val="0"/>
              <w:adjustRightInd w:val="0"/>
              <w:jc w:val="center"/>
              <w:rPr>
                <w:rFonts w:ascii="Times New Roman" w:hAnsi="Times New Roman"/>
                <w:color w:val="000000"/>
                <w:sz w:val="20"/>
                <w:lang w:val="en-US"/>
              </w:rPr>
            </w:pPr>
          </w:p>
        </w:tc>
        <w:tc>
          <w:tcPr>
            <w:tcW w:w="3564" w:type="dxa"/>
            <w:tcBorders>
              <w:top w:val="nil"/>
              <w:left w:val="single" w:sz="6" w:space="0" w:color="auto"/>
              <w:bottom w:val="nil"/>
              <w:right w:val="single" w:sz="6" w:space="0" w:color="auto"/>
            </w:tcBorders>
          </w:tcPr>
          <w:p w:rsidR="00220DAA" w:rsidRPr="00F35244" w:rsidRDefault="00220DAA" w:rsidP="00F35244">
            <w:pPr>
              <w:autoSpaceDE w:val="0"/>
              <w:autoSpaceDN w:val="0"/>
              <w:adjustRightInd w:val="0"/>
              <w:ind w:firstLine="0"/>
              <w:jc w:val="left"/>
              <w:rPr>
                <w:rFonts w:ascii="Times New Roman" w:hAnsi="Times New Roman"/>
                <w:color w:val="000000"/>
                <w:sz w:val="20"/>
              </w:rPr>
            </w:pPr>
            <w:r w:rsidRPr="00F35244">
              <w:rPr>
                <w:rFonts w:ascii="Times New Roman" w:hAnsi="Times New Roman"/>
                <w:color w:val="000000"/>
                <w:sz w:val="20"/>
                <w:lang w:val="en-US"/>
              </w:rPr>
              <w:t xml:space="preserve">        - за бърза услуга</w:t>
            </w:r>
          </w:p>
        </w:tc>
        <w:tc>
          <w:tcPr>
            <w:tcW w:w="2460" w:type="dxa"/>
            <w:tcBorders>
              <w:top w:val="nil"/>
              <w:left w:val="single" w:sz="6" w:space="0" w:color="auto"/>
              <w:bottom w:val="nil"/>
              <w:right w:val="single" w:sz="6" w:space="0" w:color="auto"/>
            </w:tcBorders>
          </w:tcPr>
          <w:p w:rsidR="00220DAA" w:rsidRPr="00F35244" w:rsidRDefault="00220DAA" w:rsidP="00234A9B">
            <w:pPr>
              <w:autoSpaceDE w:val="0"/>
              <w:autoSpaceDN w:val="0"/>
              <w:adjustRightInd w:val="0"/>
              <w:ind w:firstLine="0"/>
              <w:jc w:val="left"/>
              <w:rPr>
                <w:rFonts w:ascii="Times New Roman" w:hAnsi="Times New Roman"/>
                <w:color w:val="000000"/>
                <w:sz w:val="20"/>
                <w:lang w:val="ru-RU"/>
              </w:rPr>
            </w:pPr>
            <w:r w:rsidRPr="00F35244">
              <w:rPr>
                <w:rFonts w:ascii="Times New Roman" w:hAnsi="Times New Roman"/>
                <w:color w:val="000000"/>
                <w:sz w:val="20"/>
                <w:lang w:val="ru-RU"/>
              </w:rPr>
              <w:t>7-дневен от подаване на молбата</w:t>
            </w:r>
          </w:p>
        </w:tc>
        <w:tc>
          <w:tcPr>
            <w:tcW w:w="1183" w:type="dxa"/>
            <w:tcBorders>
              <w:top w:val="nil"/>
              <w:left w:val="single" w:sz="6" w:space="0" w:color="auto"/>
              <w:bottom w:val="nil"/>
              <w:right w:val="single" w:sz="6"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0</w:t>
            </w:r>
          </w:p>
        </w:tc>
        <w:tc>
          <w:tcPr>
            <w:tcW w:w="1231" w:type="dxa"/>
            <w:tcBorders>
              <w:top w:val="nil"/>
              <w:left w:val="single" w:sz="6" w:space="0" w:color="auto"/>
              <w:bottom w:val="nil"/>
              <w:right w:val="single" w:sz="6"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10.00</w:t>
            </w:r>
          </w:p>
        </w:tc>
        <w:tc>
          <w:tcPr>
            <w:tcW w:w="773" w:type="dxa"/>
            <w:tcBorders>
              <w:top w:val="nil"/>
              <w:left w:val="single" w:sz="6" w:space="0" w:color="auto"/>
              <w:bottom w:val="nil"/>
              <w:right w:val="single" w:sz="6"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не</w:t>
            </w:r>
          </w:p>
        </w:tc>
      </w:tr>
      <w:tr w:rsidR="00220DAA" w:rsidRPr="00F35244">
        <w:tblPrEx>
          <w:tblCellMar>
            <w:top w:w="0" w:type="dxa"/>
            <w:bottom w:w="0" w:type="dxa"/>
          </w:tblCellMar>
        </w:tblPrEx>
        <w:trPr>
          <w:trHeight w:val="494"/>
        </w:trPr>
        <w:tc>
          <w:tcPr>
            <w:tcW w:w="597" w:type="dxa"/>
            <w:tcBorders>
              <w:top w:val="nil"/>
              <w:left w:val="single" w:sz="6" w:space="0" w:color="auto"/>
              <w:bottom w:val="single" w:sz="6" w:space="0" w:color="auto"/>
              <w:right w:val="single" w:sz="6" w:space="0" w:color="auto"/>
            </w:tcBorders>
          </w:tcPr>
          <w:p w:rsidR="00220DAA" w:rsidRPr="00F35244" w:rsidRDefault="00220DAA" w:rsidP="001850D9">
            <w:pPr>
              <w:autoSpaceDE w:val="0"/>
              <w:autoSpaceDN w:val="0"/>
              <w:adjustRightInd w:val="0"/>
              <w:jc w:val="center"/>
              <w:rPr>
                <w:rFonts w:ascii="Times New Roman" w:hAnsi="Times New Roman"/>
                <w:color w:val="000000"/>
                <w:sz w:val="20"/>
                <w:lang w:val="en-US"/>
              </w:rPr>
            </w:pPr>
          </w:p>
        </w:tc>
        <w:tc>
          <w:tcPr>
            <w:tcW w:w="3564" w:type="dxa"/>
            <w:tcBorders>
              <w:top w:val="nil"/>
              <w:left w:val="single" w:sz="6" w:space="0" w:color="auto"/>
              <w:bottom w:val="single" w:sz="6" w:space="0" w:color="auto"/>
              <w:right w:val="single" w:sz="6" w:space="0" w:color="auto"/>
            </w:tcBorders>
          </w:tcPr>
          <w:p w:rsidR="00220DAA" w:rsidRPr="00F35244" w:rsidRDefault="00220DAA" w:rsidP="00F35244">
            <w:pPr>
              <w:autoSpaceDE w:val="0"/>
              <w:autoSpaceDN w:val="0"/>
              <w:adjustRightInd w:val="0"/>
              <w:ind w:firstLine="0"/>
              <w:jc w:val="left"/>
              <w:rPr>
                <w:rFonts w:ascii="Times New Roman" w:hAnsi="Times New Roman"/>
                <w:color w:val="000000"/>
                <w:sz w:val="20"/>
                <w:lang w:val="en-US"/>
              </w:rPr>
            </w:pPr>
            <w:r w:rsidRPr="00F35244">
              <w:rPr>
                <w:rFonts w:ascii="Times New Roman" w:hAnsi="Times New Roman"/>
                <w:color w:val="000000"/>
                <w:sz w:val="20"/>
                <w:lang w:val="en-US"/>
              </w:rPr>
              <w:t xml:space="preserve">    </w:t>
            </w:r>
            <w:r w:rsidRPr="00F35244">
              <w:rPr>
                <w:rFonts w:ascii="Times New Roman" w:hAnsi="Times New Roman"/>
                <w:color w:val="000000"/>
                <w:sz w:val="20"/>
              </w:rPr>
              <w:t xml:space="preserve">   </w:t>
            </w:r>
            <w:r w:rsidRPr="00F35244">
              <w:rPr>
                <w:rFonts w:ascii="Times New Roman" w:hAnsi="Times New Roman"/>
                <w:color w:val="000000"/>
                <w:sz w:val="20"/>
                <w:lang w:val="en-US"/>
              </w:rPr>
              <w:t xml:space="preserve"> - за експресна услуга</w:t>
            </w:r>
          </w:p>
        </w:tc>
        <w:tc>
          <w:tcPr>
            <w:tcW w:w="2460" w:type="dxa"/>
            <w:tcBorders>
              <w:top w:val="nil"/>
              <w:left w:val="single" w:sz="6" w:space="0" w:color="auto"/>
              <w:bottom w:val="single" w:sz="6" w:space="0" w:color="auto"/>
              <w:right w:val="single" w:sz="6" w:space="0" w:color="auto"/>
            </w:tcBorders>
          </w:tcPr>
          <w:p w:rsidR="00220DAA" w:rsidRPr="00F35244" w:rsidRDefault="00220DAA" w:rsidP="00234A9B">
            <w:pPr>
              <w:autoSpaceDE w:val="0"/>
              <w:autoSpaceDN w:val="0"/>
              <w:adjustRightInd w:val="0"/>
              <w:ind w:firstLine="0"/>
              <w:jc w:val="left"/>
              <w:rPr>
                <w:rFonts w:ascii="Times New Roman" w:hAnsi="Times New Roman"/>
                <w:color w:val="000000"/>
                <w:sz w:val="20"/>
                <w:lang w:val="ru-RU"/>
              </w:rPr>
            </w:pPr>
            <w:r w:rsidRPr="00F35244">
              <w:rPr>
                <w:rFonts w:ascii="Times New Roman" w:hAnsi="Times New Roman"/>
                <w:color w:val="000000"/>
                <w:sz w:val="20"/>
                <w:lang w:val="ru-RU"/>
              </w:rPr>
              <w:t>24 часа от подаване на молбата</w:t>
            </w:r>
          </w:p>
        </w:tc>
        <w:tc>
          <w:tcPr>
            <w:tcW w:w="1183" w:type="dxa"/>
            <w:tcBorders>
              <w:top w:val="nil"/>
              <w:left w:val="single" w:sz="6" w:space="0" w:color="auto"/>
              <w:bottom w:val="single" w:sz="6" w:space="0" w:color="auto"/>
              <w:right w:val="single" w:sz="6"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0</w:t>
            </w:r>
          </w:p>
        </w:tc>
        <w:tc>
          <w:tcPr>
            <w:tcW w:w="1231" w:type="dxa"/>
            <w:tcBorders>
              <w:top w:val="nil"/>
              <w:left w:val="single" w:sz="6" w:space="0" w:color="auto"/>
              <w:bottom w:val="single" w:sz="6" w:space="0" w:color="auto"/>
              <w:right w:val="single" w:sz="6"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15.00</w:t>
            </w:r>
          </w:p>
        </w:tc>
        <w:tc>
          <w:tcPr>
            <w:tcW w:w="773" w:type="dxa"/>
            <w:tcBorders>
              <w:top w:val="nil"/>
              <w:left w:val="single" w:sz="6" w:space="0" w:color="auto"/>
              <w:bottom w:val="single" w:sz="6" w:space="0" w:color="auto"/>
              <w:right w:val="single" w:sz="6"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не</w:t>
            </w:r>
          </w:p>
        </w:tc>
      </w:tr>
      <w:tr w:rsidR="00220DAA" w:rsidRPr="00F35244">
        <w:tblPrEx>
          <w:tblCellMar>
            <w:top w:w="0" w:type="dxa"/>
            <w:bottom w:w="0" w:type="dxa"/>
          </w:tblCellMar>
        </w:tblPrEx>
        <w:trPr>
          <w:trHeight w:val="785"/>
        </w:trPr>
        <w:tc>
          <w:tcPr>
            <w:tcW w:w="597" w:type="dxa"/>
            <w:tcBorders>
              <w:top w:val="single" w:sz="6" w:space="0" w:color="auto"/>
              <w:left w:val="single" w:sz="6" w:space="0" w:color="auto"/>
              <w:bottom w:val="single" w:sz="4" w:space="0" w:color="auto"/>
              <w:right w:val="single" w:sz="6" w:space="0" w:color="auto"/>
            </w:tcBorders>
          </w:tcPr>
          <w:p w:rsidR="00220DAA" w:rsidRPr="00F35244" w:rsidRDefault="00F35244" w:rsidP="001850D9">
            <w:pPr>
              <w:autoSpaceDE w:val="0"/>
              <w:autoSpaceDN w:val="0"/>
              <w:adjustRightInd w:val="0"/>
              <w:jc w:val="center"/>
              <w:rPr>
                <w:rFonts w:ascii="Times New Roman" w:hAnsi="Times New Roman"/>
                <w:color w:val="000000"/>
                <w:sz w:val="20"/>
              </w:rPr>
            </w:pPr>
            <w:r>
              <w:rPr>
                <w:rFonts w:ascii="Times New Roman" w:hAnsi="Times New Roman"/>
                <w:color w:val="000000"/>
                <w:sz w:val="20"/>
              </w:rPr>
              <w:t>22.</w:t>
            </w:r>
          </w:p>
        </w:tc>
        <w:tc>
          <w:tcPr>
            <w:tcW w:w="3564" w:type="dxa"/>
            <w:tcBorders>
              <w:top w:val="single" w:sz="6" w:space="0" w:color="auto"/>
              <w:left w:val="single" w:sz="6" w:space="0" w:color="auto"/>
              <w:bottom w:val="single" w:sz="4" w:space="0" w:color="auto"/>
              <w:right w:val="single" w:sz="6" w:space="0" w:color="auto"/>
            </w:tcBorders>
          </w:tcPr>
          <w:p w:rsidR="00220DAA" w:rsidRPr="00F35244" w:rsidRDefault="00220DAA" w:rsidP="00F35244">
            <w:pPr>
              <w:autoSpaceDE w:val="0"/>
              <w:autoSpaceDN w:val="0"/>
              <w:adjustRightInd w:val="0"/>
              <w:ind w:firstLine="0"/>
              <w:jc w:val="left"/>
              <w:rPr>
                <w:rFonts w:ascii="Times New Roman" w:hAnsi="Times New Roman"/>
                <w:color w:val="000000"/>
                <w:sz w:val="20"/>
              </w:rPr>
            </w:pPr>
            <w:r w:rsidRPr="00F35244">
              <w:rPr>
                <w:rFonts w:ascii="Times New Roman" w:hAnsi="Times New Roman"/>
                <w:color w:val="000000"/>
                <w:sz w:val="20"/>
                <w:lang w:val="ru-RU"/>
              </w:rPr>
              <w:t>За издаване на удостоверение за данъчна оценка на земеделска земя за 1 имот</w:t>
            </w:r>
          </w:p>
        </w:tc>
        <w:tc>
          <w:tcPr>
            <w:tcW w:w="2460" w:type="dxa"/>
            <w:tcBorders>
              <w:top w:val="single" w:sz="6" w:space="0" w:color="auto"/>
              <w:left w:val="single" w:sz="6" w:space="0" w:color="auto"/>
              <w:bottom w:val="single" w:sz="4" w:space="0" w:color="auto"/>
              <w:right w:val="single" w:sz="6" w:space="0" w:color="auto"/>
            </w:tcBorders>
          </w:tcPr>
          <w:p w:rsidR="00220DAA" w:rsidRPr="00F35244" w:rsidRDefault="00220DAA" w:rsidP="00234A9B">
            <w:pPr>
              <w:autoSpaceDE w:val="0"/>
              <w:autoSpaceDN w:val="0"/>
              <w:adjustRightInd w:val="0"/>
              <w:ind w:firstLine="0"/>
              <w:jc w:val="left"/>
              <w:rPr>
                <w:rFonts w:ascii="Times New Roman" w:hAnsi="Times New Roman"/>
                <w:color w:val="000000"/>
                <w:sz w:val="20"/>
                <w:lang w:val="ru-RU"/>
              </w:rPr>
            </w:pPr>
            <w:r w:rsidRPr="00F35244">
              <w:rPr>
                <w:rFonts w:ascii="Times New Roman" w:hAnsi="Times New Roman"/>
                <w:color w:val="000000"/>
                <w:sz w:val="20"/>
                <w:lang w:val="ru-RU"/>
              </w:rPr>
              <w:t>2-седмичен от подаване на молбата</w:t>
            </w:r>
          </w:p>
        </w:tc>
        <w:tc>
          <w:tcPr>
            <w:tcW w:w="1183" w:type="dxa"/>
            <w:tcBorders>
              <w:top w:val="single" w:sz="6" w:space="0" w:color="auto"/>
              <w:left w:val="single" w:sz="6" w:space="0" w:color="auto"/>
              <w:bottom w:val="single" w:sz="4" w:space="0" w:color="auto"/>
              <w:right w:val="single" w:sz="6"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0</w:t>
            </w:r>
          </w:p>
        </w:tc>
        <w:tc>
          <w:tcPr>
            <w:tcW w:w="1231" w:type="dxa"/>
            <w:tcBorders>
              <w:top w:val="single" w:sz="6" w:space="0" w:color="auto"/>
              <w:left w:val="single" w:sz="6" w:space="0" w:color="auto"/>
              <w:bottom w:val="single" w:sz="4" w:space="0" w:color="auto"/>
              <w:right w:val="single" w:sz="6"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5.00</w:t>
            </w:r>
          </w:p>
        </w:tc>
        <w:tc>
          <w:tcPr>
            <w:tcW w:w="773" w:type="dxa"/>
            <w:tcBorders>
              <w:top w:val="single" w:sz="6" w:space="0" w:color="auto"/>
              <w:left w:val="single" w:sz="6" w:space="0" w:color="auto"/>
              <w:bottom w:val="single" w:sz="4" w:space="0" w:color="auto"/>
              <w:right w:val="single" w:sz="6"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не</w:t>
            </w:r>
          </w:p>
        </w:tc>
      </w:tr>
      <w:tr w:rsidR="00220DAA" w:rsidRPr="00F35244">
        <w:tblPrEx>
          <w:tblCellMar>
            <w:top w:w="0" w:type="dxa"/>
            <w:bottom w:w="0" w:type="dxa"/>
          </w:tblCellMar>
        </w:tblPrEx>
        <w:trPr>
          <w:trHeight w:val="494"/>
        </w:trPr>
        <w:tc>
          <w:tcPr>
            <w:tcW w:w="597" w:type="dxa"/>
            <w:tcBorders>
              <w:top w:val="single" w:sz="4" w:space="0" w:color="auto"/>
              <w:left w:val="single" w:sz="6" w:space="0" w:color="auto"/>
              <w:bottom w:val="nil"/>
              <w:right w:val="single" w:sz="6" w:space="0" w:color="auto"/>
            </w:tcBorders>
          </w:tcPr>
          <w:p w:rsidR="00220DAA" w:rsidRPr="00F35244" w:rsidRDefault="00220DAA" w:rsidP="001850D9">
            <w:pPr>
              <w:autoSpaceDE w:val="0"/>
              <w:autoSpaceDN w:val="0"/>
              <w:adjustRightInd w:val="0"/>
              <w:jc w:val="center"/>
              <w:rPr>
                <w:rFonts w:ascii="Times New Roman" w:hAnsi="Times New Roman"/>
                <w:color w:val="000000"/>
                <w:sz w:val="20"/>
                <w:lang w:val="en-US"/>
              </w:rPr>
            </w:pPr>
          </w:p>
        </w:tc>
        <w:tc>
          <w:tcPr>
            <w:tcW w:w="3564" w:type="dxa"/>
            <w:tcBorders>
              <w:top w:val="single" w:sz="4" w:space="0" w:color="auto"/>
              <w:left w:val="single" w:sz="6" w:space="0" w:color="auto"/>
              <w:bottom w:val="nil"/>
              <w:right w:val="single" w:sz="6" w:space="0" w:color="auto"/>
            </w:tcBorders>
          </w:tcPr>
          <w:p w:rsidR="00220DAA" w:rsidRPr="00F35244" w:rsidRDefault="00220DAA" w:rsidP="00F35244">
            <w:pPr>
              <w:autoSpaceDE w:val="0"/>
              <w:autoSpaceDN w:val="0"/>
              <w:adjustRightInd w:val="0"/>
              <w:ind w:firstLine="0"/>
              <w:jc w:val="left"/>
              <w:rPr>
                <w:rFonts w:ascii="Times New Roman" w:hAnsi="Times New Roman"/>
                <w:color w:val="000000"/>
                <w:sz w:val="20"/>
              </w:rPr>
            </w:pPr>
            <w:r w:rsidRPr="00F35244">
              <w:rPr>
                <w:rFonts w:ascii="Times New Roman" w:hAnsi="Times New Roman"/>
                <w:color w:val="000000"/>
                <w:sz w:val="20"/>
                <w:lang w:val="en-US"/>
              </w:rPr>
              <w:t xml:space="preserve">        - за бърза услуга</w:t>
            </w:r>
          </w:p>
        </w:tc>
        <w:tc>
          <w:tcPr>
            <w:tcW w:w="2460" w:type="dxa"/>
            <w:tcBorders>
              <w:top w:val="single" w:sz="4" w:space="0" w:color="auto"/>
              <w:left w:val="single" w:sz="6" w:space="0" w:color="auto"/>
              <w:bottom w:val="nil"/>
              <w:right w:val="single" w:sz="6" w:space="0" w:color="auto"/>
            </w:tcBorders>
          </w:tcPr>
          <w:p w:rsidR="00220DAA" w:rsidRPr="00F35244" w:rsidRDefault="00220DAA" w:rsidP="00234A9B">
            <w:pPr>
              <w:autoSpaceDE w:val="0"/>
              <w:autoSpaceDN w:val="0"/>
              <w:adjustRightInd w:val="0"/>
              <w:ind w:firstLine="0"/>
              <w:jc w:val="left"/>
              <w:rPr>
                <w:rFonts w:ascii="Times New Roman" w:hAnsi="Times New Roman"/>
                <w:color w:val="000000"/>
                <w:sz w:val="20"/>
                <w:lang w:val="ru-RU"/>
              </w:rPr>
            </w:pPr>
            <w:r w:rsidRPr="00F35244">
              <w:rPr>
                <w:rFonts w:ascii="Times New Roman" w:hAnsi="Times New Roman"/>
                <w:color w:val="000000"/>
                <w:sz w:val="20"/>
                <w:lang w:val="ru-RU"/>
              </w:rPr>
              <w:t>7-дневен от подаване на молбата</w:t>
            </w:r>
          </w:p>
        </w:tc>
        <w:tc>
          <w:tcPr>
            <w:tcW w:w="1183" w:type="dxa"/>
            <w:tcBorders>
              <w:top w:val="single" w:sz="4" w:space="0" w:color="auto"/>
              <w:left w:val="single" w:sz="6" w:space="0" w:color="auto"/>
              <w:bottom w:val="nil"/>
              <w:right w:val="single" w:sz="6"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0</w:t>
            </w:r>
          </w:p>
        </w:tc>
        <w:tc>
          <w:tcPr>
            <w:tcW w:w="1231" w:type="dxa"/>
            <w:tcBorders>
              <w:top w:val="single" w:sz="4" w:space="0" w:color="auto"/>
              <w:left w:val="single" w:sz="6" w:space="0" w:color="auto"/>
              <w:bottom w:val="nil"/>
              <w:right w:val="single" w:sz="6"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10.00</w:t>
            </w:r>
          </w:p>
        </w:tc>
        <w:tc>
          <w:tcPr>
            <w:tcW w:w="773" w:type="dxa"/>
            <w:tcBorders>
              <w:top w:val="single" w:sz="4" w:space="0" w:color="auto"/>
              <w:left w:val="single" w:sz="6" w:space="0" w:color="auto"/>
              <w:bottom w:val="nil"/>
              <w:right w:val="single" w:sz="6"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не</w:t>
            </w:r>
          </w:p>
        </w:tc>
      </w:tr>
      <w:tr w:rsidR="00220DAA" w:rsidRPr="00F35244">
        <w:tblPrEx>
          <w:tblCellMar>
            <w:top w:w="0" w:type="dxa"/>
            <w:bottom w:w="0" w:type="dxa"/>
          </w:tblCellMar>
        </w:tblPrEx>
        <w:trPr>
          <w:trHeight w:val="494"/>
        </w:trPr>
        <w:tc>
          <w:tcPr>
            <w:tcW w:w="597" w:type="dxa"/>
            <w:tcBorders>
              <w:top w:val="nil"/>
              <w:left w:val="single" w:sz="6" w:space="0" w:color="auto"/>
              <w:bottom w:val="single" w:sz="4" w:space="0" w:color="auto"/>
              <w:right w:val="single" w:sz="6" w:space="0" w:color="auto"/>
            </w:tcBorders>
          </w:tcPr>
          <w:p w:rsidR="00220DAA" w:rsidRPr="00F35244" w:rsidRDefault="00220DAA" w:rsidP="001850D9">
            <w:pPr>
              <w:autoSpaceDE w:val="0"/>
              <w:autoSpaceDN w:val="0"/>
              <w:adjustRightInd w:val="0"/>
              <w:jc w:val="center"/>
              <w:rPr>
                <w:rFonts w:ascii="Times New Roman" w:hAnsi="Times New Roman"/>
                <w:color w:val="000000"/>
                <w:sz w:val="20"/>
                <w:lang w:val="en-US"/>
              </w:rPr>
            </w:pPr>
          </w:p>
        </w:tc>
        <w:tc>
          <w:tcPr>
            <w:tcW w:w="3564" w:type="dxa"/>
            <w:tcBorders>
              <w:top w:val="nil"/>
              <w:left w:val="single" w:sz="6" w:space="0" w:color="auto"/>
              <w:bottom w:val="single" w:sz="4" w:space="0" w:color="auto"/>
              <w:right w:val="single" w:sz="6" w:space="0" w:color="auto"/>
            </w:tcBorders>
          </w:tcPr>
          <w:p w:rsidR="00220DAA" w:rsidRPr="00F35244" w:rsidRDefault="00220DAA" w:rsidP="00F35244">
            <w:pPr>
              <w:autoSpaceDE w:val="0"/>
              <w:autoSpaceDN w:val="0"/>
              <w:adjustRightInd w:val="0"/>
              <w:ind w:firstLine="0"/>
              <w:jc w:val="left"/>
              <w:rPr>
                <w:rFonts w:ascii="Times New Roman" w:hAnsi="Times New Roman"/>
                <w:color w:val="000000"/>
                <w:sz w:val="20"/>
                <w:lang w:val="en-US"/>
              </w:rPr>
            </w:pPr>
            <w:r w:rsidRPr="00F35244">
              <w:rPr>
                <w:rFonts w:ascii="Times New Roman" w:hAnsi="Times New Roman"/>
                <w:color w:val="000000"/>
                <w:sz w:val="20"/>
                <w:lang w:val="en-US"/>
              </w:rPr>
              <w:t xml:space="preserve">     </w:t>
            </w:r>
            <w:r w:rsidRPr="00F35244">
              <w:rPr>
                <w:rFonts w:ascii="Times New Roman" w:hAnsi="Times New Roman"/>
                <w:color w:val="000000"/>
                <w:sz w:val="20"/>
              </w:rPr>
              <w:t xml:space="preserve">   </w:t>
            </w:r>
            <w:r w:rsidRPr="00F35244">
              <w:rPr>
                <w:rFonts w:ascii="Times New Roman" w:hAnsi="Times New Roman"/>
                <w:color w:val="000000"/>
                <w:sz w:val="20"/>
                <w:lang w:val="en-US"/>
              </w:rPr>
              <w:t>- за експресна услуга</w:t>
            </w:r>
          </w:p>
        </w:tc>
        <w:tc>
          <w:tcPr>
            <w:tcW w:w="2460" w:type="dxa"/>
            <w:tcBorders>
              <w:top w:val="nil"/>
              <w:left w:val="single" w:sz="6" w:space="0" w:color="auto"/>
              <w:bottom w:val="single" w:sz="4" w:space="0" w:color="auto"/>
              <w:right w:val="single" w:sz="6" w:space="0" w:color="auto"/>
            </w:tcBorders>
          </w:tcPr>
          <w:p w:rsidR="00220DAA" w:rsidRPr="00F35244" w:rsidRDefault="00220DAA" w:rsidP="00234A9B">
            <w:pPr>
              <w:autoSpaceDE w:val="0"/>
              <w:autoSpaceDN w:val="0"/>
              <w:adjustRightInd w:val="0"/>
              <w:ind w:firstLine="0"/>
              <w:jc w:val="left"/>
              <w:rPr>
                <w:rFonts w:ascii="Times New Roman" w:hAnsi="Times New Roman"/>
                <w:color w:val="000000"/>
                <w:sz w:val="20"/>
                <w:lang w:val="ru-RU"/>
              </w:rPr>
            </w:pPr>
            <w:r w:rsidRPr="00F35244">
              <w:rPr>
                <w:rFonts w:ascii="Times New Roman" w:hAnsi="Times New Roman"/>
                <w:color w:val="000000"/>
                <w:sz w:val="20"/>
                <w:lang w:val="ru-RU"/>
              </w:rPr>
              <w:t>24 часа от подаване на молбата</w:t>
            </w:r>
          </w:p>
        </w:tc>
        <w:tc>
          <w:tcPr>
            <w:tcW w:w="1183" w:type="dxa"/>
            <w:tcBorders>
              <w:top w:val="nil"/>
              <w:left w:val="single" w:sz="6" w:space="0" w:color="auto"/>
              <w:bottom w:val="single" w:sz="4" w:space="0" w:color="auto"/>
              <w:right w:val="single" w:sz="6"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0</w:t>
            </w:r>
          </w:p>
        </w:tc>
        <w:tc>
          <w:tcPr>
            <w:tcW w:w="1231" w:type="dxa"/>
            <w:tcBorders>
              <w:top w:val="nil"/>
              <w:left w:val="single" w:sz="6" w:space="0" w:color="auto"/>
              <w:bottom w:val="single" w:sz="4" w:space="0" w:color="auto"/>
              <w:right w:val="single" w:sz="6"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15.00</w:t>
            </w:r>
          </w:p>
        </w:tc>
        <w:tc>
          <w:tcPr>
            <w:tcW w:w="773" w:type="dxa"/>
            <w:tcBorders>
              <w:top w:val="nil"/>
              <w:left w:val="single" w:sz="6" w:space="0" w:color="auto"/>
              <w:bottom w:val="single" w:sz="4" w:space="0" w:color="auto"/>
              <w:right w:val="single" w:sz="6"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не</w:t>
            </w:r>
          </w:p>
        </w:tc>
      </w:tr>
      <w:tr w:rsidR="00220DAA" w:rsidRPr="00F35244">
        <w:tblPrEx>
          <w:tblCellMar>
            <w:top w:w="0" w:type="dxa"/>
            <w:bottom w:w="0" w:type="dxa"/>
          </w:tblCellMar>
        </w:tblPrEx>
        <w:trPr>
          <w:trHeight w:val="494"/>
        </w:trPr>
        <w:tc>
          <w:tcPr>
            <w:tcW w:w="597" w:type="dxa"/>
            <w:tcBorders>
              <w:top w:val="single" w:sz="4" w:space="0" w:color="auto"/>
              <w:left w:val="single" w:sz="4" w:space="0" w:color="auto"/>
              <w:right w:val="single" w:sz="6" w:space="0" w:color="auto"/>
            </w:tcBorders>
          </w:tcPr>
          <w:p w:rsidR="00220DAA" w:rsidRPr="00F35244" w:rsidRDefault="00F35244" w:rsidP="00F35244">
            <w:pPr>
              <w:autoSpaceDE w:val="0"/>
              <w:autoSpaceDN w:val="0"/>
              <w:adjustRightInd w:val="0"/>
              <w:ind w:firstLine="0"/>
              <w:rPr>
                <w:rFonts w:ascii="Times New Roman" w:hAnsi="Times New Roman"/>
                <w:color w:val="000000"/>
                <w:sz w:val="20"/>
                <w:lang w:val="en-US"/>
              </w:rPr>
            </w:pPr>
            <w:r>
              <w:rPr>
                <w:rFonts w:ascii="Times New Roman" w:hAnsi="Times New Roman"/>
                <w:color w:val="000000"/>
                <w:sz w:val="20"/>
              </w:rPr>
              <w:t xml:space="preserve">   2</w:t>
            </w:r>
            <w:r w:rsidR="00220DAA" w:rsidRPr="00F35244">
              <w:rPr>
                <w:rFonts w:ascii="Times New Roman" w:hAnsi="Times New Roman"/>
                <w:color w:val="000000"/>
                <w:sz w:val="20"/>
                <w:lang w:val="en-US"/>
              </w:rPr>
              <w:t>.1</w:t>
            </w:r>
          </w:p>
        </w:tc>
        <w:tc>
          <w:tcPr>
            <w:tcW w:w="3564" w:type="dxa"/>
            <w:tcBorders>
              <w:top w:val="single" w:sz="4" w:space="0" w:color="auto"/>
              <w:left w:val="single" w:sz="6" w:space="0" w:color="auto"/>
              <w:right w:val="single" w:sz="6" w:space="0" w:color="auto"/>
            </w:tcBorders>
          </w:tcPr>
          <w:p w:rsidR="00220DAA" w:rsidRPr="00F35244" w:rsidRDefault="00220DAA" w:rsidP="00F35244">
            <w:pPr>
              <w:autoSpaceDE w:val="0"/>
              <w:autoSpaceDN w:val="0"/>
              <w:adjustRightInd w:val="0"/>
              <w:ind w:firstLine="0"/>
              <w:jc w:val="left"/>
              <w:rPr>
                <w:rFonts w:ascii="Times New Roman" w:hAnsi="Times New Roman"/>
                <w:color w:val="000000"/>
                <w:sz w:val="20"/>
                <w:lang w:val="ru-RU"/>
              </w:rPr>
            </w:pPr>
            <w:r w:rsidRPr="00F35244">
              <w:rPr>
                <w:rFonts w:ascii="Times New Roman" w:hAnsi="Times New Roman"/>
                <w:color w:val="000000"/>
                <w:sz w:val="20"/>
                <w:lang w:val="ru-RU"/>
              </w:rPr>
              <w:t>над 1 имот: Цените по т.2 + добавка за всеки следващ имот 0,50 лв.</w:t>
            </w:r>
          </w:p>
        </w:tc>
        <w:tc>
          <w:tcPr>
            <w:tcW w:w="2460" w:type="dxa"/>
            <w:tcBorders>
              <w:top w:val="single" w:sz="4" w:space="0" w:color="auto"/>
              <w:left w:val="single" w:sz="6" w:space="0" w:color="auto"/>
              <w:right w:val="single" w:sz="6" w:space="0" w:color="auto"/>
            </w:tcBorders>
          </w:tcPr>
          <w:p w:rsidR="00220DAA" w:rsidRPr="00F35244" w:rsidRDefault="00220DAA" w:rsidP="00234A9B">
            <w:pPr>
              <w:autoSpaceDE w:val="0"/>
              <w:autoSpaceDN w:val="0"/>
              <w:adjustRightInd w:val="0"/>
              <w:ind w:firstLine="0"/>
              <w:jc w:val="left"/>
              <w:rPr>
                <w:rFonts w:ascii="Times New Roman" w:hAnsi="Times New Roman"/>
                <w:color w:val="000000"/>
                <w:sz w:val="20"/>
                <w:lang w:val="ru-RU"/>
              </w:rPr>
            </w:pPr>
            <w:r w:rsidRPr="00F35244">
              <w:rPr>
                <w:rFonts w:ascii="Times New Roman" w:hAnsi="Times New Roman"/>
                <w:color w:val="000000"/>
                <w:sz w:val="20"/>
                <w:lang w:val="ru-RU"/>
              </w:rPr>
              <w:t>2-седмичен от подаване на молбата</w:t>
            </w:r>
          </w:p>
        </w:tc>
        <w:tc>
          <w:tcPr>
            <w:tcW w:w="1183" w:type="dxa"/>
            <w:tcBorders>
              <w:top w:val="single" w:sz="4" w:space="0" w:color="auto"/>
              <w:left w:val="single" w:sz="6" w:space="0" w:color="auto"/>
              <w:right w:val="single" w:sz="6"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0</w:t>
            </w:r>
          </w:p>
        </w:tc>
        <w:tc>
          <w:tcPr>
            <w:tcW w:w="1231" w:type="dxa"/>
            <w:tcBorders>
              <w:top w:val="single" w:sz="4" w:space="0" w:color="auto"/>
              <w:left w:val="single" w:sz="6" w:space="0" w:color="auto"/>
              <w:right w:val="single" w:sz="6"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5,00+0,50</w:t>
            </w:r>
          </w:p>
        </w:tc>
        <w:tc>
          <w:tcPr>
            <w:tcW w:w="773" w:type="dxa"/>
            <w:tcBorders>
              <w:top w:val="single" w:sz="4" w:space="0" w:color="auto"/>
              <w:left w:val="single" w:sz="6" w:space="0" w:color="auto"/>
              <w:right w:val="single" w:sz="4"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не</w:t>
            </w:r>
          </w:p>
        </w:tc>
      </w:tr>
      <w:tr w:rsidR="00220DAA" w:rsidRPr="00F35244">
        <w:tblPrEx>
          <w:tblCellMar>
            <w:top w:w="0" w:type="dxa"/>
            <w:bottom w:w="0" w:type="dxa"/>
          </w:tblCellMar>
        </w:tblPrEx>
        <w:trPr>
          <w:trHeight w:val="494"/>
        </w:trPr>
        <w:tc>
          <w:tcPr>
            <w:tcW w:w="597" w:type="dxa"/>
            <w:tcBorders>
              <w:left w:val="single" w:sz="4" w:space="0" w:color="auto"/>
              <w:bottom w:val="nil"/>
              <w:right w:val="single" w:sz="4" w:space="0" w:color="auto"/>
            </w:tcBorders>
          </w:tcPr>
          <w:p w:rsidR="00220DAA" w:rsidRPr="00F35244" w:rsidRDefault="00220DAA" w:rsidP="001850D9">
            <w:pPr>
              <w:autoSpaceDE w:val="0"/>
              <w:autoSpaceDN w:val="0"/>
              <w:adjustRightInd w:val="0"/>
              <w:jc w:val="center"/>
              <w:rPr>
                <w:rFonts w:ascii="Times New Roman" w:hAnsi="Times New Roman"/>
                <w:color w:val="000000"/>
                <w:sz w:val="20"/>
                <w:lang w:val="en-US"/>
              </w:rPr>
            </w:pPr>
          </w:p>
        </w:tc>
        <w:tc>
          <w:tcPr>
            <w:tcW w:w="3564" w:type="dxa"/>
            <w:tcBorders>
              <w:left w:val="single" w:sz="4" w:space="0" w:color="auto"/>
              <w:bottom w:val="nil"/>
              <w:right w:val="single" w:sz="4" w:space="0" w:color="auto"/>
            </w:tcBorders>
          </w:tcPr>
          <w:p w:rsidR="00220DAA" w:rsidRPr="00F35244" w:rsidRDefault="00220DAA" w:rsidP="00F35244">
            <w:pPr>
              <w:autoSpaceDE w:val="0"/>
              <w:autoSpaceDN w:val="0"/>
              <w:adjustRightInd w:val="0"/>
              <w:ind w:firstLine="0"/>
              <w:jc w:val="left"/>
              <w:rPr>
                <w:rFonts w:ascii="Times New Roman" w:hAnsi="Times New Roman"/>
                <w:color w:val="000000"/>
                <w:sz w:val="20"/>
              </w:rPr>
            </w:pPr>
            <w:r w:rsidRPr="00F35244">
              <w:rPr>
                <w:rFonts w:ascii="Times New Roman" w:hAnsi="Times New Roman"/>
                <w:color w:val="000000"/>
                <w:sz w:val="20"/>
                <w:lang w:val="en-US"/>
              </w:rPr>
              <w:t xml:space="preserve">        - за бърза услуга</w:t>
            </w:r>
          </w:p>
        </w:tc>
        <w:tc>
          <w:tcPr>
            <w:tcW w:w="2460" w:type="dxa"/>
            <w:tcBorders>
              <w:left w:val="single" w:sz="4" w:space="0" w:color="auto"/>
              <w:bottom w:val="nil"/>
              <w:right w:val="single" w:sz="4" w:space="0" w:color="auto"/>
            </w:tcBorders>
          </w:tcPr>
          <w:p w:rsidR="00220DAA" w:rsidRPr="00F35244" w:rsidRDefault="00220DAA" w:rsidP="00234A9B">
            <w:pPr>
              <w:autoSpaceDE w:val="0"/>
              <w:autoSpaceDN w:val="0"/>
              <w:adjustRightInd w:val="0"/>
              <w:ind w:firstLine="0"/>
              <w:jc w:val="left"/>
              <w:rPr>
                <w:rFonts w:ascii="Times New Roman" w:hAnsi="Times New Roman"/>
                <w:color w:val="000000"/>
                <w:sz w:val="20"/>
                <w:lang w:val="ru-RU"/>
              </w:rPr>
            </w:pPr>
            <w:r w:rsidRPr="00F35244">
              <w:rPr>
                <w:rFonts w:ascii="Times New Roman" w:hAnsi="Times New Roman"/>
                <w:color w:val="000000"/>
                <w:sz w:val="20"/>
                <w:lang w:val="ru-RU"/>
              </w:rPr>
              <w:t>7-дневен от подаване на молбата</w:t>
            </w:r>
          </w:p>
        </w:tc>
        <w:tc>
          <w:tcPr>
            <w:tcW w:w="1183" w:type="dxa"/>
            <w:tcBorders>
              <w:left w:val="single" w:sz="4" w:space="0" w:color="auto"/>
              <w:bottom w:val="nil"/>
              <w:right w:val="single" w:sz="4"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0</w:t>
            </w:r>
          </w:p>
        </w:tc>
        <w:tc>
          <w:tcPr>
            <w:tcW w:w="1231" w:type="dxa"/>
            <w:tcBorders>
              <w:left w:val="single" w:sz="4" w:space="0" w:color="auto"/>
              <w:bottom w:val="nil"/>
              <w:right w:val="single" w:sz="4"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10,00+1,00</w:t>
            </w:r>
          </w:p>
        </w:tc>
        <w:tc>
          <w:tcPr>
            <w:tcW w:w="773" w:type="dxa"/>
            <w:tcBorders>
              <w:left w:val="single" w:sz="4" w:space="0" w:color="auto"/>
              <w:bottom w:val="nil"/>
              <w:right w:val="single" w:sz="4"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не</w:t>
            </w:r>
          </w:p>
        </w:tc>
      </w:tr>
      <w:tr w:rsidR="00220DAA" w:rsidRPr="00F35244">
        <w:tblPrEx>
          <w:tblCellMar>
            <w:top w:w="0" w:type="dxa"/>
            <w:bottom w:w="0" w:type="dxa"/>
          </w:tblCellMar>
        </w:tblPrEx>
        <w:trPr>
          <w:trHeight w:val="494"/>
        </w:trPr>
        <w:tc>
          <w:tcPr>
            <w:tcW w:w="597" w:type="dxa"/>
            <w:tcBorders>
              <w:top w:val="nil"/>
              <w:left w:val="single" w:sz="4" w:space="0" w:color="auto"/>
              <w:bottom w:val="single" w:sz="4" w:space="0" w:color="auto"/>
              <w:right w:val="single" w:sz="6" w:space="0" w:color="auto"/>
            </w:tcBorders>
          </w:tcPr>
          <w:p w:rsidR="00220DAA" w:rsidRPr="00F35244" w:rsidRDefault="00220DAA" w:rsidP="001850D9">
            <w:pPr>
              <w:autoSpaceDE w:val="0"/>
              <w:autoSpaceDN w:val="0"/>
              <w:adjustRightInd w:val="0"/>
              <w:jc w:val="center"/>
              <w:rPr>
                <w:rFonts w:ascii="Times New Roman" w:hAnsi="Times New Roman"/>
                <w:color w:val="000000"/>
                <w:sz w:val="20"/>
                <w:lang w:val="en-US"/>
              </w:rPr>
            </w:pPr>
          </w:p>
        </w:tc>
        <w:tc>
          <w:tcPr>
            <w:tcW w:w="3564" w:type="dxa"/>
            <w:tcBorders>
              <w:top w:val="nil"/>
              <w:left w:val="single" w:sz="6" w:space="0" w:color="auto"/>
              <w:bottom w:val="single" w:sz="4" w:space="0" w:color="auto"/>
              <w:right w:val="single" w:sz="6" w:space="0" w:color="auto"/>
            </w:tcBorders>
          </w:tcPr>
          <w:p w:rsidR="00220DAA" w:rsidRPr="00F35244" w:rsidRDefault="00220DAA" w:rsidP="00F35244">
            <w:pPr>
              <w:autoSpaceDE w:val="0"/>
              <w:autoSpaceDN w:val="0"/>
              <w:adjustRightInd w:val="0"/>
              <w:ind w:firstLine="0"/>
              <w:jc w:val="left"/>
              <w:rPr>
                <w:rFonts w:ascii="Times New Roman" w:hAnsi="Times New Roman"/>
                <w:color w:val="000000"/>
                <w:sz w:val="20"/>
                <w:lang w:val="en-US"/>
              </w:rPr>
            </w:pPr>
            <w:r w:rsidRPr="00F35244">
              <w:rPr>
                <w:rFonts w:ascii="Times New Roman" w:hAnsi="Times New Roman"/>
                <w:color w:val="000000"/>
                <w:sz w:val="20"/>
                <w:lang w:val="en-US"/>
              </w:rPr>
              <w:t xml:space="preserve">     </w:t>
            </w:r>
            <w:r w:rsidRPr="00F35244">
              <w:rPr>
                <w:rFonts w:ascii="Times New Roman" w:hAnsi="Times New Roman"/>
                <w:color w:val="000000"/>
                <w:sz w:val="20"/>
              </w:rPr>
              <w:t xml:space="preserve">   </w:t>
            </w:r>
            <w:r w:rsidRPr="00F35244">
              <w:rPr>
                <w:rFonts w:ascii="Times New Roman" w:hAnsi="Times New Roman"/>
                <w:color w:val="000000"/>
                <w:sz w:val="20"/>
                <w:lang w:val="en-US"/>
              </w:rPr>
              <w:t>- за експресна услуга</w:t>
            </w:r>
          </w:p>
        </w:tc>
        <w:tc>
          <w:tcPr>
            <w:tcW w:w="2460" w:type="dxa"/>
            <w:tcBorders>
              <w:top w:val="nil"/>
              <w:left w:val="single" w:sz="6" w:space="0" w:color="auto"/>
              <w:bottom w:val="single" w:sz="4" w:space="0" w:color="auto"/>
              <w:right w:val="single" w:sz="6" w:space="0" w:color="auto"/>
            </w:tcBorders>
          </w:tcPr>
          <w:p w:rsidR="00220DAA" w:rsidRPr="00F35244" w:rsidRDefault="00220DAA" w:rsidP="00234A9B">
            <w:pPr>
              <w:autoSpaceDE w:val="0"/>
              <w:autoSpaceDN w:val="0"/>
              <w:adjustRightInd w:val="0"/>
              <w:ind w:firstLine="0"/>
              <w:jc w:val="left"/>
              <w:rPr>
                <w:rFonts w:ascii="Times New Roman" w:hAnsi="Times New Roman"/>
                <w:color w:val="000000"/>
                <w:sz w:val="20"/>
                <w:lang w:val="ru-RU"/>
              </w:rPr>
            </w:pPr>
            <w:r w:rsidRPr="00F35244">
              <w:rPr>
                <w:rFonts w:ascii="Times New Roman" w:hAnsi="Times New Roman"/>
                <w:color w:val="000000"/>
                <w:sz w:val="20"/>
                <w:lang w:val="ru-RU"/>
              </w:rPr>
              <w:t>24 часа от подаване на молбата</w:t>
            </w:r>
          </w:p>
        </w:tc>
        <w:tc>
          <w:tcPr>
            <w:tcW w:w="1183" w:type="dxa"/>
            <w:tcBorders>
              <w:top w:val="nil"/>
              <w:left w:val="single" w:sz="6" w:space="0" w:color="auto"/>
              <w:bottom w:val="single" w:sz="4" w:space="0" w:color="auto"/>
              <w:right w:val="single" w:sz="6"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0</w:t>
            </w:r>
          </w:p>
        </w:tc>
        <w:tc>
          <w:tcPr>
            <w:tcW w:w="1231" w:type="dxa"/>
            <w:tcBorders>
              <w:top w:val="nil"/>
              <w:left w:val="single" w:sz="6" w:space="0" w:color="auto"/>
              <w:bottom w:val="single" w:sz="4" w:space="0" w:color="auto"/>
              <w:right w:val="single" w:sz="6"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15,00+1,50</w:t>
            </w:r>
          </w:p>
        </w:tc>
        <w:tc>
          <w:tcPr>
            <w:tcW w:w="773" w:type="dxa"/>
            <w:tcBorders>
              <w:top w:val="nil"/>
              <w:left w:val="single" w:sz="6" w:space="0" w:color="auto"/>
              <w:bottom w:val="single" w:sz="4" w:space="0" w:color="auto"/>
              <w:right w:val="single" w:sz="4"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не</w:t>
            </w:r>
          </w:p>
        </w:tc>
      </w:tr>
      <w:tr w:rsidR="00220DAA" w:rsidRPr="00F35244">
        <w:tblPrEx>
          <w:tblCellMar>
            <w:top w:w="0" w:type="dxa"/>
            <w:bottom w:w="0" w:type="dxa"/>
          </w:tblCellMar>
        </w:tblPrEx>
        <w:trPr>
          <w:trHeight w:val="785"/>
        </w:trPr>
        <w:tc>
          <w:tcPr>
            <w:tcW w:w="597" w:type="dxa"/>
            <w:tcBorders>
              <w:top w:val="single" w:sz="4" w:space="0" w:color="auto"/>
              <w:left w:val="single" w:sz="6" w:space="0" w:color="auto"/>
              <w:bottom w:val="nil"/>
              <w:right w:val="single" w:sz="6" w:space="0" w:color="auto"/>
            </w:tcBorders>
          </w:tcPr>
          <w:p w:rsidR="00220DAA" w:rsidRPr="00F35244" w:rsidRDefault="00F35244" w:rsidP="001850D9">
            <w:pPr>
              <w:autoSpaceDE w:val="0"/>
              <w:autoSpaceDN w:val="0"/>
              <w:adjustRightInd w:val="0"/>
              <w:jc w:val="center"/>
              <w:rPr>
                <w:rFonts w:ascii="Times New Roman" w:hAnsi="Times New Roman"/>
                <w:color w:val="000000"/>
                <w:sz w:val="20"/>
              </w:rPr>
            </w:pPr>
            <w:r>
              <w:rPr>
                <w:rFonts w:ascii="Times New Roman" w:hAnsi="Times New Roman"/>
                <w:color w:val="000000"/>
                <w:sz w:val="20"/>
              </w:rPr>
              <w:t>33.</w:t>
            </w:r>
          </w:p>
        </w:tc>
        <w:tc>
          <w:tcPr>
            <w:tcW w:w="3564" w:type="dxa"/>
            <w:tcBorders>
              <w:top w:val="single" w:sz="4" w:space="0" w:color="auto"/>
              <w:left w:val="single" w:sz="6" w:space="0" w:color="auto"/>
              <w:bottom w:val="nil"/>
              <w:right w:val="single" w:sz="6" w:space="0" w:color="auto"/>
            </w:tcBorders>
          </w:tcPr>
          <w:p w:rsidR="00220DAA" w:rsidRPr="00F35244" w:rsidRDefault="00220DAA" w:rsidP="00F35244">
            <w:pPr>
              <w:autoSpaceDE w:val="0"/>
              <w:autoSpaceDN w:val="0"/>
              <w:adjustRightInd w:val="0"/>
              <w:ind w:firstLine="0"/>
              <w:jc w:val="left"/>
              <w:rPr>
                <w:rFonts w:ascii="Times New Roman" w:hAnsi="Times New Roman"/>
                <w:color w:val="000000"/>
                <w:sz w:val="20"/>
              </w:rPr>
            </w:pPr>
            <w:r w:rsidRPr="00F35244">
              <w:rPr>
                <w:rFonts w:ascii="Times New Roman" w:hAnsi="Times New Roman"/>
                <w:color w:val="000000"/>
                <w:sz w:val="20"/>
                <w:lang w:val="ru-RU"/>
              </w:rPr>
              <w:t>За издаване на удостоверение за данъчна оценка на незавършено строителство</w:t>
            </w:r>
          </w:p>
        </w:tc>
        <w:tc>
          <w:tcPr>
            <w:tcW w:w="2460" w:type="dxa"/>
            <w:tcBorders>
              <w:top w:val="single" w:sz="4" w:space="0" w:color="auto"/>
              <w:left w:val="single" w:sz="6" w:space="0" w:color="auto"/>
              <w:bottom w:val="nil"/>
              <w:right w:val="single" w:sz="6" w:space="0" w:color="auto"/>
            </w:tcBorders>
          </w:tcPr>
          <w:p w:rsidR="00220DAA" w:rsidRPr="00F35244" w:rsidRDefault="00220DAA" w:rsidP="00234A9B">
            <w:pPr>
              <w:autoSpaceDE w:val="0"/>
              <w:autoSpaceDN w:val="0"/>
              <w:adjustRightInd w:val="0"/>
              <w:ind w:firstLine="0"/>
              <w:jc w:val="left"/>
              <w:rPr>
                <w:rFonts w:ascii="Times New Roman" w:hAnsi="Times New Roman"/>
                <w:color w:val="000000"/>
                <w:sz w:val="20"/>
                <w:lang w:val="ru-RU"/>
              </w:rPr>
            </w:pPr>
            <w:r w:rsidRPr="00F35244">
              <w:rPr>
                <w:rFonts w:ascii="Times New Roman" w:hAnsi="Times New Roman"/>
                <w:color w:val="000000"/>
                <w:sz w:val="20"/>
                <w:lang w:val="ru-RU"/>
              </w:rPr>
              <w:t>2-седмичен от подаване на молбата</w:t>
            </w:r>
          </w:p>
        </w:tc>
        <w:tc>
          <w:tcPr>
            <w:tcW w:w="1183" w:type="dxa"/>
            <w:tcBorders>
              <w:top w:val="single" w:sz="4" w:space="0" w:color="auto"/>
              <w:left w:val="single" w:sz="6" w:space="0" w:color="auto"/>
              <w:bottom w:val="nil"/>
              <w:right w:val="single" w:sz="6"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0</w:t>
            </w:r>
          </w:p>
        </w:tc>
        <w:tc>
          <w:tcPr>
            <w:tcW w:w="1231" w:type="dxa"/>
            <w:tcBorders>
              <w:top w:val="single" w:sz="4" w:space="0" w:color="auto"/>
              <w:left w:val="single" w:sz="6" w:space="0" w:color="auto"/>
              <w:bottom w:val="nil"/>
              <w:right w:val="single" w:sz="6"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5.00</w:t>
            </w:r>
          </w:p>
        </w:tc>
        <w:tc>
          <w:tcPr>
            <w:tcW w:w="773" w:type="dxa"/>
            <w:tcBorders>
              <w:top w:val="single" w:sz="4" w:space="0" w:color="auto"/>
              <w:left w:val="single" w:sz="6" w:space="0" w:color="auto"/>
              <w:bottom w:val="nil"/>
              <w:right w:val="single" w:sz="6"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не</w:t>
            </w:r>
          </w:p>
        </w:tc>
      </w:tr>
      <w:tr w:rsidR="00220DAA" w:rsidRPr="00F35244">
        <w:tblPrEx>
          <w:tblCellMar>
            <w:top w:w="0" w:type="dxa"/>
            <w:bottom w:w="0" w:type="dxa"/>
          </w:tblCellMar>
        </w:tblPrEx>
        <w:trPr>
          <w:trHeight w:val="494"/>
        </w:trPr>
        <w:tc>
          <w:tcPr>
            <w:tcW w:w="597" w:type="dxa"/>
            <w:tcBorders>
              <w:top w:val="nil"/>
              <w:left w:val="single" w:sz="6" w:space="0" w:color="auto"/>
              <w:bottom w:val="nil"/>
              <w:right w:val="single" w:sz="6" w:space="0" w:color="auto"/>
            </w:tcBorders>
          </w:tcPr>
          <w:p w:rsidR="00220DAA" w:rsidRPr="00F35244" w:rsidRDefault="00220DAA" w:rsidP="001850D9">
            <w:pPr>
              <w:autoSpaceDE w:val="0"/>
              <w:autoSpaceDN w:val="0"/>
              <w:adjustRightInd w:val="0"/>
              <w:jc w:val="center"/>
              <w:rPr>
                <w:rFonts w:ascii="Times New Roman" w:hAnsi="Times New Roman"/>
                <w:color w:val="000000"/>
                <w:sz w:val="20"/>
                <w:lang w:val="en-US"/>
              </w:rPr>
            </w:pPr>
          </w:p>
        </w:tc>
        <w:tc>
          <w:tcPr>
            <w:tcW w:w="3564" w:type="dxa"/>
            <w:tcBorders>
              <w:top w:val="nil"/>
              <w:left w:val="single" w:sz="6" w:space="0" w:color="auto"/>
              <w:bottom w:val="nil"/>
              <w:right w:val="single" w:sz="6" w:space="0" w:color="auto"/>
            </w:tcBorders>
          </w:tcPr>
          <w:p w:rsidR="00220DAA" w:rsidRPr="00F35244" w:rsidRDefault="00220DAA" w:rsidP="00F35244">
            <w:pPr>
              <w:autoSpaceDE w:val="0"/>
              <w:autoSpaceDN w:val="0"/>
              <w:adjustRightInd w:val="0"/>
              <w:ind w:firstLine="0"/>
              <w:jc w:val="left"/>
              <w:rPr>
                <w:rFonts w:ascii="Times New Roman" w:hAnsi="Times New Roman"/>
                <w:color w:val="000000"/>
                <w:sz w:val="20"/>
              </w:rPr>
            </w:pPr>
            <w:r w:rsidRPr="00F35244">
              <w:rPr>
                <w:rFonts w:ascii="Times New Roman" w:hAnsi="Times New Roman"/>
                <w:color w:val="000000"/>
                <w:sz w:val="20"/>
                <w:lang w:val="en-US"/>
              </w:rPr>
              <w:t xml:space="preserve">        - за бърза услуга</w:t>
            </w:r>
          </w:p>
        </w:tc>
        <w:tc>
          <w:tcPr>
            <w:tcW w:w="2460" w:type="dxa"/>
            <w:tcBorders>
              <w:top w:val="nil"/>
              <w:left w:val="single" w:sz="6" w:space="0" w:color="auto"/>
              <w:bottom w:val="nil"/>
              <w:right w:val="single" w:sz="6" w:space="0" w:color="auto"/>
            </w:tcBorders>
          </w:tcPr>
          <w:p w:rsidR="00220DAA" w:rsidRPr="00F35244" w:rsidRDefault="00220DAA" w:rsidP="00234A9B">
            <w:pPr>
              <w:autoSpaceDE w:val="0"/>
              <w:autoSpaceDN w:val="0"/>
              <w:adjustRightInd w:val="0"/>
              <w:ind w:firstLine="0"/>
              <w:jc w:val="left"/>
              <w:rPr>
                <w:rFonts w:ascii="Times New Roman" w:hAnsi="Times New Roman"/>
                <w:color w:val="000000"/>
                <w:sz w:val="20"/>
                <w:lang w:val="ru-RU"/>
              </w:rPr>
            </w:pPr>
            <w:r w:rsidRPr="00F35244">
              <w:rPr>
                <w:rFonts w:ascii="Times New Roman" w:hAnsi="Times New Roman"/>
                <w:color w:val="000000"/>
                <w:sz w:val="20"/>
                <w:lang w:val="ru-RU"/>
              </w:rPr>
              <w:t>7-дневен от подаване на молбата</w:t>
            </w:r>
          </w:p>
        </w:tc>
        <w:tc>
          <w:tcPr>
            <w:tcW w:w="1183" w:type="dxa"/>
            <w:tcBorders>
              <w:top w:val="nil"/>
              <w:left w:val="single" w:sz="6" w:space="0" w:color="auto"/>
              <w:bottom w:val="nil"/>
              <w:right w:val="single" w:sz="6"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0</w:t>
            </w:r>
          </w:p>
        </w:tc>
        <w:tc>
          <w:tcPr>
            <w:tcW w:w="1231" w:type="dxa"/>
            <w:tcBorders>
              <w:top w:val="nil"/>
              <w:left w:val="single" w:sz="6" w:space="0" w:color="auto"/>
              <w:bottom w:val="nil"/>
              <w:right w:val="single" w:sz="6"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10.00</w:t>
            </w:r>
          </w:p>
        </w:tc>
        <w:tc>
          <w:tcPr>
            <w:tcW w:w="773" w:type="dxa"/>
            <w:tcBorders>
              <w:top w:val="nil"/>
              <w:left w:val="single" w:sz="6" w:space="0" w:color="auto"/>
              <w:bottom w:val="nil"/>
              <w:right w:val="single" w:sz="6"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не</w:t>
            </w:r>
          </w:p>
        </w:tc>
      </w:tr>
      <w:tr w:rsidR="00220DAA" w:rsidRPr="00F35244">
        <w:tblPrEx>
          <w:tblCellMar>
            <w:top w:w="0" w:type="dxa"/>
            <w:bottom w:w="0" w:type="dxa"/>
          </w:tblCellMar>
        </w:tblPrEx>
        <w:trPr>
          <w:trHeight w:val="494"/>
        </w:trPr>
        <w:tc>
          <w:tcPr>
            <w:tcW w:w="597" w:type="dxa"/>
            <w:tcBorders>
              <w:top w:val="nil"/>
              <w:left w:val="single" w:sz="6" w:space="0" w:color="auto"/>
              <w:bottom w:val="single" w:sz="6" w:space="0" w:color="auto"/>
              <w:right w:val="single" w:sz="6" w:space="0" w:color="auto"/>
            </w:tcBorders>
          </w:tcPr>
          <w:p w:rsidR="00220DAA" w:rsidRPr="00F35244" w:rsidRDefault="00220DAA" w:rsidP="001850D9">
            <w:pPr>
              <w:autoSpaceDE w:val="0"/>
              <w:autoSpaceDN w:val="0"/>
              <w:adjustRightInd w:val="0"/>
              <w:jc w:val="center"/>
              <w:rPr>
                <w:rFonts w:ascii="Times New Roman" w:hAnsi="Times New Roman"/>
                <w:color w:val="000000"/>
                <w:sz w:val="20"/>
                <w:lang w:val="en-US"/>
              </w:rPr>
            </w:pPr>
          </w:p>
        </w:tc>
        <w:tc>
          <w:tcPr>
            <w:tcW w:w="3564" w:type="dxa"/>
            <w:tcBorders>
              <w:top w:val="nil"/>
              <w:left w:val="single" w:sz="6" w:space="0" w:color="auto"/>
              <w:bottom w:val="single" w:sz="6" w:space="0" w:color="auto"/>
              <w:right w:val="single" w:sz="6" w:space="0" w:color="auto"/>
            </w:tcBorders>
          </w:tcPr>
          <w:p w:rsidR="00220DAA" w:rsidRPr="00F35244" w:rsidRDefault="00220DAA" w:rsidP="00F35244">
            <w:pPr>
              <w:autoSpaceDE w:val="0"/>
              <w:autoSpaceDN w:val="0"/>
              <w:adjustRightInd w:val="0"/>
              <w:ind w:firstLine="0"/>
              <w:jc w:val="left"/>
              <w:rPr>
                <w:rFonts w:ascii="Times New Roman" w:hAnsi="Times New Roman"/>
                <w:color w:val="000000"/>
                <w:sz w:val="20"/>
                <w:lang w:val="en-US"/>
              </w:rPr>
            </w:pPr>
            <w:r w:rsidRPr="00F35244">
              <w:rPr>
                <w:rFonts w:ascii="Times New Roman" w:hAnsi="Times New Roman"/>
                <w:color w:val="000000"/>
                <w:sz w:val="20"/>
                <w:lang w:val="en-US"/>
              </w:rPr>
              <w:t xml:space="preserve">     </w:t>
            </w:r>
            <w:r w:rsidRPr="00F35244">
              <w:rPr>
                <w:rFonts w:ascii="Times New Roman" w:hAnsi="Times New Roman"/>
                <w:color w:val="000000"/>
                <w:sz w:val="20"/>
              </w:rPr>
              <w:t xml:space="preserve">   </w:t>
            </w:r>
            <w:r w:rsidRPr="00F35244">
              <w:rPr>
                <w:rFonts w:ascii="Times New Roman" w:hAnsi="Times New Roman"/>
                <w:color w:val="000000"/>
                <w:sz w:val="20"/>
                <w:lang w:val="en-US"/>
              </w:rPr>
              <w:t>- за експресна услуга</w:t>
            </w:r>
          </w:p>
        </w:tc>
        <w:tc>
          <w:tcPr>
            <w:tcW w:w="2460" w:type="dxa"/>
            <w:tcBorders>
              <w:top w:val="nil"/>
              <w:left w:val="single" w:sz="6" w:space="0" w:color="auto"/>
              <w:bottom w:val="single" w:sz="6" w:space="0" w:color="auto"/>
              <w:right w:val="single" w:sz="6" w:space="0" w:color="auto"/>
            </w:tcBorders>
          </w:tcPr>
          <w:p w:rsidR="00220DAA" w:rsidRPr="00F35244" w:rsidRDefault="00220DAA" w:rsidP="00234A9B">
            <w:pPr>
              <w:autoSpaceDE w:val="0"/>
              <w:autoSpaceDN w:val="0"/>
              <w:adjustRightInd w:val="0"/>
              <w:ind w:firstLine="0"/>
              <w:jc w:val="left"/>
              <w:rPr>
                <w:rFonts w:ascii="Times New Roman" w:hAnsi="Times New Roman"/>
                <w:color w:val="000000"/>
                <w:sz w:val="20"/>
                <w:lang w:val="ru-RU"/>
              </w:rPr>
            </w:pPr>
            <w:r w:rsidRPr="00F35244">
              <w:rPr>
                <w:rFonts w:ascii="Times New Roman" w:hAnsi="Times New Roman"/>
                <w:color w:val="000000"/>
                <w:sz w:val="20"/>
                <w:lang w:val="ru-RU"/>
              </w:rPr>
              <w:t>24 часа от подаване на молбата</w:t>
            </w:r>
          </w:p>
        </w:tc>
        <w:tc>
          <w:tcPr>
            <w:tcW w:w="1183" w:type="dxa"/>
            <w:tcBorders>
              <w:top w:val="nil"/>
              <w:left w:val="single" w:sz="6" w:space="0" w:color="auto"/>
              <w:bottom w:val="single" w:sz="6" w:space="0" w:color="auto"/>
              <w:right w:val="single" w:sz="6"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0</w:t>
            </w:r>
          </w:p>
        </w:tc>
        <w:tc>
          <w:tcPr>
            <w:tcW w:w="1231" w:type="dxa"/>
            <w:tcBorders>
              <w:top w:val="nil"/>
              <w:left w:val="single" w:sz="6" w:space="0" w:color="auto"/>
              <w:bottom w:val="single" w:sz="6" w:space="0" w:color="auto"/>
              <w:right w:val="single" w:sz="6"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15.00</w:t>
            </w:r>
          </w:p>
        </w:tc>
        <w:tc>
          <w:tcPr>
            <w:tcW w:w="773" w:type="dxa"/>
            <w:tcBorders>
              <w:top w:val="nil"/>
              <w:left w:val="single" w:sz="6" w:space="0" w:color="auto"/>
              <w:bottom w:val="single" w:sz="6" w:space="0" w:color="auto"/>
              <w:right w:val="single" w:sz="6"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не</w:t>
            </w:r>
          </w:p>
        </w:tc>
      </w:tr>
      <w:tr w:rsidR="00220DAA" w:rsidRPr="00F35244">
        <w:tblPrEx>
          <w:tblCellMar>
            <w:top w:w="0" w:type="dxa"/>
            <w:bottom w:w="0" w:type="dxa"/>
          </w:tblCellMar>
        </w:tblPrEx>
        <w:trPr>
          <w:trHeight w:val="494"/>
        </w:trPr>
        <w:tc>
          <w:tcPr>
            <w:tcW w:w="597" w:type="dxa"/>
            <w:tcBorders>
              <w:top w:val="single" w:sz="6" w:space="0" w:color="auto"/>
              <w:left w:val="single" w:sz="6" w:space="0" w:color="auto"/>
              <w:bottom w:val="nil"/>
              <w:right w:val="single" w:sz="6" w:space="0" w:color="auto"/>
            </w:tcBorders>
          </w:tcPr>
          <w:p w:rsidR="00220DAA" w:rsidRPr="00F35244" w:rsidRDefault="00F35244" w:rsidP="001850D9">
            <w:pPr>
              <w:autoSpaceDE w:val="0"/>
              <w:autoSpaceDN w:val="0"/>
              <w:adjustRightInd w:val="0"/>
              <w:jc w:val="center"/>
              <w:rPr>
                <w:rFonts w:ascii="Times New Roman" w:hAnsi="Times New Roman"/>
                <w:color w:val="000000"/>
                <w:sz w:val="20"/>
              </w:rPr>
            </w:pPr>
            <w:r>
              <w:rPr>
                <w:rFonts w:ascii="Times New Roman" w:hAnsi="Times New Roman"/>
                <w:color w:val="000000"/>
                <w:sz w:val="20"/>
              </w:rPr>
              <w:t>44.</w:t>
            </w:r>
          </w:p>
        </w:tc>
        <w:tc>
          <w:tcPr>
            <w:tcW w:w="3564" w:type="dxa"/>
            <w:tcBorders>
              <w:top w:val="single" w:sz="6" w:space="0" w:color="auto"/>
              <w:left w:val="single" w:sz="6" w:space="0" w:color="auto"/>
              <w:bottom w:val="nil"/>
              <w:right w:val="single" w:sz="6" w:space="0" w:color="auto"/>
            </w:tcBorders>
          </w:tcPr>
          <w:p w:rsidR="00220DAA" w:rsidRPr="00F35244" w:rsidRDefault="00220DAA" w:rsidP="00F35244">
            <w:pPr>
              <w:autoSpaceDE w:val="0"/>
              <w:autoSpaceDN w:val="0"/>
              <w:adjustRightInd w:val="0"/>
              <w:ind w:firstLine="0"/>
              <w:jc w:val="left"/>
              <w:rPr>
                <w:rFonts w:ascii="Times New Roman" w:hAnsi="Times New Roman"/>
                <w:color w:val="000000"/>
                <w:sz w:val="20"/>
                <w:lang w:val="ru-RU"/>
              </w:rPr>
            </w:pPr>
            <w:r w:rsidRPr="00F35244">
              <w:rPr>
                <w:rFonts w:ascii="Times New Roman" w:hAnsi="Times New Roman"/>
                <w:color w:val="000000"/>
                <w:sz w:val="20"/>
                <w:lang w:val="ru-RU"/>
              </w:rPr>
              <w:t>За издаване на удостоверение за платен данък върху наследство</w:t>
            </w:r>
          </w:p>
        </w:tc>
        <w:tc>
          <w:tcPr>
            <w:tcW w:w="2460" w:type="dxa"/>
            <w:tcBorders>
              <w:top w:val="single" w:sz="6" w:space="0" w:color="auto"/>
              <w:left w:val="single" w:sz="6" w:space="0" w:color="auto"/>
              <w:bottom w:val="nil"/>
              <w:right w:val="single" w:sz="6" w:space="0" w:color="auto"/>
            </w:tcBorders>
          </w:tcPr>
          <w:p w:rsidR="00220DAA" w:rsidRPr="00F35244" w:rsidRDefault="00220DAA" w:rsidP="00234A9B">
            <w:pPr>
              <w:autoSpaceDE w:val="0"/>
              <w:autoSpaceDN w:val="0"/>
              <w:adjustRightInd w:val="0"/>
              <w:ind w:firstLine="0"/>
              <w:jc w:val="left"/>
              <w:rPr>
                <w:rFonts w:ascii="Times New Roman" w:hAnsi="Times New Roman"/>
                <w:color w:val="000000"/>
                <w:sz w:val="20"/>
                <w:lang w:val="en-US"/>
              </w:rPr>
            </w:pPr>
            <w:r w:rsidRPr="00F35244">
              <w:rPr>
                <w:rFonts w:ascii="Times New Roman" w:hAnsi="Times New Roman"/>
                <w:color w:val="000000"/>
                <w:sz w:val="20"/>
                <w:lang w:val="en-US"/>
              </w:rPr>
              <w:t>7-дневен от подаване наискането</w:t>
            </w:r>
          </w:p>
        </w:tc>
        <w:tc>
          <w:tcPr>
            <w:tcW w:w="1183" w:type="dxa"/>
            <w:tcBorders>
              <w:top w:val="single" w:sz="6" w:space="0" w:color="auto"/>
              <w:left w:val="single" w:sz="6" w:space="0" w:color="auto"/>
              <w:bottom w:val="nil"/>
              <w:right w:val="single" w:sz="6"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0</w:t>
            </w:r>
          </w:p>
        </w:tc>
        <w:tc>
          <w:tcPr>
            <w:tcW w:w="1231" w:type="dxa"/>
            <w:tcBorders>
              <w:top w:val="single" w:sz="6" w:space="0" w:color="auto"/>
              <w:left w:val="single" w:sz="6" w:space="0" w:color="auto"/>
              <w:bottom w:val="nil"/>
              <w:right w:val="single" w:sz="6"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3.00</w:t>
            </w:r>
          </w:p>
        </w:tc>
        <w:tc>
          <w:tcPr>
            <w:tcW w:w="773" w:type="dxa"/>
            <w:tcBorders>
              <w:top w:val="single" w:sz="6" w:space="0" w:color="auto"/>
              <w:left w:val="single" w:sz="6" w:space="0" w:color="auto"/>
              <w:bottom w:val="nil"/>
              <w:right w:val="single" w:sz="6"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не</w:t>
            </w:r>
          </w:p>
        </w:tc>
      </w:tr>
      <w:tr w:rsidR="00220DAA" w:rsidRPr="00F35244">
        <w:tblPrEx>
          <w:tblCellMar>
            <w:top w:w="0" w:type="dxa"/>
            <w:bottom w:w="0" w:type="dxa"/>
          </w:tblCellMar>
        </w:tblPrEx>
        <w:trPr>
          <w:trHeight w:val="494"/>
        </w:trPr>
        <w:tc>
          <w:tcPr>
            <w:tcW w:w="597" w:type="dxa"/>
            <w:tcBorders>
              <w:top w:val="nil"/>
              <w:left w:val="single" w:sz="6" w:space="0" w:color="auto"/>
              <w:bottom w:val="nil"/>
              <w:right w:val="single" w:sz="6" w:space="0" w:color="auto"/>
            </w:tcBorders>
          </w:tcPr>
          <w:p w:rsidR="00220DAA" w:rsidRPr="00F35244" w:rsidRDefault="00220DAA" w:rsidP="001850D9">
            <w:pPr>
              <w:autoSpaceDE w:val="0"/>
              <w:autoSpaceDN w:val="0"/>
              <w:adjustRightInd w:val="0"/>
              <w:jc w:val="center"/>
              <w:rPr>
                <w:rFonts w:ascii="Times New Roman" w:hAnsi="Times New Roman"/>
                <w:color w:val="000000"/>
                <w:sz w:val="20"/>
                <w:lang w:val="en-US"/>
              </w:rPr>
            </w:pPr>
          </w:p>
        </w:tc>
        <w:tc>
          <w:tcPr>
            <w:tcW w:w="3564" w:type="dxa"/>
            <w:tcBorders>
              <w:top w:val="nil"/>
              <w:left w:val="single" w:sz="6" w:space="0" w:color="auto"/>
              <w:bottom w:val="nil"/>
              <w:right w:val="single" w:sz="6" w:space="0" w:color="auto"/>
            </w:tcBorders>
          </w:tcPr>
          <w:p w:rsidR="00220DAA" w:rsidRPr="00F35244" w:rsidRDefault="00220DAA" w:rsidP="00234A9B">
            <w:pPr>
              <w:autoSpaceDE w:val="0"/>
              <w:autoSpaceDN w:val="0"/>
              <w:adjustRightInd w:val="0"/>
              <w:ind w:firstLine="0"/>
              <w:jc w:val="left"/>
              <w:rPr>
                <w:rFonts w:ascii="Times New Roman" w:hAnsi="Times New Roman"/>
                <w:color w:val="000000"/>
                <w:sz w:val="20"/>
              </w:rPr>
            </w:pPr>
            <w:r w:rsidRPr="00F35244">
              <w:rPr>
                <w:rFonts w:ascii="Times New Roman" w:hAnsi="Times New Roman"/>
                <w:color w:val="000000"/>
                <w:sz w:val="20"/>
                <w:lang w:val="en-US"/>
              </w:rPr>
              <w:t xml:space="preserve">        - за бърза услуга</w:t>
            </w:r>
          </w:p>
        </w:tc>
        <w:tc>
          <w:tcPr>
            <w:tcW w:w="2460" w:type="dxa"/>
            <w:tcBorders>
              <w:top w:val="nil"/>
              <w:left w:val="single" w:sz="6" w:space="0" w:color="auto"/>
              <w:bottom w:val="nil"/>
              <w:right w:val="single" w:sz="6" w:space="0" w:color="auto"/>
            </w:tcBorders>
          </w:tcPr>
          <w:p w:rsidR="00220DAA" w:rsidRPr="00F35244" w:rsidRDefault="00220DAA" w:rsidP="00234A9B">
            <w:pPr>
              <w:autoSpaceDE w:val="0"/>
              <w:autoSpaceDN w:val="0"/>
              <w:adjustRightInd w:val="0"/>
              <w:ind w:firstLine="0"/>
              <w:jc w:val="left"/>
              <w:rPr>
                <w:rFonts w:ascii="Times New Roman" w:hAnsi="Times New Roman"/>
                <w:color w:val="000000"/>
                <w:sz w:val="20"/>
                <w:lang w:val="ru-RU"/>
              </w:rPr>
            </w:pPr>
            <w:r w:rsidRPr="00F35244">
              <w:rPr>
                <w:rFonts w:ascii="Times New Roman" w:hAnsi="Times New Roman"/>
                <w:color w:val="000000"/>
                <w:sz w:val="20"/>
                <w:lang w:val="ru-RU"/>
              </w:rPr>
              <w:t>3-дневен от подаване на молбата</w:t>
            </w:r>
          </w:p>
        </w:tc>
        <w:tc>
          <w:tcPr>
            <w:tcW w:w="1183" w:type="dxa"/>
            <w:tcBorders>
              <w:top w:val="nil"/>
              <w:left w:val="single" w:sz="6" w:space="0" w:color="auto"/>
              <w:bottom w:val="nil"/>
              <w:right w:val="single" w:sz="6"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0</w:t>
            </w:r>
          </w:p>
        </w:tc>
        <w:tc>
          <w:tcPr>
            <w:tcW w:w="1231" w:type="dxa"/>
            <w:tcBorders>
              <w:top w:val="nil"/>
              <w:left w:val="single" w:sz="6" w:space="0" w:color="auto"/>
              <w:bottom w:val="nil"/>
              <w:right w:val="single" w:sz="6"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6.00</w:t>
            </w:r>
          </w:p>
        </w:tc>
        <w:tc>
          <w:tcPr>
            <w:tcW w:w="773" w:type="dxa"/>
            <w:tcBorders>
              <w:top w:val="nil"/>
              <w:left w:val="single" w:sz="6" w:space="0" w:color="auto"/>
              <w:bottom w:val="nil"/>
              <w:right w:val="single" w:sz="6"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не</w:t>
            </w:r>
          </w:p>
        </w:tc>
      </w:tr>
      <w:tr w:rsidR="00220DAA" w:rsidRPr="00F35244">
        <w:tblPrEx>
          <w:tblCellMar>
            <w:top w:w="0" w:type="dxa"/>
            <w:bottom w:w="0" w:type="dxa"/>
          </w:tblCellMar>
        </w:tblPrEx>
        <w:trPr>
          <w:trHeight w:val="494"/>
        </w:trPr>
        <w:tc>
          <w:tcPr>
            <w:tcW w:w="597" w:type="dxa"/>
            <w:tcBorders>
              <w:top w:val="nil"/>
              <w:left w:val="single" w:sz="6" w:space="0" w:color="auto"/>
              <w:bottom w:val="single" w:sz="6" w:space="0" w:color="auto"/>
              <w:right w:val="single" w:sz="6" w:space="0" w:color="auto"/>
            </w:tcBorders>
          </w:tcPr>
          <w:p w:rsidR="00220DAA" w:rsidRPr="00F35244" w:rsidRDefault="00220DAA" w:rsidP="001850D9">
            <w:pPr>
              <w:autoSpaceDE w:val="0"/>
              <w:autoSpaceDN w:val="0"/>
              <w:adjustRightInd w:val="0"/>
              <w:jc w:val="center"/>
              <w:rPr>
                <w:rFonts w:ascii="Times New Roman" w:hAnsi="Times New Roman"/>
                <w:color w:val="000000"/>
                <w:sz w:val="20"/>
                <w:lang w:val="en-US"/>
              </w:rPr>
            </w:pPr>
          </w:p>
        </w:tc>
        <w:tc>
          <w:tcPr>
            <w:tcW w:w="3564" w:type="dxa"/>
            <w:tcBorders>
              <w:top w:val="nil"/>
              <w:left w:val="single" w:sz="6" w:space="0" w:color="auto"/>
              <w:bottom w:val="single" w:sz="6" w:space="0" w:color="auto"/>
              <w:right w:val="single" w:sz="6" w:space="0" w:color="auto"/>
            </w:tcBorders>
          </w:tcPr>
          <w:p w:rsidR="00220DAA" w:rsidRPr="00F35244" w:rsidRDefault="00220DAA" w:rsidP="00234A9B">
            <w:pPr>
              <w:autoSpaceDE w:val="0"/>
              <w:autoSpaceDN w:val="0"/>
              <w:adjustRightInd w:val="0"/>
              <w:ind w:firstLine="0"/>
              <w:jc w:val="left"/>
              <w:rPr>
                <w:rFonts w:ascii="Times New Roman" w:hAnsi="Times New Roman"/>
                <w:color w:val="000000"/>
                <w:sz w:val="20"/>
                <w:lang w:val="en-US"/>
              </w:rPr>
            </w:pPr>
            <w:r w:rsidRPr="00F35244">
              <w:rPr>
                <w:rFonts w:ascii="Times New Roman" w:hAnsi="Times New Roman"/>
                <w:color w:val="000000"/>
                <w:sz w:val="20"/>
                <w:lang w:val="en-US"/>
              </w:rPr>
              <w:t xml:space="preserve">     </w:t>
            </w:r>
            <w:r w:rsidRPr="00F35244">
              <w:rPr>
                <w:rFonts w:ascii="Times New Roman" w:hAnsi="Times New Roman"/>
                <w:color w:val="000000"/>
                <w:sz w:val="20"/>
              </w:rPr>
              <w:t xml:space="preserve">   </w:t>
            </w:r>
            <w:r w:rsidRPr="00F35244">
              <w:rPr>
                <w:rFonts w:ascii="Times New Roman" w:hAnsi="Times New Roman"/>
                <w:color w:val="000000"/>
                <w:sz w:val="20"/>
                <w:lang w:val="en-US"/>
              </w:rPr>
              <w:t>- за експресна услуга</w:t>
            </w:r>
          </w:p>
        </w:tc>
        <w:tc>
          <w:tcPr>
            <w:tcW w:w="2460" w:type="dxa"/>
            <w:tcBorders>
              <w:top w:val="nil"/>
              <w:left w:val="single" w:sz="6" w:space="0" w:color="auto"/>
              <w:bottom w:val="single" w:sz="6" w:space="0" w:color="auto"/>
              <w:right w:val="single" w:sz="6" w:space="0" w:color="auto"/>
            </w:tcBorders>
          </w:tcPr>
          <w:p w:rsidR="00220DAA" w:rsidRPr="00F35244" w:rsidRDefault="00220DAA" w:rsidP="00234A9B">
            <w:pPr>
              <w:autoSpaceDE w:val="0"/>
              <w:autoSpaceDN w:val="0"/>
              <w:adjustRightInd w:val="0"/>
              <w:ind w:firstLine="0"/>
              <w:jc w:val="left"/>
              <w:rPr>
                <w:rFonts w:ascii="Times New Roman" w:hAnsi="Times New Roman"/>
                <w:color w:val="000000"/>
                <w:sz w:val="20"/>
                <w:lang w:val="ru-RU"/>
              </w:rPr>
            </w:pPr>
            <w:r w:rsidRPr="00F35244">
              <w:rPr>
                <w:rFonts w:ascii="Times New Roman" w:hAnsi="Times New Roman"/>
                <w:color w:val="000000"/>
                <w:sz w:val="20"/>
                <w:lang w:val="ru-RU"/>
              </w:rPr>
              <w:t>24 часа от подаване на искането</w:t>
            </w:r>
          </w:p>
        </w:tc>
        <w:tc>
          <w:tcPr>
            <w:tcW w:w="1183" w:type="dxa"/>
            <w:tcBorders>
              <w:top w:val="nil"/>
              <w:left w:val="single" w:sz="6" w:space="0" w:color="auto"/>
              <w:bottom w:val="single" w:sz="6" w:space="0" w:color="auto"/>
              <w:right w:val="single" w:sz="6"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0</w:t>
            </w:r>
          </w:p>
        </w:tc>
        <w:tc>
          <w:tcPr>
            <w:tcW w:w="1231" w:type="dxa"/>
            <w:tcBorders>
              <w:top w:val="nil"/>
              <w:left w:val="single" w:sz="6" w:space="0" w:color="auto"/>
              <w:bottom w:val="single" w:sz="6" w:space="0" w:color="auto"/>
              <w:right w:val="single" w:sz="6"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9.00</w:t>
            </w:r>
          </w:p>
        </w:tc>
        <w:tc>
          <w:tcPr>
            <w:tcW w:w="773" w:type="dxa"/>
            <w:tcBorders>
              <w:top w:val="nil"/>
              <w:left w:val="single" w:sz="6" w:space="0" w:color="auto"/>
              <w:bottom w:val="single" w:sz="6" w:space="0" w:color="auto"/>
              <w:right w:val="single" w:sz="6"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не</w:t>
            </w:r>
          </w:p>
        </w:tc>
      </w:tr>
      <w:tr w:rsidR="00220DAA" w:rsidRPr="00F35244">
        <w:tblPrEx>
          <w:tblCellMar>
            <w:top w:w="0" w:type="dxa"/>
            <w:bottom w:w="0" w:type="dxa"/>
          </w:tblCellMar>
        </w:tblPrEx>
        <w:trPr>
          <w:trHeight w:val="742"/>
        </w:trPr>
        <w:tc>
          <w:tcPr>
            <w:tcW w:w="597" w:type="dxa"/>
            <w:tcBorders>
              <w:top w:val="single" w:sz="6" w:space="0" w:color="auto"/>
              <w:left w:val="single" w:sz="6" w:space="0" w:color="auto"/>
              <w:bottom w:val="single" w:sz="4" w:space="0" w:color="auto"/>
              <w:right w:val="single" w:sz="6" w:space="0" w:color="auto"/>
            </w:tcBorders>
          </w:tcPr>
          <w:p w:rsidR="00220DAA" w:rsidRPr="00234A9B" w:rsidRDefault="00234A9B" w:rsidP="001850D9">
            <w:pPr>
              <w:autoSpaceDE w:val="0"/>
              <w:autoSpaceDN w:val="0"/>
              <w:adjustRightInd w:val="0"/>
              <w:jc w:val="center"/>
              <w:rPr>
                <w:rFonts w:ascii="Times New Roman" w:hAnsi="Times New Roman"/>
                <w:color w:val="000000"/>
                <w:sz w:val="20"/>
              </w:rPr>
            </w:pPr>
            <w:r>
              <w:rPr>
                <w:rFonts w:ascii="Times New Roman" w:hAnsi="Times New Roman"/>
                <w:color w:val="000000"/>
                <w:sz w:val="20"/>
              </w:rPr>
              <w:t>55.</w:t>
            </w:r>
          </w:p>
        </w:tc>
        <w:tc>
          <w:tcPr>
            <w:tcW w:w="3564" w:type="dxa"/>
            <w:tcBorders>
              <w:top w:val="single" w:sz="6" w:space="0" w:color="auto"/>
              <w:left w:val="single" w:sz="6" w:space="0" w:color="auto"/>
              <w:bottom w:val="single" w:sz="4" w:space="0" w:color="auto"/>
              <w:right w:val="single" w:sz="6" w:space="0" w:color="auto"/>
            </w:tcBorders>
          </w:tcPr>
          <w:p w:rsidR="00220DAA" w:rsidRPr="00F35244" w:rsidRDefault="00220DAA" w:rsidP="00234A9B">
            <w:pPr>
              <w:autoSpaceDE w:val="0"/>
              <w:autoSpaceDN w:val="0"/>
              <w:adjustRightInd w:val="0"/>
              <w:ind w:firstLine="0"/>
              <w:jc w:val="left"/>
              <w:rPr>
                <w:rFonts w:ascii="Times New Roman" w:hAnsi="Times New Roman"/>
                <w:color w:val="000000"/>
                <w:sz w:val="20"/>
                <w:lang w:val="ru-RU"/>
              </w:rPr>
            </w:pPr>
            <w:r w:rsidRPr="00F35244">
              <w:rPr>
                <w:rFonts w:ascii="Times New Roman" w:hAnsi="Times New Roman"/>
                <w:color w:val="000000"/>
                <w:sz w:val="20"/>
                <w:lang w:val="ru-RU"/>
              </w:rPr>
              <w:t>За издаване на удостоверение за наличие или липса на задължения по ЗМДТ (чл.87,ал.6 ДОПК)</w:t>
            </w:r>
          </w:p>
        </w:tc>
        <w:tc>
          <w:tcPr>
            <w:tcW w:w="2460" w:type="dxa"/>
            <w:tcBorders>
              <w:top w:val="single" w:sz="6" w:space="0" w:color="auto"/>
              <w:left w:val="single" w:sz="6" w:space="0" w:color="auto"/>
              <w:bottom w:val="single" w:sz="4" w:space="0" w:color="auto"/>
              <w:right w:val="single" w:sz="6" w:space="0" w:color="auto"/>
            </w:tcBorders>
          </w:tcPr>
          <w:p w:rsidR="00220DAA" w:rsidRPr="00F35244" w:rsidRDefault="00220DAA" w:rsidP="00234A9B">
            <w:pPr>
              <w:autoSpaceDE w:val="0"/>
              <w:autoSpaceDN w:val="0"/>
              <w:adjustRightInd w:val="0"/>
              <w:ind w:firstLine="0"/>
              <w:jc w:val="left"/>
              <w:rPr>
                <w:rFonts w:ascii="Times New Roman" w:hAnsi="Times New Roman"/>
                <w:color w:val="000000"/>
                <w:sz w:val="20"/>
                <w:lang w:val="ru-RU"/>
              </w:rPr>
            </w:pPr>
            <w:r w:rsidRPr="00F35244">
              <w:rPr>
                <w:rFonts w:ascii="Times New Roman" w:hAnsi="Times New Roman"/>
                <w:color w:val="000000"/>
                <w:sz w:val="20"/>
                <w:lang w:val="ru-RU"/>
              </w:rPr>
              <w:t>7-дневен от подаване на искането</w:t>
            </w:r>
          </w:p>
        </w:tc>
        <w:tc>
          <w:tcPr>
            <w:tcW w:w="1183" w:type="dxa"/>
            <w:tcBorders>
              <w:top w:val="single" w:sz="6" w:space="0" w:color="auto"/>
              <w:left w:val="single" w:sz="6" w:space="0" w:color="auto"/>
              <w:bottom w:val="single" w:sz="4" w:space="0" w:color="auto"/>
              <w:right w:val="single" w:sz="6"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0</w:t>
            </w:r>
          </w:p>
        </w:tc>
        <w:tc>
          <w:tcPr>
            <w:tcW w:w="1231" w:type="dxa"/>
            <w:tcBorders>
              <w:top w:val="single" w:sz="6" w:space="0" w:color="auto"/>
              <w:left w:val="single" w:sz="6" w:space="0" w:color="auto"/>
              <w:bottom w:val="single" w:sz="4" w:space="0" w:color="auto"/>
              <w:right w:val="single" w:sz="6"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3.00</w:t>
            </w:r>
          </w:p>
        </w:tc>
        <w:tc>
          <w:tcPr>
            <w:tcW w:w="773" w:type="dxa"/>
            <w:tcBorders>
              <w:top w:val="single" w:sz="6" w:space="0" w:color="auto"/>
              <w:left w:val="single" w:sz="6" w:space="0" w:color="auto"/>
              <w:bottom w:val="single" w:sz="4" w:space="0" w:color="auto"/>
              <w:right w:val="single" w:sz="6"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не</w:t>
            </w:r>
          </w:p>
        </w:tc>
      </w:tr>
      <w:tr w:rsidR="00220DAA" w:rsidRPr="00F35244">
        <w:tblPrEx>
          <w:tblCellMar>
            <w:top w:w="0" w:type="dxa"/>
            <w:bottom w:w="0" w:type="dxa"/>
          </w:tblCellMar>
        </w:tblPrEx>
        <w:trPr>
          <w:trHeight w:val="494"/>
        </w:trPr>
        <w:tc>
          <w:tcPr>
            <w:tcW w:w="597" w:type="dxa"/>
            <w:tcBorders>
              <w:top w:val="single" w:sz="4" w:space="0" w:color="auto"/>
              <w:left w:val="single" w:sz="6" w:space="0" w:color="auto"/>
              <w:bottom w:val="nil"/>
              <w:right w:val="single" w:sz="6" w:space="0" w:color="auto"/>
            </w:tcBorders>
          </w:tcPr>
          <w:p w:rsidR="00220DAA" w:rsidRPr="00F35244" w:rsidRDefault="00220DAA" w:rsidP="001850D9">
            <w:pPr>
              <w:autoSpaceDE w:val="0"/>
              <w:autoSpaceDN w:val="0"/>
              <w:adjustRightInd w:val="0"/>
              <w:jc w:val="center"/>
              <w:rPr>
                <w:rFonts w:ascii="Times New Roman" w:hAnsi="Times New Roman"/>
                <w:color w:val="000000"/>
                <w:sz w:val="20"/>
                <w:lang w:val="en-US"/>
              </w:rPr>
            </w:pPr>
          </w:p>
        </w:tc>
        <w:tc>
          <w:tcPr>
            <w:tcW w:w="3564" w:type="dxa"/>
            <w:tcBorders>
              <w:top w:val="single" w:sz="4" w:space="0" w:color="auto"/>
              <w:left w:val="single" w:sz="6" w:space="0" w:color="auto"/>
              <w:bottom w:val="nil"/>
              <w:right w:val="single" w:sz="6" w:space="0" w:color="auto"/>
            </w:tcBorders>
          </w:tcPr>
          <w:p w:rsidR="00220DAA" w:rsidRPr="00F35244" w:rsidRDefault="00220DAA" w:rsidP="00234A9B">
            <w:pPr>
              <w:autoSpaceDE w:val="0"/>
              <w:autoSpaceDN w:val="0"/>
              <w:adjustRightInd w:val="0"/>
              <w:ind w:firstLine="0"/>
              <w:jc w:val="left"/>
              <w:rPr>
                <w:rFonts w:ascii="Times New Roman" w:hAnsi="Times New Roman"/>
                <w:color w:val="000000"/>
                <w:sz w:val="20"/>
              </w:rPr>
            </w:pPr>
            <w:r w:rsidRPr="00F35244">
              <w:rPr>
                <w:rFonts w:ascii="Times New Roman" w:hAnsi="Times New Roman"/>
                <w:color w:val="000000"/>
                <w:sz w:val="20"/>
                <w:lang w:val="en-US"/>
              </w:rPr>
              <w:t xml:space="preserve">        - за бърза услуга</w:t>
            </w:r>
          </w:p>
        </w:tc>
        <w:tc>
          <w:tcPr>
            <w:tcW w:w="2460" w:type="dxa"/>
            <w:tcBorders>
              <w:top w:val="single" w:sz="4" w:space="0" w:color="auto"/>
              <w:left w:val="single" w:sz="6" w:space="0" w:color="auto"/>
              <w:bottom w:val="nil"/>
              <w:right w:val="single" w:sz="6" w:space="0" w:color="auto"/>
            </w:tcBorders>
          </w:tcPr>
          <w:p w:rsidR="00220DAA" w:rsidRPr="00F35244" w:rsidRDefault="00220DAA" w:rsidP="00234A9B">
            <w:pPr>
              <w:autoSpaceDE w:val="0"/>
              <w:autoSpaceDN w:val="0"/>
              <w:adjustRightInd w:val="0"/>
              <w:ind w:firstLine="0"/>
              <w:jc w:val="left"/>
              <w:rPr>
                <w:rFonts w:ascii="Times New Roman" w:hAnsi="Times New Roman"/>
                <w:color w:val="000000"/>
                <w:sz w:val="20"/>
                <w:lang w:val="ru-RU"/>
              </w:rPr>
            </w:pPr>
            <w:r w:rsidRPr="00F35244">
              <w:rPr>
                <w:rFonts w:ascii="Times New Roman" w:hAnsi="Times New Roman"/>
                <w:color w:val="000000"/>
                <w:sz w:val="20"/>
                <w:lang w:val="ru-RU"/>
              </w:rPr>
              <w:t>3-дневен от подаване на искането</w:t>
            </w:r>
          </w:p>
        </w:tc>
        <w:tc>
          <w:tcPr>
            <w:tcW w:w="1183" w:type="dxa"/>
            <w:tcBorders>
              <w:top w:val="single" w:sz="4" w:space="0" w:color="auto"/>
              <w:left w:val="single" w:sz="6" w:space="0" w:color="auto"/>
              <w:bottom w:val="nil"/>
              <w:right w:val="single" w:sz="6"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0</w:t>
            </w:r>
          </w:p>
        </w:tc>
        <w:tc>
          <w:tcPr>
            <w:tcW w:w="1231" w:type="dxa"/>
            <w:tcBorders>
              <w:top w:val="single" w:sz="4" w:space="0" w:color="auto"/>
              <w:left w:val="single" w:sz="6" w:space="0" w:color="auto"/>
              <w:bottom w:val="nil"/>
              <w:right w:val="single" w:sz="6"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6.00</w:t>
            </w:r>
          </w:p>
        </w:tc>
        <w:tc>
          <w:tcPr>
            <w:tcW w:w="773" w:type="dxa"/>
            <w:tcBorders>
              <w:top w:val="single" w:sz="4" w:space="0" w:color="auto"/>
              <w:left w:val="single" w:sz="6" w:space="0" w:color="auto"/>
              <w:bottom w:val="nil"/>
              <w:right w:val="single" w:sz="6"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не</w:t>
            </w:r>
          </w:p>
        </w:tc>
      </w:tr>
      <w:tr w:rsidR="00220DAA" w:rsidRPr="00F35244">
        <w:tblPrEx>
          <w:tblCellMar>
            <w:top w:w="0" w:type="dxa"/>
            <w:bottom w:w="0" w:type="dxa"/>
          </w:tblCellMar>
        </w:tblPrEx>
        <w:trPr>
          <w:trHeight w:val="494"/>
        </w:trPr>
        <w:tc>
          <w:tcPr>
            <w:tcW w:w="597" w:type="dxa"/>
            <w:tcBorders>
              <w:top w:val="nil"/>
              <w:left w:val="single" w:sz="6" w:space="0" w:color="auto"/>
              <w:bottom w:val="single" w:sz="6" w:space="0" w:color="auto"/>
              <w:right w:val="single" w:sz="6" w:space="0" w:color="auto"/>
            </w:tcBorders>
          </w:tcPr>
          <w:p w:rsidR="00220DAA" w:rsidRPr="00F35244" w:rsidRDefault="00220DAA" w:rsidP="001850D9">
            <w:pPr>
              <w:autoSpaceDE w:val="0"/>
              <w:autoSpaceDN w:val="0"/>
              <w:adjustRightInd w:val="0"/>
              <w:jc w:val="center"/>
              <w:rPr>
                <w:rFonts w:ascii="Times New Roman" w:hAnsi="Times New Roman"/>
                <w:color w:val="000000"/>
                <w:sz w:val="20"/>
                <w:lang w:val="en-US"/>
              </w:rPr>
            </w:pPr>
          </w:p>
        </w:tc>
        <w:tc>
          <w:tcPr>
            <w:tcW w:w="3564" w:type="dxa"/>
            <w:tcBorders>
              <w:top w:val="nil"/>
              <w:left w:val="single" w:sz="6" w:space="0" w:color="auto"/>
              <w:bottom w:val="single" w:sz="6" w:space="0" w:color="auto"/>
              <w:right w:val="single" w:sz="6" w:space="0" w:color="auto"/>
            </w:tcBorders>
          </w:tcPr>
          <w:p w:rsidR="00220DAA" w:rsidRPr="00F35244" w:rsidRDefault="00220DAA" w:rsidP="00234A9B">
            <w:pPr>
              <w:autoSpaceDE w:val="0"/>
              <w:autoSpaceDN w:val="0"/>
              <w:adjustRightInd w:val="0"/>
              <w:ind w:firstLine="0"/>
              <w:jc w:val="left"/>
              <w:rPr>
                <w:rFonts w:ascii="Times New Roman" w:hAnsi="Times New Roman"/>
                <w:color w:val="000000"/>
                <w:sz w:val="20"/>
                <w:lang w:val="en-US"/>
              </w:rPr>
            </w:pPr>
            <w:r w:rsidRPr="00F35244">
              <w:rPr>
                <w:rFonts w:ascii="Times New Roman" w:hAnsi="Times New Roman"/>
                <w:color w:val="000000"/>
                <w:sz w:val="20"/>
                <w:lang w:val="en-US"/>
              </w:rPr>
              <w:t xml:space="preserve">     </w:t>
            </w:r>
            <w:r w:rsidRPr="00F35244">
              <w:rPr>
                <w:rFonts w:ascii="Times New Roman" w:hAnsi="Times New Roman"/>
                <w:color w:val="000000"/>
                <w:sz w:val="20"/>
              </w:rPr>
              <w:t xml:space="preserve">  </w:t>
            </w:r>
            <w:r w:rsidRPr="00F35244">
              <w:rPr>
                <w:rFonts w:ascii="Times New Roman" w:hAnsi="Times New Roman"/>
                <w:color w:val="000000"/>
                <w:sz w:val="20"/>
                <w:lang w:val="en-US"/>
              </w:rPr>
              <w:t>- за експресна услуга</w:t>
            </w:r>
          </w:p>
        </w:tc>
        <w:tc>
          <w:tcPr>
            <w:tcW w:w="2460" w:type="dxa"/>
            <w:tcBorders>
              <w:top w:val="nil"/>
              <w:left w:val="single" w:sz="6" w:space="0" w:color="auto"/>
              <w:bottom w:val="single" w:sz="6" w:space="0" w:color="auto"/>
              <w:right w:val="single" w:sz="6" w:space="0" w:color="auto"/>
            </w:tcBorders>
          </w:tcPr>
          <w:p w:rsidR="00220DAA" w:rsidRPr="00F35244" w:rsidRDefault="00220DAA" w:rsidP="00234A9B">
            <w:pPr>
              <w:autoSpaceDE w:val="0"/>
              <w:autoSpaceDN w:val="0"/>
              <w:adjustRightInd w:val="0"/>
              <w:ind w:firstLine="0"/>
              <w:jc w:val="left"/>
              <w:rPr>
                <w:rFonts w:ascii="Times New Roman" w:hAnsi="Times New Roman"/>
                <w:color w:val="000000"/>
                <w:sz w:val="20"/>
                <w:lang w:val="ru-RU"/>
              </w:rPr>
            </w:pPr>
            <w:r w:rsidRPr="00F35244">
              <w:rPr>
                <w:rFonts w:ascii="Times New Roman" w:hAnsi="Times New Roman"/>
                <w:color w:val="000000"/>
                <w:sz w:val="20"/>
                <w:lang w:val="ru-RU"/>
              </w:rPr>
              <w:t>24 часа от подаване на искането</w:t>
            </w:r>
          </w:p>
        </w:tc>
        <w:tc>
          <w:tcPr>
            <w:tcW w:w="1183" w:type="dxa"/>
            <w:tcBorders>
              <w:top w:val="nil"/>
              <w:left w:val="single" w:sz="6" w:space="0" w:color="auto"/>
              <w:bottom w:val="single" w:sz="6" w:space="0" w:color="auto"/>
              <w:right w:val="single" w:sz="6"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0</w:t>
            </w:r>
          </w:p>
        </w:tc>
        <w:tc>
          <w:tcPr>
            <w:tcW w:w="1231" w:type="dxa"/>
            <w:tcBorders>
              <w:top w:val="nil"/>
              <w:left w:val="single" w:sz="6" w:space="0" w:color="auto"/>
              <w:bottom w:val="single" w:sz="6" w:space="0" w:color="auto"/>
              <w:right w:val="single" w:sz="6"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9.00</w:t>
            </w:r>
          </w:p>
        </w:tc>
        <w:tc>
          <w:tcPr>
            <w:tcW w:w="773" w:type="dxa"/>
            <w:tcBorders>
              <w:top w:val="nil"/>
              <w:left w:val="single" w:sz="6" w:space="0" w:color="auto"/>
              <w:bottom w:val="single" w:sz="6" w:space="0" w:color="auto"/>
              <w:right w:val="single" w:sz="6"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не</w:t>
            </w:r>
          </w:p>
        </w:tc>
      </w:tr>
      <w:tr w:rsidR="00220DAA" w:rsidRPr="00F35244">
        <w:tblPrEx>
          <w:tblCellMar>
            <w:top w:w="0" w:type="dxa"/>
            <w:bottom w:w="0" w:type="dxa"/>
          </w:tblCellMar>
        </w:tblPrEx>
        <w:trPr>
          <w:trHeight w:val="624"/>
        </w:trPr>
        <w:tc>
          <w:tcPr>
            <w:tcW w:w="597" w:type="dxa"/>
            <w:tcBorders>
              <w:top w:val="single" w:sz="6" w:space="0" w:color="auto"/>
              <w:left w:val="single" w:sz="6" w:space="0" w:color="auto"/>
              <w:bottom w:val="single" w:sz="6" w:space="0" w:color="auto"/>
              <w:right w:val="single" w:sz="6" w:space="0" w:color="auto"/>
            </w:tcBorders>
          </w:tcPr>
          <w:p w:rsidR="00220DAA" w:rsidRPr="00234A9B" w:rsidRDefault="00234A9B" w:rsidP="001850D9">
            <w:pPr>
              <w:autoSpaceDE w:val="0"/>
              <w:autoSpaceDN w:val="0"/>
              <w:adjustRightInd w:val="0"/>
              <w:jc w:val="center"/>
              <w:rPr>
                <w:rFonts w:ascii="Times New Roman" w:hAnsi="Times New Roman"/>
                <w:color w:val="000000"/>
                <w:sz w:val="20"/>
              </w:rPr>
            </w:pPr>
            <w:r>
              <w:rPr>
                <w:rFonts w:ascii="Times New Roman" w:hAnsi="Times New Roman"/>
                <w:color w:val="000000"/>
                <w:sz w:val="20"/>
              </w:rPr>
              <w:t>66.</w:t>
            </w:r>
          </w:p>
        </w:tc>
        <w:tc>
          <w:tcPr>
            <w:tcW w:w="3564" w:type="dxa"/>
            <w:tcBorders>
              <w:top w:val="single" w:sz="6" w:space="0" w:color="auto"/>
              <w:left w:val="single" w:sz="6" w:space="0" w:color="auto"/>
              <w:bottom w:val="single" w:sz="6" w:space="0" w:color="auto"/>
              <w:right w:val="single" w:sz="6" w:space="0" w:color="auto"/>
            </w:tcBorders>
          </w:tcPr>
          <w:p w:rsidR="00220DAA" w:rsidRPr="00F35244" w:rsidRDefault="00220DAA" w:rsidP="00234A9B">
            <w:pPr>
              <w:autoSpaceDE w:val="0"/>
              <w:autoSpaceDN w:val="0"/>
              <w:adjustRightInd w:val="0"/>
              <w:ind w:firstLine="0"/>
              <w:jc w:val="left"/>
              <w:rPr>
                <w:rFonts w:ascii="Times New Roman" w:hAnsi="Times New Roman"/>
                <w:color w:val="000000"/>
                <w:sz w:val="20"/>
              </w:rPr>
            </w:pPr>
            <w:r w:rsidRPr="00F35244">
              <w:rPr>
                <w:rFonts w:ascii="Times New Roman" w:hAnsi="Times New Roman"/>
                <w:color w:val="000000"/>
                <w:sz w:val="20"/>
                <w:lang w:val="ru-RU"/>
              </w:rPr>
              <w:t>За издаване на дубликат от подадени данъчни декларации</w:t>
            </w:r>
          </w:p>
        </w:tc>
        <w:tc>
          <w:tcPr>
            <w:tcW w:w="2460" w:type="dxa"/>
            <w:tcBorders>
              <w:top w:val="single" w:sz="6" w:space="0" w:color="auto"/>
              <w:left w:val="single" w:sz="6" w:space="0" w:color="auto"/>
              <w:bottom w:val="single" w:sz="6" w:space="0" w:color="auto"/>
              <w:right w:val="single" w:sz="6" w:space="0" w:color="auto"/>
            </w:tcBorders>
          </w:tcPr>
          <w:p w:rsidR="00220DAA" w:rsidRPr="00F35244" w:rsidRDefault="00220DAA" w:rsidP="00234A9B">
            <w:pPr>
              <w:autoSpaceDE w:val="0"/>
              <w:autoSpaceDN w:val="0"/>
              <w:adjustRightInd w:val="0"/>
              <w:ind w:firstLine="0"/>
              <w:jc w:val="left"/>
              <w:rPr>
                <w:rFonts w:ascii="Times New Roman" w:hAnsi="Times New Roman"/>
                <w:color w:val="000000"/>
                <w:sz w:val="20"/>
                <w:lang w:val="ru-RU"/>
              </w:rPr>
            </w:pPr>
            <w:r w:rsidRPr="00F35244">
              <w:rPr>
                <w:rFonts w:ascii="Times New Roman" w:hAnsi="Times New Roman"/>
                <w:color w:val="000000"/>
                <w:sz w:val="20"/>
                <w:lang w:val="ru-RU"/>
              </w:rPr>
              <w:t>7-дневен от подаване на искането</w:t>
            </w:r>
          </w:p>
        </w:tc>
        <w:tc>
          <w:tcPr>
            <w:tcW w:w="1183" w:type="dxa"/>
            <w:tcBorders>
              <w:top w:val="single" w:sz="6" w:space="0" w:color="auto"/>
              <w:left w:val="single" w:sz="6" w:space="0" w:color="auto"/>
              <w:bottom w:val="single" w:sz="6" w:space="0" w:color="auto"/>
              <w:right w:val="single" w:sz="6"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0</w:t>
            </w:r>
          </w:p>
        </w:tc>
        <w:tc>
          <w:tcPr>
            <w:tcW w:w="1231" w:type="dxa"/>
            <w:tcBorders>
              <w:top w:val="single" w:sz="6" w:space="0" w:color="auto"/>
              <w:left w:val="single" w:sz="6" w:space="0" w:color="auto"/>
              <w:bottom w:val="single" w:sz="6" w:space="0" w:color="auto"/>
              <w:right w:val="single" w:sz="6"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3.50</w:t>
            </w:r>
          </w:p>
        </w:tc>
        <w:tc>
          <w:tcPr>
            <w:tcW w:w="773" w:type="dxa"/>
            <w:tcBorders>
              <w:top w:val="single" w:sz="6" w:space="0" w:color="auto"/>
              <w:left w:val="single" w:sz="6" w:space="0" w:color="auto"/>
              <w:bottom w:val="single" w:sz="6" w:space="0" w:color="auto"/>
              <w:right w:val="single" w:sz="6"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не</w:t>
            </w:r>
          </w:p>
        </w:tc>
      </w:tr>
      <w:tr w:rsidR="00220DAA" w:rsidRPr="00F35244">
        <w:tblPrEx>
          <w:tblCellMar>
            <w:top w:w="0" w:type="dxa"/>
            <w:bottom w:w="0" w:type="dxa"/>
          </w:tblCellMar>
        </w:tblPrEx>
        <w:trPr>
          <w:trHeight w:val="494"/>
        </w:trPr>
        <w:tc>
          <w:tcPr>
            <w:tcW w:w="597" w:type="dxa"/>
            <w:tcBorders>
              <w:top w:val="single" w:sz="6" w:space="0" w:color="auto"/>
              <w:left w:val="single" w:sz="6" w:space="0" w:color="auto"/>
              <w:bottom w:val="single" w:sz="6" w:space="0" w:color="auto"/>
              <w:right w:val="single" w:sz="6" w:space="0" w:color="auto"/>
            </w:tcBorders>
          </w:tcPr>
          <w:p w:rsidR="00220DAA" w:rsidRPr="00234A9B" w:rsidRDefault="00234A9B" w:rsidP="001850D9">
            <w:pPr>
              <w:autoSpaceDE w:val="0"/>
              <w:autoSpaceDN w:val="0"/>
              <w:adjustRightInd w:val="0"/>
              <w:jc w:val="center"/>
              <w:rPr>
                <w:rFonts w:ascii="Times New Roman" w:hAnsi="Times New Roman"/>
                <w:color w:val="000000"/>
                <w:sz w:val="20"/>
              </w:rPr>
            </w:pPr>
            <w:r>
              <w:rPr>
                <w:rFonts w:ascii="Times New Roman" w:hAnsi="Times New Roman"/>
                <w:color w:val="000000"/>
                <w:sz w:val="20"/>
              </w:rPr>
              <w:t>77.</w:t>
            </w:r>
          </w:p>
        </w:tc>
        <w:tc>
          <w:tcPr>
            <w:tcW w:w="3564" w:type="dxa"/>
            <w:tcBorders>
              <w:top w:val="single" w:sz="6" w:space="0" w:color="auto"/>
              <w:left w:val="single" w:sz="6" w:space="0" w:color="auto"/>
              <w:bottom w:val="single" w:sz="6" w:space="0" w:color="auto"/>
              <w:right w:val="single" w:sz="6" w:space="0" w:color="auto"/>
            </w:tcBorders>
          </w:tcPr>
          <w:p w:rsidR="00220DAA" w:rsidRPr="00F35244" w:rsidRDefault="00220DAA" w:rsidP="00234A9B">
            <w:pPr>
              <w:autoSpaceDE w:val="0"/>
              <w:autoSpaceDN w:val="0"/>
              <w:adjustRightInd w:val="0"/>
              <w:ind w:firstLine="0"/>
              <w:jc w:val="left"/>
              <w:rPr>
                <w:rFonts w:ascii="Times New Roman" w:hAnsi="Times New Roman"/>
                <w:color w:val="000000"/>
                <w:sz w:val="20"/>
                <w:lang w:val="ru-RU"/>
              </w:rPr>
            </w:pPr>
            <w:r w:rsidRPr="00F35244">
              <w:rPr>
                <w:rFonts w:ascii="Times New Roman" w:hAnsi="Times New Roman"/>
                <w:color w:val="000000"/>
                <w:sz w:val="20"/>
                <w:lang w:val="ru-RU"/>
              </w:rPr>
              <w:t>За издаване на дубликат от квитанции за платени данъчни задължения</w:t>
            </w:r>
          </w:p>
        </w:tc>
        <w:tc>
          <w:tcPr>
            <w:tcW w:w="2460" w:type="dxa"/>
            <w:tcBorders>
              <w:top w:val="single" w:sz="6" w:space="0" w:color="auto"/>
              <w:left w:val="single" w:sz="6" w:space="0" w:color="auto"/>
              <w:bottom w:val="single" w:sz="6" w:space="0" w:color="auto"/>
              <w:right w:val="single" w:sz="6" w:space="0" w:color="auto"/>
            </w:tcBorders>
          </w:tcPr>
          <w:p w:rsidR="00220DAA" w:rsidRPr="00F35244" w:rsidRDefault="00220DAA" w:rsidP="00234A9B">
            <w:pPr>
              <w:autoSpaceDE w:val="0"/>
              <w:autoSpaceDN w:val="0"/>
              <w:adjustRightInd w:val="0"/>
              <w:ind w:firstLine="0"/>
              <w:jc w:val="left"/>
              <w:rPr>
                <w:rFonts w:ascii="Times New Roman" w:hAnsi="Times New Roman"/>
                <w:color w:val="000000"/>
                <w:sz w:val="20"/>
                <w:lang w:val="ru-RU"/>
              </w:rPr>
            </w:pPr>
            <w:r w:rsidRPr="00F35244">
              <w:rPr>
                <w:rFonts w:ascii="Times New Roman" w:hAnsi="Times New Roman"/>
                <w:color w:val="000000"/>
                <w:sz w:val="20"/>
                <w:lang w:val="ru-RU"/>
              </w:rPr>
              <w:t>7-дневен от подаване на искането</w:t>
            </w:r>
          </w:p>
        </w:tc>
        <w:tc>
          <w:tcPr>
            <w:tcW w:w="1183" w:type="dxa"/>
            <w:tcBorders>
              <w:top w:val="single" w:sz="6" w:space="0" w:color="auto"/>
              <w:left w:val="single" w:sz="6" w:space="0" w:color="auto"/>
              <w:bottom w:val="single" w:sz="6" w:space="0" w:color="auto"/>
              <w:right w:val="single" w:sz="6"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0</w:t>
            </w:r>
          </w:p>
        </w:tc>
        <w:tc>
          <w:tcPr>
            <w:tcW w:w="1231" w:type="dxa"/>
            <w:tcBorders>
              <w:top w:val="single" w:sz="6" w:space="0" w:color="auto"/>
              <w:left w:val="single" w:sz="6" w:space="0" w:color="auto"/>
              <w:bottom w:val="single" w:sz="6" w:space="0" w:color="auto"/>
              <w:right w:val="single" w:sz="6"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2.00</w:t>
            </w:r>
          </w:p>
        </w:tc>
        <w:tc>
          <w:tcPr>
            <w:tcW w:w="773" w:type="dxa"/>
            <w:tcBorders>
              <w:top w:val="single" w:sz="6" w:space="0" w:color="auto"/>
              <w:left w:val="single" w:sz="6" w:space="0" w:color="auto"/>
              <w:bottom w:val="single" w:sz="6" w:space="0" w:color="auto"/>
              <w:right w:val="single" w:sz="6"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не</w:t>
            </w:r>
          </w:p>
        </w:tc>
      </w:tr>
      <w:tr w:rsidR="00220DAA" w:rsidRPr="00F35244">
        <w:tblPrEx>
          <w:tblCellMar>
            <w:top w:w="0" w:type="dxa"/>
            <w:bottom w:w="0" w:type="dxa"/>
          </w:tblCellMar>
        </w:tblPrEx>
        <w:trPr>
          <w:trHeight w:val="814"/>
        </w:trPr>
        <w:tc>
          <w:tcPr>
            <w:tcW w:w="597" w:type="dxa"/>
            <w:tcBorders>
              <w:top w:val="single" w:sz="6" w:space="0" w:color="auto"/>
              <w:left w:val="single" w:sz="6" w:space="0" w:color="auto"/>
              <w:bottom w:val="single" w:sz="6" w:space="0" w:color="auto"/>
              <w:right w:val="single" w:sz="6" w:space="0" w:color="auto"/>
            </w:tcBorders>
          </w:tcPr>
          <w:p w:rsidR="00220DAA" w:rsidRPr="00234A9B" w:rsidRDefault="00234A9B" w:rsidP="001850D9">
            <w:pPr>
              <w:autoSpaceDE w:val="0"/>
              <w:autoSpaceDN w:val="0"/>
              <w:adjustRightInd w:val="0"/>
              <w:jc w:val="center"/>
              <w:rPr>
                <w:rFonts w:ascii="Times New Roman" w:hAnsi="Times New Roman"/>
                <w:color w:val="000000"/>
                <w:sz w:val="20"/>
              </w:rPr>
            </w:pPr>
            <w:r>
              <w:rPr>
                <w:rFonts w:ascii="Times New Roman" w:hAnsi="Times New Roman"/>
                <w:color w:val="000000"/>
                <w:sz w:val="20"/>
              </w:rPr>
              <w:t>88.</w:t>
            </w:r>
          </w:p>
        </w:tc>
        <w:tc>
          <w:tcPr>
            <w:tcW w:w="3564" w:type="dxa"/>
            <w:tcBorders>
              <w:top w:val="single" w:sz="6" w:space="0" w:color="auto"/>
              <w:left w:val="single" w:sz="6" w:space="0" w:color="auto"/>
              <w:bottom w:val="single" w:sz="6" w:space="0" w:color="auto"/>
              <w:right w:val="single" w:sz="6" w:space="0" w:color="auto"/>
            </w:tcBorders>
          </w:tcPr>
          <w:p w:rsidR="00220DAA" w:rsidRPr="00F35244" w:rsidRDefault="00220DAA" w:rsidP="00234A9B">
            <w:pPr>
              <w:autoSpaceDE w:val="0"/>
              <w:autoSpaceDN w:val="0"/>
              <w:adjustRightInd w:val="0"/>
              <w:ind w:firstLine="0"/>
              <w:jc w:val="left"/>
              <w:rPr>
                <w:rFonts w:ascii="Times New Roman" w:hAnsi="Times New Roman"/>
                <w:color w:val="000000"/>
                <w:sz w:val="20"/>
                <w:lang w:val="ru-RU"/>
              </w:rPr>
            </w:pPr>
            <w:r w:rsidRPr="00F35244">
              <w:rPr>
                <w:rFonts w:ascii="Times New Roman" w:hAnsi="Times New Roman"/>
                <w:color w:val="000000"/>
                <w:sz w:val="20"/>
                <w:lang w:val="ru-RU"/>
              </w:rPr>
              <w:t>За издаване на удостоверение за декларирани данни (декларирано движимо и недвижимо имущество)</w:t>
            </w:r>
          </w:p>
        </w:tc>
        <w:tc>
          <w:tcPr>
            <w:tcW w:w="2460" w:type="dxa"/>
            <w:tcBorders>
              <w:top w:val="single" w:sz="6" w:space="0" w:color="auto"/>
              <w:left w:val="single" w:sz="6" w:space="0" w:color="auto"/>
              <w:bottom w:val="single" w:sz="6" w:space="0" w:color="auto"/>
              <w:right w:val="single" w:sz="6" w:space="0" w:color="auto"/>
            </w:tcBorders>
          </w:tcPr>
          <w:p w:rsidR="00220DAA" w:rsidRPr="00F35244" w:rsidRDefault="00220DAA" w:rsidP="00234A9B">
            <w:pPr>
              <w:autoSpaceDE w:val="0"/>
              <w:autoSpaceDN w:val="0"/>
              <w:adjustRightInd w:val="0"/>
              <w:ind w:firstLine="0"/>
              <w:jc w:val="left"/>
              <w:rPr>
                <w:rFonts w:ascii="Times New Roman" w:hAnsi="Times New Roman"/>
                <w:color w:val="000000"/>
                <w:sz w:val="20"/>
                <w:lang w:val="ru-RU"/>
              </w:rPr>
            </w:pPr>
            <w:r w:rsidRPr="00F35244">
              <w:rPr>
                <w:rFonts w:ascii="Times New Roman" w:hAnsi="Times New Roman"/>
                <w:color w:val="000000"/>
                <w:sz w:val="20"/>
                <w:lang w:val="ru-RU"/>
              </w:rPr>
              <w:t>7-дневен от подаване на искането</w:t>
            </w:r>
          </w:p>
        </w:tc>
        <w:tc>
          <w:tcPr>
            <w:tcW w:w="1183" w:type="dxa"/>
            <w:tcBorders>
              <w:top w:val="single" w:sz="6" w:space="0" w:color="auto"/>
              <w:left w:val="single" w:sz="6" w:space="0" w:color="auto"/>
              <w:bottom w:val="single" w:sz="6" w:space="0" w:color="auto"/>
              <w:right w:val="single" w:sz="6"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0</w:t>
            </w:r>
          </w:p>
        </w:tc>
        <w:tc>
          <w:tcPr>
            <w:tcW w:w="1231" w:type="dxa"/>
            <w:tcBorders>
              <w:top w:val="single" w:sz="6" w:space="0" w:color="auto"/>
              <w:left w:val="single" w:sz="6" w:space="0" w:color="auto"/>
              <w:bottom w:val="single" w:sz="6" w:space="0" w:color="auto"/>
              <w:right w:val="single" w:sz="6"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2.00</w:t>
            </w:r>
          </w:p>
        </w:tc>
        <w:tc>
          <w:tcPr>
            <w:tcW w:w="773" w:type="dxa"/>
            <w:tcBorders>
              <w:top w:val="single" w:sz="6" w:space="0" w:color="auto"/>
              <w:left w:val="single" w:sz="6" w:space="0" w:color="auto"/>
              <w:bottom w:val="single" w:sz="6" w:space="0" w:color="auto"/>
              <w:right w:val="single" w:sz="6"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не</w:t>
            </w:r>
          </w:p>
        </w:tc>
      </w:tr>
      <w:tr w:rsidR="00220DAA" w:rsidRPr="00F35244">
        <w:tblPrEx>
          <w:tblCellMar>
            <w:top w:w="0" w:type="dxa"/>
            <w:bottom w:w="0" w:type="dxa"/>
          </w:tblCellMar>
        </w:tblPrEx>
        <w:trPr>
          <w:trHeight w:val="566"/>
        </w:trPr>
        <w:tc>
          <w:tcPr>
            <w:tcW w:w="597" w:type="dxa"/>
            <w:tcBorders>
              <w:top w:val="single" w:sz="6" w:space="0" w:color="auto"/>
              <w:left w:val="single" w:sz="6" w:space="0" w:color="auto"/>
              <w:bottom w:val="single" w:sz="6" w:space="0" w:color="auto"/>
              <w:right w:val="single" w:sz="6" w:space="0" w:color="auto"/>
            </w:tcBorders>
          </w:tcPr>
          <w:p w:rsidR="00220DAA" w:rsidRPr="00234A9B" w:rsidRDefault="00234A9B" w:rsidP="001850D9">
            <w:pPr>
              <w:autoSpaceDE w:val="0"/>
              <w:autoSpaceDN w:val="0"/>
              <w:adjustRightInd w:val="0"/>
              <w:jc w:val="center"/>
              <w:rPr>
                <w:rFonts w:ascii="Times New Roman" w:hAnsi="Times New Roman"/>
                <w:color w:val="000000"/>
                <w:sz w:val="20"/>
              </w:rPr>
            </w:pPr>
            <w:r>
              <w:rPr>
                <w:rFonts w:ascii="Times New Roman" w:hAnsi="Times New Roman"/>
                <w:color w:val="000000"/>
                <w:sz w:val="20"/>
              </w:rPr>
              <w:t>99.</w:t>
            </w:r>
          </w:p>
        </w:tc>
        <w:tc>
          <w:tcPr>
            <w:tcW w:w="3564" w:type="dxa"/>
            <w:tcBorders>
              <w:top w:val="single" w:sz="6" w:space="0" w:color="auto"/>
              <w:left w:val="single" w:sz="6" w:space="0" w:color="auto"/>
              <w:bottom w:val="single" w:sz="6" w:space="0" w:color="auto"/>
              <w:right w:val="single" w:sz="6" w:space="0" w:color="auto"/>
            </w:tcBorders>
          </w:tcPr>
          <w:p w:rsidR="00220DAA" w:rsidRPr="00F35244" w:rsidRDefault="00220DAA" w:rsidP="00234A9B">
            <w:pPr>
              <w:autoSpaceDE w:val="0"/>
              <w:autoSpaceDN w:val="0"/>
              <w:adjustRightInd w:val="0"/>
              <w:ind w:firstLine="0"/>
              <w:jc w:val="left"/>
              <w:rPr>
                <w:rFonts w:ascii="Times New Roman" w:hAnsi="Times New Roman"/>
                <w:color w:val="000000"/>
                <w:sz w:val="20"/>
                <w:lang w:val="ru-RU"/>
              </w:rPr>
            </w:pPr>
            <w:r w:rsidRPr="00F35244">
              <w:rPr>
                <w:rFonts w:ascii="Times New Roman" w:hAnsi="Times New Roman"/>
                <w:color w:val="000000"/>
                <w:sz w:val="20"/>
                <w:lang w:val="ru-RU"/>
              </w:rPr>
              <w:t>За издаване на удостоверение за платен данък върху превозните средства</w:t>
            </w:r>
          </w:p>
        </w:tc>
        <w:tc>
          <w:tcPr>
            <w:tcW w:w="2460" w:type="dxa"/>
            <w:tcBorders>
              <w:top w:val="single" w:sz="6" w:space="0" w:color="auto"/>
              <w:left w:val="single" w:sz="6" w:space="0" w:color="auto"/>
              <w:bottom w:val="single" w:sz="6" w:space="0" w:color="auto"/>
              <w:right w:val="single" w:sz="6" w:space="0" w:color="auto"/>
            </w:tcBorders>
          </w:tcPr>
          <w:p w:rsidR="00220DAA" w:rsidRPr="00F35244" w:rsidRDefault="00220DAA" w:rsidP="00234A9B">
            <w:pPr>
              <w:autoSpaceDE w:val="0"/>
              <w:autoSpaceDN w:val="0"/>
              <w:adjustRightInd w:val="0"/>
              <w:ind w:firstLine="0"/>
              <w:jc w:val="left"/>
              <w:rPr>
                <w:rFonts w:ascii="Times New Roman" w:hAnsi="Times New Roman"/>
                <w:color w:val="000000"/>
                <w:sz w:val="20"/>
                <w:lang w:val="ru-RU"/>
              </w:rPr>
            </w:pPr>
            <w:r w:rsidRPr="00F35244">
              <w:rPr>
                <w:rFonts w:ascii="Times New Roman" w:hAnsi="Times New Roman"/>
                <w:color w:val="000000"/>
                <w:sz w:val="20"/>
                <w:lang w:val="ru-RU"/>
              </w:rPr>
              <w:t>7-дневен от подаване на искането</w:t>
            </w:r>
          </w:p>
        </w:tc>
        <w:tc>
          <w:tcPr>
            <w:tcW w:w="1183" w:type="dxa"/>
            <w:tcBorders>
              <w:top w:val="single" w:sz="6" w:space="0" w:color="auto"/>
              <w:left w:val="single" w:sz="6" w:space="0" w:color="auto"/>
              <w:bottom w:val="single" w:sz="6" w:space="0" w:color="auto"/>
              <w:right w:val="single" w:sz="6"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0</w:t>
            </w:r>
          </w:p>
        </w:tc>
        <w:tc>
          <w:tcPr>
            <w:tcW w:w="1231" w:type="dxa"/>
            <w:tcBorders>
              <w:top w:val="single" w:sz="6" w:space="0" w:color="auto"/>
              <w:left w:val="single" w:sz="6" w:space="0" w:color="auto"/>
              <w:bottom w:val="single" w:sz="6" w:space="0" w:color="auto"/>
              <w:right w:val="single" w:sz="6"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3.00</w:t>
            </w:r>
          </w:p>
        </w:tc>
        <w:tc>
          <w:tcPr>
            <w:tcW w:w="773" w:type="dxa"/>
            <w:tcBorders>
              <w:top w:val="single" w:sz="6" w:space="0" w:color="auto"/>
              <w:left w:val="single" w:sz="6" w:space="0" w:color="auto"/>
              <w:bottom w:val="single" w:sz="6" w:space="0" w:color="auto"/>
              <w:right w:val="single" w:sz="6"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не</w:t>
            </w:r>
          </w:p>
        </w:tc>
      </w:tr>
      <w:tr w:rsidR="00220DAA" w:rsidRPr="00F35244">
        <w:tblPrEx>
          <w:tblCellMar>
            <w:top w:w="0" w:type="dxa"/>
            <w:bottom w:w="0" w:type="dxa"/>
          </w:tblCellMar>
        </w:tblPrEx>
        <w:trPr>
          <w:trHeight w:val="814"/>
        </w:trPr>
        <w:tc>
          <w:tcPr>
            <w:tcW w:w="597" w:type="dxa"/>
            <w:tcBorders>
              <w:top w:val="single" w:sz="6" w:space="0" w:color="auto"/>
              <w:left w:val="single" w:sz="6" w:space="0" w:color="auto"/>
              <w:bottom w:val="single" w:sz="6" w:space="0" w:color="auto"/>
              <w:right w:val="single" w:sz="6" w:space="0" w:color="auto"/>
            </w:tcBorders>
          </w:tcPr>
          <w:p w:rsidR="00220DAA" w:rsidRPr="00234A9B" w:rsidRDefault="00220DAA" w:rsidP="001850D9">
            <w:pPr>
              <w:autoSpaceDE w:val="0"/>
              <w:autoSpaceDN w:val="0"/>
              <w:adjustRightInd w:val="0"/>
              <w:jc w:val="center"/>
              <w:rPr>
                <w:rFonts w:ascii="Times New Roman" w:hAnsi="Times New Roman"/>
                <w:color w:val="000000"/>
                <w:sz w:val="20"/>
              </w:rPr>
            </w:pPr>
            <w:r w:rsidRPr="00F35244">
              <w:rPr>
                <w:rFonts w:ascii="Times New Roman" w:hAnsi="Times New Roman"/>
                <w:color w:val="000000"/>
                <w:sz w:val="20"/>
                <w:lang w:val="en-US"/>
              </w:rPr>
              <w:t>1</w:t>
            </w:r>
            <w:r w:rsidR="00234A9B">
              <w:rPr>
                <w:rFonts w:ascii="Times New Roman" w:hAnsi="Times New Roman"/>
                <w:color w:val="000000"/>
                <w:sz w:val="20"/>
              </w:rPr>
              <w:t>1</w:t>
            </w:r>
            <w:r w:rsidRPr="00F35244">
              <w:rPr>
                <w:rFonts w:ascii="Times New Roman" w:hAnsi="Times New Roman"/>
                <w:color w:val="000000"/>
                <w:sz w:val="20"/>
                <w:lang w:val="en-US"/>
              </w:rPr>
              <w:t>0</w:t>
            </w:r>
            <w:r w:rsidR="00234A9B">
              <w:rPr>
                <w:rFonts w:ascii="Times New Roman" w:hAnsi="Times New Roman"/>
                <w:color w:val="000000"/>
                <w:sz w:val="20"/>
              </w:rPr>
              <w:t>.</w:t>
            </w:r>
          </w:p>
        </w:tc>
        <w:tc>
          <w:tcPr>
            <w:tcW w:w="3564" w:type="dxa"/>
            <w:tcBorders>
              <w:top w:val="single" w:sz="6" w:space="0" w:color="auto"/>
              <w:left w:val="single" w:sz="6" w:space="0" w:color="auto"/>
              <w:bottom w:val="single" w:sz="6" w:space="0" w:color="auto"/>
              <w:right w:val="single" w:sz="6" w:space="0" w:color="auto"/>
            </w:tcBorders>
          </w:tcPr>
          <w:p w:rsidR="00220DAA" w:rsidRPr="00F35244" w:rsidRDefault="00220DAA" w:rsidP="00234A9B">
            <w:pPr>
              <w:autoSpaceDE w:val="0"/>
              <w:autoSpaceDN w:val="0"/>
              <w:adjustRightInd w:val="0"/>
              <w:ind w:firstLine="0"/>
              <w:jc w:val="left"/>
              <w:rPr>
                <w:rFonts w:ascii="Times New Roman" w:hAnsi="Times New Roman"/>
                <w:color w:val="000000"/>
                <w:sz w:val="20"/>
                <w:lang w:val="ru-RU"/>
              </w:rPr>
            </w:pPr>
            <w:r w:rsidRPr="00F35244">
              <w:rPr>
                <w:rFonts w:ascii="Times New Roman" w:hAnsi="Times New Roman"/>
                <w:color w:val="000000"/>
                <w:sz w:val="20"/>
                <w:lang w:val="ru-RU"/>
              </w:rPr>
              <w:t>За издаване на на удостоверение за платен данък върху недвижими имоти и такса за битови отпадъци</w:t>
            </w:r>
          </w:p>
        </w:tc>
        <w:tc>
          <w:tcPr>
            <w:tcW w:w="2460" w:type="dxa"/>
            <w:tcBorders>
              <w:top w:val="single" w:sz="6" w:space="0" w:color="auto"/>
              <w:left w:val="single" w:sz="6" w:space="0" w:color="auto"/>
              <w:bottom w:val="single" w:sz="6" w:space="0" w:color="auto"/>
              <w:right w:val="single" w:sz="6" w:space="0" w:color="auto"/>
            </w:tcBorders>
          </w:tcPr>
          <w:p w:rsidR="00220DAA" w:rsidRPr="00F35244" w:rsidRDefault="00220DAA" w:rsidP="00234A9B">
            <w:pPr>
              <w:autoSpaceDE w:val="0"/>
              <w:autoSpaceDN w:val="0"/>
              <w:adjustRightInd w:val="0"/>
              <w:ind w:firstLine="0"/>
              <w:jc w:val="left"/>
              <w:rPr>
                <w:rFonts w:ascii="Times New Roman" w:hAnsi="Times New Roman"/>
                <w:color w:val="000000"/>
                <w:sz w:val="20"/>
                <w:lang w:val="ru-RU"/>
              </w:rPr>
            </w:pPr>
            <w:r w:rsidRPr="00F35244">
              <w:rPr>
                <w:rFonts w:ascii="Times New Roman" w:hAnsi="Times New Roman"/>
                <w:color w:val="000000"/>
                <w:sz w:val="20"/>
                <w:lang w:val="ru-RU"/>
              </w:rPr>
              <w:t>7-дневен от подаване на искането</w:t>
            </w:r>
          </w:p>
        </w:tc>
        <w:tc>
          <w:tcPr>
            <w:tcW w:w="1183" w:type="dxa"/>
            <w:tcBorders>
              <w:top w:val="single" w:sz="6" w:space="0" w:color="auto"/>
              <w:left w:val="single" w:sz="6" w:space="0" w:color="auto"/>
              <w:bottom w:val="single" w:sz="6" w:space="0" w:color="auto"/>
              <w:right w:val="single" w:sz="6"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0</w:t>
            </w:r>
          </w:p>
        </w:tc>
        <w:tc>
          <w:tcPr>
            <w:tcW w:w="1231" w:type="dxa"/>
            <w:tcBorders>
              <w:top w:val="single" w:sz="6" w:space="0" w:color="auto"/>
              <w:left w:val="single" w:sz="6" w:space="0" w:color="auto"/>
              <w:bottom w:val="single" w:sz="6" w:space="0" w:color="auto"/>
              <w:right w:val="single" w:sz="6"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3.00</w:t>
            </w:r>
          </w:p>
        </w:tc>
        <w:tc>
          <w:tcPr>
            <w:tcW w:w="773" w:type="dxa"/>
            <w:tcBorders>
              <w:top w:val="single" w:sz="6" w:space="0" w:color="auto"/>
              <w:left w:val="single" w:sz="6" w:space="0" w:color="auto"/>
              <w:bottom w:val="single" w:sz="6" w:space="0" w:color="auto"/>
              <w:right w:val="single" w:sz="6" w:space="0" w:color="auto"/>
            </w:tcBorders>
          </w:tcPr>
          <w:p w:rsidR="00220DAA" w:rsidRPr="00F35244" w:rsidRDefault="00220DAA" w:rsidP="00234A9B">
            <w:pPr>
              <w:autoSpaceDE w:val="0"/>
              <w:autoSpaceDN w:val="0"/>
              <w:adjustRightInd w:val="0"/>
              <w:ind w:firstLine="0"/>
              <w:jc w:val="center"/>
              <w:rPr>
                <w:rFonts w:ascii="Times New Roman" w:hAnsi="Times New Roman"/>
                <w:color w:val="000000"/>
                <w:sz w:val="20"/>
                <w:lang w:val="en-US"/>
              </w:rPr>
            </w:pPr>
            <w:r w:rsidRPr="00F35244">
              <w:rPr>
                <w:rFonts w:ascii="Times New Roman" w:hAnsi="Times New Roman"/>
                <w:color w:val="000000"/>
                <w:sz w:val="20"/>
                <w:lang w:val="en-US"/>
              </w:rPr>
              <w:t>не</w:t>
            </w:r>
          </w:p>
        </w:tc>
      </w:tr>
    </w:tbl>
    <w:p w:rsidR="009E7A0B" w:rsidRDefault="009E7A0B">
      <w:pPr>
        <w:spacing w:line="276" w:lineRule="auto"/>
        <w:ind w:firstLine="720"/>
        <w:jc w:val="center"/>
        <w:rPr>
          <w:rFonts w:ascii="Times New Roman" w:hAnsi="Times New Roman"/>
          <w:b/>
        </w:rPr>
      </w:pPr>
    </w:p>
    <w:p w:rsidR="00CA67DA" w:rsidRDefault="00496014" w:rsidP="00496014">
      <w:pPr>
        <w:spacing w:line="276" w:lineRule="auto"/>
        <w:ind w:firstLine="720"/>
        <w:jc w:val="left"/>
        <w:rPr>
          <w:rFonts w:ascii="Times New Roman" w:hAnsi="Times New Roman"/>
          <w:b/>
        </w:rPr>
      </w:pPr>
      <w:r>
        <w:rPr>
          <w:rFonts w:ascii="Times New Roman" w:hAnsi="Times New Roman"/>
        </w:rPr>
        <w:t>(2</w:t>
      </w:r>
      <w:r w:rsidRPr="006A719F">
        <w:rPr>
          <w:rFonts w:ascii="Times New Roman" w:hAnsi="Times New Roman"/>
        </w:rPr>
        <w:t xml:space="preserve">) </w:t>
      </w:r>
      <w:r>
        <w:rPr>
          <w:rFonts w:ascii="Times New Roman" w:hAnsi="Times New Roman"/>
        </w:rPr>
        <w:t>/нова</w:t>
      </w:r>
      <w:r w:rsidRPr="0085655E">
        <w:rPr>
          <w:rFonts w:ascii="Times New Roman" w:hAnsi="Times New Roman"/>
        </w:rPr>
        <w:t xml:space="preserve">. </w:t>
      </w:r>
      <w:r>
        <w:rPr>
          <w:rFonts w:ascii="Times New Roman" w:hAnsi="Times New Roman"/>
        </w:rPr>
        <w:t>Реш.№ 100</w:t>
      </w:r>
      <w:r w:rsidRPr="00313B92">
        <w:rPr>
          <w:rFonts w:ascii="Times New Roman" w:hAnsi="Times New Roman"/>
        </w:rPr>
        <w:t>/2</w:t>
      </w:r>
      <w:r>
        <w:rPr>
          <w:rFonts w:ascii="Times New Roman" w:hAnsi="Times New Roman"/>
        </w:rPr>
        <w:t>3</w:t>
      </w:r>
      <w:r w:rsidRPr="00313B92">
        <w:rPr>
          <w:rFonts w:ascii="Times New Roman" w:hAnsi="Times New Roman"/>
        </w:rPr>
        <w:t>.1</w:t>
      </w:r>
      <w:r>
        <w:rPr>
          <w:rFonts w:ascii="Times New Roman" w:hAnsi="Times New Roman"/>
        </w:rPr>
        <w:t>2</w:t>
      </w:r>
      <w:r w:rsidRPr="00313B92">
        <w:rPr>
          <w:rFonts w:ascii="Times New Roman" w:hAnsi="Times New Roman"/>
        </w:rPr>
        <w:t>.200</w:t>
      </w:r>
      <w:r>
        <w:rPr>
          <w:rFonts w:ascii="Times New Roman" w:hAnsi="Times New Roman"/>
        </w:rPr>
        <w:t>9</w:t>
      </w:r>
      <w:r w:rsidRPr="00313B92">
        <w:rPr>
          <w:rFonts w:ascii="Times New Roman" w:hAnsi="Times New Roman"/>
        </w:rPr>
        <w:t xml:space="preserve"> г./</w:t>
      </w:r>
      <w:r w:rsidRPr="00496014">
        <w:rPr>
          <w:rFonts w:ascii="Times New Roman" w:hAnsi="Times New Roman"/>
        </w:rPr>
        <w:t xml:space="preserve"> </w:t>
      </w:r>
      <w:r w:rsidRPr="00BB6B70">
        <w:rPr>
          <w:rFonts w:ascii="Times New Roman" w:hAnsi="Times New Roman"/>
        </w:rPr>
        <w:t>Служебно се извършват административните услуги за нуждите на Община Елена, като в този случай за извършването на услугите</w:t>
      </w:r>
      <w:r w:rsidRPr="00AA6DF1">
        <w:rPr>
          <w:rFonts w:ascii="Times New Roman" w:hAnsi="Times New Roman"/>
        </w:rPr>
        <w:t xml:space="preserve"> </w:t>
      </w:r>
      <w:r w:rsidRPr="00BB6B70">
        <w:rPr>
          <w:rFonts w:ascii="Times New Roman" w:hAnsi="Times New Roman"/>
        </w:rPr>
        <w:t>не се дължат т</w:t>
      </w:r>
      <w:r>
        <w:rPr>
          <w:rFonts w:ascii="Times New Roman" w:hAnsi="Times New Roman"/>
        </w:rPr>
        <w:t>акси.</w:t>
      </w:r>
    </w:p>
    <w:p w:rsidR="008A7BEF" w:rsidRDefault="008A7BEF" w:rsidP="00496014">
      <w:pPr>
        <w:spacing w:line="276" w:lineRule="auto"/>
        <w:ind w:firstLine="0"/>
        <w:rPr>
          <w:rFonts w:ascii="Times New Roman" w:hAnsi="Times New Roman"/>
          <w:b/>
        </w:rPr>
      </w:pPr>
    </w:p>
    <w:p w:rsidR="004D1A9B" w:rsidRPr="00F96A37" w:rsidRDefault="00894601" w:rsidP="004D1A9B">
      <w:pPr>
        <w:spacing w:line="276" w:lineRule="auto"/>
        <w:jc w:val="center"/>
        <w:rPr>
          <w:rFonts w:ascii="Times New Roman" w:hAnsi="Times New Roman"/>
          <w:b/>
        </w:rPr>
      </w:pPr>
      <w:r w:rsidRPr="00F96A37">
        <w:rPr>
          <w:rFonts w:ascii="Times New Roman" w:hAnsi="Times New Roman"/>
          <w:b/>
        </w:rPr>
        <w:lastRenderedPageBreak/>
        <w:t>(изм.</w:t>
      </w:r>
      <w:r w:rsidR="004D1A9B" w:rsidRPr="00F96A37">
        <w:rPr>
          <w:rFonts w:ascii="Times New Roman" w:hAnsi="Times New Roman"/>
          <w:b/>
        </w:rPr>
        <w:t xml:space="preserve"> Реш. </w:t>
      </w:r>
      <w:r w:rsidR="00753FE3" w:rsidRPr="00F96A37">
        <w:rPr>
          <w:rFonts w:ascii="Times New Roman" w:hAnsi="Times New Roman"/>
          <w:b/>
        </w:rPr>
        <w:t xml:space="preserve">№ </w:t>
      </w:r>
      <w:r w:rsidRPr="00F96A37">
        <w:rPr>
          <w:rFonts w:ascii="Times New Roman" w:hAnsi="Times New Roman"/>
          <w:b/>
        </w:rPr>
        <w:t>36</w:t>
      </w:r>
      <w:r w:rsidR="00753FE3" w:rsidRPr="00F96A37">
        <w:rPr>
          <w:rFonts w:ascii="Times New Roman" w:hAnsi="Times New Roman"/>
          <w:b/>
        </w:rPr>
        <w:t>/2</w:t>
      </w:r>
      <w:r w:rsidRPr="00F96A37">
        <w:rPr>
          <w:rFonts w:ascii="Times New Roman" w:hAnsi="Times New Roman"/>
          <w:b/>
        </w:rPr>
        <w:t>7.06</w:t>
      </w:r>
      <w:r w:rsidR="00753FE3" w:rsidRPr="00F96A37">
        <w:rPr>
          <w:rFonts w:ascii="Times New Roman" w:hAnsi="Times New Roman"/>
          <w:b/>
        </w:rPr>
        <w:t>.</w:t>
      </w:r>
      <w:r w:rsidR="004D1A9B" w:rsidRPr="00F96A37">
        <w:rPr>
          <w:rFonts w:ascii="Times New Roman" w:hAnsi="Times New Roman"/>
          <w:b/>
        </w:rPr>
        <w:t>200</w:t>
      </w:r>
      <w:r w:rsidRPr="00F96A37">
        <w:rPr>
          <w:rFonts w:ascii="Times New Roman" w:hAnsi="Times New Roman"/>
          <w:b/>
        </w:rPr>
        <w:t>7 г.) Раздел девет</w:t>
      </w:r>
      <w:r w:rsidR="004D1A9B" w:rsidRPr="00F96A37">
        <w:rPr>
          <w:rFonts w:ascii="Times New Roman" w:hAnsi="Times New Roman"/>
          <w:b/>
        </w:rPr>
        <w:t xml:space="preserve"> .Такса за притежаване на куче.</w:t>
      </w:r>
      <w:r w:rsidR="00753FE3" w:rsidRPr="00F96A37">
        <w:rPr>
          <w:rFonts w:ascii="Times New Roman" w:hAnsi="Times New Roman"/>
          <w:b/>
        </w:rPr>
        <w:t xml:space="preserve"> Таксата влиза в сила от 01.01.2007 г. </w:t>
      </w:r>
    </w:p>
    <w:p w:rsidR="00163DCB" w:rsidRPr="00F96A37" w:rsidRDefault="00163DCB" w:rsidP="004D1A9B">
      <w:pPr>
        <w:spacing w:line="276" w:lineRule="auto"/>
        <w:jc w:val="center"/>
        <w:rPr>
          <w:rFonts w:ascii="Times New Roman" w:hAnsi="Times New Roman"/>
          <w:b/>
        </w:rPr>
      </w:pPr>
    </w:p>
    <w:p w:rsidR="004D1A9B" w:rsidRPr="00F96A37" w:rsidRDefault="00894601" w:rsidP="004D1A9B">
      <w:pPr>
        <w:spacing w:line="276" w:lineRule="auto"/>
        <w:rPr>
          <w:rFonts w:ascii="Times New Roman" w:hAnsi="Times New Roman"/>
        </w:rPr>
      </w:pPr>
      <w:r w:rsidRPr="00F96A37">
        <w:rPr>
          <w:rFonts w:ascii="Times New Roman" w:hAnsi="Times New Roman"/>
        </w:rPr>
        <w:t>Чл.43б</w:t>
      </w:r>
      <w:r w:rsidR="004D1A9B" w:rsidRPr="00F96A37">
        <w:rPr>
          <w:rFonts w:ascii="Times New Roman" w:hAnsi="Times New Roman"/>
        </w:rPr>
        <w:t xml:space="preserve">, (1) </w:t>
      </w:r>
      <w:r w:rsidR="005D39F8" w:rsidRPr="00F96A37">
        <w:rPr>
          <w:rFonts w:ascii="Times New Roman" w:hAnsi="Times New Roman"/>
        </w:rPr>
        <w:t>изм. Реш. № 36/27.06.2007 г.</w:t>
      </w:r>
      <w:r w:rsidR="004D1A9B" w:rsidRPr="00F96A37">
        <w:rPr>
          <w:rFonts w:ascii="Times New Roman" w:hAnsi="Times New Roman"/>
        </w:rPr>
        <w:t xml:space="preserve"> За притежаване на куче собственикът заплаща годишна такса в общината, на чиято територия е п</w:t>
      </w:r>
      <w:r w:rsidR="008573CB" w:rsidRPr="00F96A37">
        <w:rPr>
          <w:rFonts w:ascii="Times New Roman" w:hAnsi="Times New Roman"/>
        </w:rPr>
        <w:t>остоянният му</w:t>
      </w:r>
      <w:r w:rsidR="00753FE3" w:rsidRPr="00F96A37">
        <w:rPr>
          <w:rFonts w:ascii="Times New Roman" w:hAnsi="Times New Roman"/>
        </w:rPr>
        <w:t xml:space="preserve"> адрес / седалище в размер на 5</w:t>
      </w:r>
      <w:r w:rsidR="008573CB" w:rsidRPr="00F96A37">
        <w:rPr>
          <w:rFonts w:ascii="Times New Roman" w:hAnsi="Times New Roman"/>
        </w:rPr>
        <w:t>,00 лв.</w:t>
      </w:r>
    </w:p>
    <w:p w:rsidR="004D1A9B" w:rsidRPr="00F96A37" w:rsidRDefault="004D1A9B" w:rsidP="004D1A9B">
      <w:pPr>
        <w:spacing w:line="276" w:lineRule="auto"/>
        <w:rPr>
          <w:rFonts w:ascii="Times New Roman" w:hAnsi="Times New Roman"/>
        </w:rPr>
      </w:pPr>
      <w:r w:rsidRPr="00F96A37">
        <w:rPr>
          <w:rFonts w:ascii="Times New Roman" w:hAnsi="Times New Roman"/>
        </w:rPr>
        <w:t xml:space="preserve"> (2.) </w:t>
      </w:r>
      <w:r w:rsidR="008A4836" w:rsidRPr="00F96A37">
        <w:rPr>
          <w:rFonts w:ascii="Times New Roman" w:hAnsi="Times New Roman"/>
        </w:rPr>
        <w:t>/</w:t>
      </w:r>
      <w:r w:rsidR="00753FE3" w:rsidRPr="00F96A37">
        <w:rPr>
          <w:rFonts w:ascii="Times New Roman" w:hAnsi="Times New Roman"/>
        </w:rPr>
        <w:t>нова Реш. №80/29.12.</w:t>
      </w:r>
      <w:r w:rsidRPr="00F96A37">
        <w:rPr>
          <w:rFonts w:ascii="Times New Roman" w:hAnsi="Times New Roman"/>
        </w:rPr>
        <w:t>2005 г.</w:t>
      </w:r>
      <w:r w:rsidR="008A4836" w:rsidRPr="00F96A37">
        <w:rPr>
          <w:rFonts w:ascii="Times New Roman" w:hAnsi="Times New Roman"/>
        </w:rPr>
        <w:t>/</w:t>
      </w:r>
      <w:r w:rsidRPr="00F96A37">
        <w:rPr>
          <w:rFonts w:ascii="Times New Roman" w:hAnsi="Times New Roman"/>
        </w:rPr>
        <w:t xml:space="preserve"> От такса се освобождават собствениците на кучета по чл.175, ал.2 от Закона за ветеринарномедицинската дейност.</w:t>
      </w:r>
    </w:p>
    <w:p w:rsidR="004D1A9B" w:rsidRPr="00F96A37" w:rsidRDefault="008A4836" w:rsidP="004D1A9B">
      <w:pPr>
        <w:spacing w:line="276" w:lineRule="auto"/>
        <w:rPr>
          <w:rFonts w:ascii="Times New Roman" w:hAnsi="Times New Roman"/>
        </w:rPr>
      </w:pPr>
      <w:r w:rsidRPr="00F96A37">
        <w:rPr>
          <w:rFonts w:ascii="Times New Roman" w:hAnsi="Times New Roman"/>
        </w:rPr>
        <w:t>Чл.43</w:t>
      </w:r>
      <w:r w:rsidR="00894601" w:rsidRPr="00F96A37">
        <w:rPr>
          <w:rFonts w:ascii="Times New Roman" w:hAnsi="Times New Roman"/>
        </w:rPr>
        <w:t>в</w:t>
      </w:r>
      <w:r w:rsidRPr="00F96A37">
        <w:rPr>
          <w:rFonts w:ascii="Times New Roman" w:hAnsi="Times New Roman"/>
        </w:rPr>
        <w:t>,</w:t>
      </w:r>
      <w:r w:rsidR="004D1A9B" w:rsidRPr="00F96A37">
        <w:rPr>
          <w:rFonts w:ascii="Times New Roman" w:hAnsi="Times New Roman"/>
        </w:rPr>
        <w:t xml:space="preserve"> </w:t>
      </w:r>
      <w:r w:rsidR="005D39F8" w:rsidRPr="00F96A37">
        <w:rPr>
          <w:rFonts w:ascii="Times New Roman" w:hAnsi="Times New Roman"/>
        </w:rPr>
        <w:t xml:space="preserve">изм. Реш. № 36/27.06.2007 г. </w:t>
      </w:r>
      <w:r w:rsidR="004D1A9B" w:rsidRPr="00F96A37">
        <w:rPr>
          <w:rFonts w:ascii="Times New Roman" w:hAnsi="Times New Roman"/>
        </w:rPr>
        <w:t>В тримесечен срок от датата на придобиването на куче собственикът подава декларация в общината по постоянния му адрес / седалище.</w:t>
      </w:r>
    </w:p>
    <w:p w:rsidR="004D1A9B" w:rsidRPr="00F96A37" w:rsidRDefault="008A4836" w:rsidP="004D1A9B">
      <w:pPr>
        <w:spacing w:line="276" w:lineRule="auto"/>
        <w:rPr>
          <w:rFonts w:ascii="Times New Roman" w:hAnsi="Times New Roman"/>
        </w:rPr>
      </w:pPr>
      <w:r w:rsidRPr="00F96A37">
        <w:rPr>
          <w:rFonts w:ascii="Times New Roman" w:hAnsi="Times New Roman"/>
        </w:rPr>
        <w:t>Чл.43</w:t>
      </w:r>
      <w:r w:rsidR="00894601" w:rsidRPr="00F96A37">
        <w:rPr>
          <w:rFonts w:ascii="Times New Roman" w:hAnsi="Times New Roman"/>
        </w:rPr>
        <w:t>г</w:t>
      </w:r>
      <w:r w:rsidRPr="00F96A37">
        <w:rPr>
          <w:rFonts w:ascii="Times New Roman" w:hAnsi="Times New Roman"/>
          <w:b/>
        </w:rPr>
        <w:t>,</w:t>
      </w:r>
      <w:r w:rsidR="00DB4F37" w:rsidRPr="00F96A37">
        <w:rPr>
          <w:rFonts w:ascii="Times New Roman" w:hAnsi="Times New Roman"/>
          <w:b/>
        </w:rPr>
        <w:t xml:space="preserve"> </w:t>
      </w:r>
      <w:r w:rsidR="00894601" w:rsidRPr="00F96A37">
        <w:rPr>
          <w:rFonts w:ascii="Times New Roman" w:hAnsi="Times New Roman"/>
        </w:rPr>
        <w:t>изм. Реш. № 36/27.06.2007 г</w:t>
      </w:r>
      <w:r w:rsidR="005D39F8" w:rsidRPr="00F96A37">
        <w:rPr>
          <w:rFonts w:ascii="Times New Roman" w:hAnsi="Times New Roman"/>
        </w:rPr>
        <w:t>.</w:t>
      </w:r>
      <w:r w:rsidR="00894601" w:rsidRPr="00F96A37">
        <w:rPr>
          <w:rFonts w:ascii="Times New Roman" w:hAnsi="Times New Roman"/>
        </w:rPr>
        <w:t xml:space="preserve"> </w:t>
      </w:r>
      <w:r w:rsidR="00DB4F37" w:rsidRPr="00F96A37">
        <w:rPr>
          <w:rFonts w:ascii="Times New Roman" w:hAnsi="Times New Roman"/>
        </w:rPr>
        <w:t>(</w:t>
      </w:r>
      <w:r w:rsidR="004D1A9B" w:rsidRPr="00F96A37">
        <w:rPr>
          <w:rFonts w:ascii="Times New Roman" w:hAnsi="Times New Roman"/>
        </w:rPr>
        <w:t>1</w:t>
      </w:r>
      <w:r w:rsidR="005D39F8" w:rsidRPr="00F96A37">
        <w:rPr>
          <w:rFonts w:ascii="Times New Roman" w:hAnsi="Times New Roman"/>
        </w:rPr>
        <w:t xml:space="preserve">) </w:t>
      </w:r>
      <w:r w:rsidR="00DB4F37" w:rsidRPr="00F96A37">
        <w:rPr>
          <w:rFonts w:ascii="Times New Roman" w:hAnsi="Times New Roman"/>
        </w:rPr>
        <w:t xml:space="preserve"> </w:t>
      </w:r>
      <w:r w:rsidR="004D1A9B" w:rsidRPr="00F96A37">
        <w:rPr>
          <w:rFonts w:ascii="Times New Roman" w:hAnsi="Times New Roman"/>
        </w:rPr>
        <w:t xml:space="preserve">Таксата се заплаща ежегодно до 31 март на съответната година или в едномесечен срок от датата на придобиване на кучето, когато </w:t>
      </w:r>
      <w:r w:rsidR="00DB4F37" w:rsidRPr="00F96A37">
        <w:rPr>
          <w:rFonts w:ascii="Times New Roman" w:hAnsi="Times New Roman"/>
        </w:rPr>
        <w:t>то е придобито след 31 март. За</w:t>
      </w:r>
      <w:r w:rsidR="004D1A9B" w:rsidRPr="00F96A37">
        <w:rPr>
          <w:rFonts w:ascii="Times New Roman" w:hAnsi="Times New Roman"/>
        </w:rPr>
        <w:t xml:space="preserve"> кучета, придобити през текущата година, таксата се дължи в размер една дванадесета от годишния й размер  за всеки месец до края на годината, включително за месеца на придобиването”.</w:t>
      </w:r>
    </w:p>
    <w:p w:rsidR="00163DCB" w:rsidRPr="008644FC" w:rsidRDefault="00DB4F37" w:rsidP="008644FC">
      <w:pPr>
        <w:spacing w:line="276" w:lineRule="auto"/>
        <w:rPr>
          <w:rFonts w:ascii="Times New Roman" w:hAnsi="Times New Roman"/>
        </w:rPr>
      </w:pPr>
      <w:r w:rsidRPr="00F96A37">
        <w:rPr>
          <w:rFonts w:ascii="Times New Roman" w:hAnsi="Times New Roman"/>
        </w:rPr>
        <w:t>(</w:t>
      </w:r>
      <w:r w:rsidR="004D1A9B" w:rsidRPr="00F96A37">
        <w:rPr>
          <w:rFonts w:ascii="Times New Roman" w:hAnsi="Times New Roman"/>
        </w:rPr>
        <w:t>2</w:t>
      </w:r>
      <w:r w:rsidRPr="00F96A37">
        <w:rPr>
          <w:rFonts w:ascii="Times New Roman" w:hAnsi="Times New Roman"/>
        </w:rPr>
        <w:t xml:space="preserve">)  </w:t>
      </w:r>
      <w:r w:rsidR="008A4836" w:rsidRPr="00F96A37">
        <w:rPr>
          <w:rFonts w:ascii="Times New Roman" w:hAnsi="Times New Roman"/>
        </w:rPr>
        <w:t>/</w:t>
      </w:r>
      <w:r w:rsidRPr="00F96A37">
        <w:rPr>
          <w:rFonts w:ascii="Times New Roman" w:hAnsi="Times New Roman"/>
        </w:rPr>
        <w:t xml:space="preserve">нова Реш. </w:t>
      </w:r>
      <w:r w:rsidR="00753FE3" w:rsidRPr="00F96A37">
        <w:rPr>
          <w:rFonts w:ascii="Times New Roman" w:hAnsi="Times New Roman"/>
        </w:rPr>
        <w:t>№ 80/29.12.</w:t>
      </w:r>
      <w:r w:rsidRPr="00F96A37">
        <w:rPr>
          <w:rFonts w:ascii="Times New Roman" w:hAnsi="Times New Roman"/>
        </w:rPr>
        <w:t>2005 г.</w:t>
      </w:r>
      <w:r w:rsidR="008A4836" w:rsidRPr="00F96A37">
        <w:rPr>
          <w:rFonts w:ascii="Times New Roman" w:hAnsi="Times New Roman"/>
        </w:rPr>
        <w:t>/</w:t>
      </w:r>
      <w:r w:rsidRPr="00F96A37">
        <w:rPr>
          <w:rFonts w:ascii="Times New Roman" w:hAnsi="Times New Roman"/>
        </w:rPr>
        <w:t xml:space="preserve"> </w:t>
      </w:r>
      <w:r w:rsidR="004D1A9B" w:rsidRPr="00F96A37">
        <w:rPr>
          <w:rFonts w:ascii="Times New Roman" w:hAnsi="Times New Roman"/>
        </w:rPr>
        <w:t xml:space="preserve">Приходите от събраните такси по ал.1 се използват за мероприятия, свързани с намаляване броя на безстопанствените кучета.  </w:t>
      </w:r>
    </w:p>
    <w:p w:rsidR="002B6860" w:rsidRDefault="002B6860">
      <w:pPr>
        <w:spacing w:line="276" w:lineRule="auto"/>
        <w:ind w:firstLine="720"/>
        <w:jc w:val="center"/>
        <w:rPr>
          <w:rFonts w:ascii="Times New Roman" w:hAnsi="Times New Roman"/>
          <w:b/>
          <w:lang w:val="ru-RU"/>
        </w:rPr>
      </w:pPr>
    </w:p>
    <w:p w:rsidR="009E7A0B" w:rsidRDefault="00894601">
      <w:pPr>
        <w:spacing w:line="276" w:lineRule="auto"/>
        <w:ind w:firstLine="720"/>
        <w:jc w:val="center"/>
        <w:rPr>
          <w:rFonts w:ascii="Times New Roman" w:hAnsi="Times New Roman"/>
          <w:b/>
        </w:rPr>
      </w:pPr>
      <w:r w:rsidRPr="00F96A37">
        <w:rPr>
          <w:rFonts w:ascii="Times New Roman" w:hAnsi="Times New Roman"/>
          <w:b/>
          <w:lang w:val="ru-RU"/>
        </w:rPr>
        <w:t>(</w:t>
      </w:r>
      <w:r w:rsidRPr="00F96A37">
        <w:rPr>
          <w:rFonts w:ascii="Times New Roman" w:hAnsi="Times New Roman"/>
          <w:b/>
        </w:rPr>
        <w:t>изм. Реш. № 36/27.06.2007 г</w:t>
      </w:r>
      <w:r w:rsidR="00DB4F37" w:rsidRPr="00F96A37">
        <w:rPr>
          <w:rFonts w:ascii="Times New Roman" w:hAnsi="Times New Roman"/>
          <w:b/>
        </w:rPr>
        <w:t>)Раздел</w:t>
      </w:r>
      <w:r w:rsidRPr="00F96A37">
        <w:rPr>
          <w:rFonts w:ascii="Times New Roman" w:hAnsi="Times New Roman"/>
          <w:b/>
        </w:rPr>
        <w:t xml:space="preserve"> десет</w:t>
      </w:r>
      <w:r w:rsidR="009E7A0B" w:rsidRPr="00F96A37">
        <w:rPr>
          <w:rFonts w:ascii="Times New Roman" w:hAnsi="Times New Roman"/>
          <w:b/>
        </w:rPr>
        <w:t>. Такси за гробни места</w:t>
      </w:r>
    </w:p>
    <w:p w:rsidR="00163DCB" w:rsidRPr="00A350FA" w:rsidRDefault="00163DCB">
      <w:pPr>
        <w:spacing w:line="276" w:lineRule="auto"/>
        <w:ind w:firstLine="720"/>
        <w:jc w:val="center"/>
        <w:rPr>
          <w:rFonts w:ascii="Times New Roman" w:hAnsi="Times New Roman"/>
          <w:b/>
        </w:rPr>
      </w:pPr>
    </w:p>
    <w:p w:rsidR="00163DCB" w:rsidRPr="00A350FA" w:rsidRDefault="009E7A0B" w:rsidP="008A7BEF">
      <w:pPr>
        <w:spacing w:line="276" w:lineRule="auto"/>
        <w:rPr>
          <w:rFonts w:ascii="Times New Roman" w:hAnsi="Times New Roman"/>
        </w:rPr>
      </w:pPr>
      <w:r w:rsidRPr="00A350FA">
        <w:rPr>
          <w:rFonts w:ascii="Times New Roman" w:hAnsi="Times New Roman"/>
          <w:b/>
        </w:rPr>
        <w:t xml:space="preserve">Чл. 44. </w:t>
      </w:r>
      <w:r w:rsidRPr="00A350FA">
        <w:rPr>
          <w:rFonts w:ascii="Times New Roman" w:hAnsi="Times New Roman"/>
        </w:rPr>
        <w:t>(1)</w:t>
      </w:r>
      <w:r w:rsidRPr="00A350FA">
        <w:rPr>
          <w:rFonts w:ascii="Times New Roman" w:hAnsi="Times New Roman"/>
          <w:b/>
        </w:rPr>
        <w:t xml:space="preserve"> </w:t>
      </w:r>
      <w:r w:rsidRPr="00A350FA">
        <w:rPr>
          <w:rFonts w:ascii="Times New Roman" w:hAnsi="Times New Roman"/>
        </w:rPr>
        <w:t>За ползване на гробни места над 8 години се заплащат еднократно такси, както следва:</w:t>
      </w:r>
    </w:p>
    <w:tbl>
      <w:tblPr>
        <w:tblW w:w="0" w:type="auto"/>
        <w:tblInd w:w="-38" w:type="dxa"/>
        <w:tblLayout w:type="fixed"/>
        <w:tblCellMar>
          <w:left w:w="70" w:type="dxa"/>
          <w:right w:w="70" w:type="dxa"/>
        </w:tblCellMar>
        <w:tblLook w:val="01E0" w:firstRow="1" w:lastRow="1" w:firstColumn="1" w:lastColumn="1" w:noHBand="0" w:noVBand="0"/>
      </w:tblPr>
      <w:tblGrid>
        <w:gridCol w:w="1100"/>
        <w:gridCol w:w="4820"/>
        <w:gridCol w:w="1418"/>
        <w:gridCol w:w="1134"/>
        <w:gridCol w:w="815"/>
      </w:tblGrid>
      <w:tr w:rsidR="009E7A0B" w:rsidRPr="00A350FA">
        <w:tblPrEx>
          <w:tblCellMar>
            <w:top w:w="0" w:type="dxa"/>
            <w:bottom w:w="0" w:type="dxa"/>
          </w:tblCellMar>
        </w:tblPrEx>
        <w:tc>
          <w:tcPr>
            <w:tcW w:w="1100" w:type="dxa"/>
            <w:tcBorders>
              <w:top w:val="single" w:sz="4" w:space="0" w:color="auto"/>
              <w:left w:val="single" w:sz="4" w:space="0" w:color="auto"/>
              <w:right w:val="single" w:sz="4" w:space="0" w:color="auto"/>
            </w:tcBorders>
            <w:shd w:val="clear" w:color="auto" w:fill="C0C0C0"/>
          </w:tcPr>
          <w:p w:rsidR="009E7A0B" w:rsidRPr="008573CB" w:rsidRDefault="009E7A0B">
            <w:pPr>
              <w:spacing w:line="264" w:lineRule="auto"/>
              <w:ind w:firstLine="0"/>
              <w:jc w:val="center"/>
              <w:rPr>
                <w:rFonts w:ascii="Times New Roman" w:hAnsi="Times New Roman"/>
                <w:b/>
                <w:sz w:val="20"/>
              </w:rPr>
            </w:pPr>
            <w:r w:rsidRPr="008573CB">
              <w:rPr>
                <w:rFonts w:ascii="Times New Roman" w:hAnsi="Times New Roman"/>
                <w:b/>
                <w:sz w:val="20"/>
              </w:rPr>
              <w:t>Номер</w:t>
            </w:r>
          </w:p>
          <w:p w:rsidR="009E7A0B" w:rsidRPr="008573CB" w:rsidRDefault="009E7A0B">
            <w:pPr>
              <w:spacing w:line="264" w:lineRule="auto"/>
              <w:ind w:firstLine="0"/>
              <w:jc w:val="center"/>
              <w:rPr>
                <w:rFonts w:ascii="Times New Roman" w:hAnsi="Times New Roman"/>
                <w:b/>
                <w:sz w:val="20"/>
              </w:rPr>
            </w:pPr>
            <w:r w:rsidRPr="008573CB">
              <w:rPr>
                <w:rFonts w:ascii="Times New Roman" w:hAnsi="Times New Roman"/>
                <w:b/>
                <w:sz w:val="20"/>
              </w:rPr>
              <w:t>такса</w:t>
            </w:r>
          </w:p>
        </w:tc>
        <w:tc>
          <w:tcPr>
            <w:tcW w:w="4820" w:type="dxa"/>
            <w:tcBorders>
              <w:top w:val="single" w:sz="4" w:space="0" w:color="auto"/>
              <w:left w:val="single" w:sz="4" w:space="0" w:color="auto"/>
              <w:right w:val="single" w:sz="4" w:space="0" w:color="auto"/>
            </w:tcBorders>
            <w:shd w:val="clear" w:color="auto" w:fill="C0C0C0"/>
          </w:tcPr>
          <w:p w:rsidR="009E7A0B" w:rsidRPr="00A350FA" w:rsidRDefault="009E7A0B">
            <w:pPr>
              <w:spacing w:line="264" w:lineRule="auto"/>
              <w:ind w:firstLine="0"/>
              <w:jc w:val="center"/>
              <w:rPr>
                <w:rFonts w:ascii="Times New Roman" w:hAnsi="Times New Roman"/>
                <w:b/>
                <w:sz w:val="20"/>
              </w:rPr>
            </w:pPr>
            <w:r w:rsidRPr="00A350FA">
              <w:rPr>
                <w:rFonts w:ascii="Times New Roman" w:hAnsi="Times New Roman"/>
                <w:b/>
                <w:sz w:val="20"/>
              </w:rPr>
              <w:t>Наименование</w:t>
            </w:r>
          </w:p>
          <w:p w:rsidR="009E7A0B" w:rsidRPr="00A350FA" w:rsidRDefault="009E7A0B">
            <w:pPr>
              <w:spacing w:line="264" w:lineRule="auto"/>
              <w:ind w:firstLine="0"/>
              <w:jc w:val="center"/>
              <w:rPr>
                <w:rFonts w:ascii="Times New Roman" w:hAnsi="Times New Roman"/>
                <w:b/>
                <w:sz w:val="20"/>
              </w:rPr>
            </w:pPr>
            <w:r w:rsidRPr="00A350FA">
              <w:rPr>
                <w:rFonts w:ascii="Times New Roman" w:hAnsi="Times New Roman"/>
                <w:b/>
                <w:sz w:val="20"/>
              </w:rPr>
              <w:t>на таксата</w:t>
            </w:r>
          </w:p>
        </w:tc>
        <w:tc>
          <w:tcPr>
            <w:tcW w:w="1418" w:type="dxa"/>
            <w:tcBorders>
              <w:top w:val="single" w:sz="4" w:space="0" w:color="auto"/>
              <w:left w:val="single" w:sz="4" w:space="0" w:color="auto"/>
              <w:right w:val="single" w:sz="4" w:space="0" w:color="auto"/>
            </w:tcBorders>
            <w:shd w:val="clear" w:color="auto" w:fill="C0C0C0"/>
          </w:tcPr>
          <w:p w:rsidR="009E7A0B" w:rsidRPr="00A350FA" w:rsidRDefault="009E7A0B">
            <w:pPr>
              <w:spacing w:line="264" w:lineRule="auto"/>
              <w:ind w:firstLine="0"/>
              <w:jc w:val="center"/>
              <w:rPr>
                <w:rFonts w:ascii="Times New Roman" w:hAnsi="Times New Roman"/>
                <w:b/>
                <w:sz w:val="20"/>
              </w:rPr>
            </w:pPr>
            <w:r w:rsidRPr="00A350FA">
              <w:rPr>
                <w:rFonts w:ascii="Times New Roman" w:hAnsi="Times New Roman"/>
                <w:b/>
                <w:sz w:val="20"/>
              </w:rPr>
              <w:t>Досегашен размер</w:t>
            </w:r>
          </w:p>
        </w:tc>
        <w:tc>
          <w:tcPr>
            <w:tcW w:w="1134" w:type="dxa"/>
            <w:tcBorders>
              <w:top w:val="single" w:sz="4" w:space="0" w:color="auto"/>
              <w:left w:val="single" w:sz="4" w:space="0" w:color="auto"/>
              <w:right w:val="single" w:sz="4" w:space="0" w:color="auto"/>
            </w:tcBorders>
            <w:shd w:val="clear" w:color="auto" w:fill="C0C0C0"/>
          </w:tcPr>
          <w:p w:rsidR="009E7A0B" w:rsidRPr="00A350FA" w:rsidRDefault="009E7A0B">
            <w:pPr>
              <w:spacing w:line="264" w:lineRule="auto"/>
              <w:ind w:firstLine="0"/>
              <w:jc w:val="center"/>
              <w:rPr>
                <w:rFonts w:ascii="Times New Roman" w:hAnsi="Times New Roman"/>
                <w:b/>
                <w:sz w:val="20"/>
              </w:rPr>
            </w:pPr>
            <w:r w:rsidRPr="00A350FA">
              <w:rPr>
                <w:rFonts w:ascii="Times New Roman" w:hAnsi="Times New Roman"/>
                <w:b/>
                <w:sz w:val="20"/>
              </w:rPr>
              <w:t>Нов размер</w:t>
            </w:r>
          </w:p>
        </w:tc>
        <w:tc>
          <w:tcPr>
            <w:tcW w:w="815" w:type="dxa"/>
            <w:tcBorders>
              <w:top w:val="single" w:sz="4" w:space="0" w:color="auto"/>
              <w:left w:val="single" w:sz="4" w:space="0" w:color="auto"/>
              <w:right w:val="single" w:sz="4" w:space="0" w:color="auto"/>
            </w:tcBorders>
            <w:shd w:val="clear" w:color="auto" w:fill="C0C0C0"/>
          </w:tcPr>
          <w:p w:rsidR="009E7A0B" w:rsidRPr="00A350FA" w:rsidRDefault="009E7A0B">
            <w:pPr>
              <w:spacing w:line="264" w:lineRule="auto"/>
              <w:ind w:firstLine="0"/>
              <w:jc w:val="center"/>
              <w:rPr>
                <w:rFonts w:ascii="Times New Roman" w:hAnsi="Times New Roman"/>
                <w:b/>
                <w:sz w:val="20"/>
              </w:rPr>
            </w:pPr>
            <w:r w:rsidRPr="00A350FA">
              <w:rPr>
                <w:rFonts w:ascii="Times New Roman" w:hAnsi="Times New Roman"/>
                <w:b/>
                <w:sz w:val="20"/>
              </w:rPr>
              <w:t>ДДС</w:t>
            </w:r>
          </w:p>
        </w:tc>
      </w:tr>
      <w:tr w:rsidR="009E7A0B" w:rsidRPr="00A350FA">
        <w:tblPrEx>
          <w:tblCellMar>
            <w:top w:w="0" w:type="dxa"/>
            <w:bottom w:w="0" w:type="dxa"/>
          </w:tblCellMar>
        </w:tblPrEx>
        <w:tc>
          <w:tcPr>
            <w:tcW w:w="1100" w:type="dxa"/>
            <w:tcBorders>
              <w:top w:val="single" w:sz="4" w:space="0" w:color="auto"/>
              <w:left w:val="single" w:sz="4" w:space="0" w:color="auto"/>
              <w:bottom w:val="single" w:sz="4" w:space="0" w:color="auto"/>
              <w:right w:val="single" w:sz="4" w:space="0" w:color="auto"/>
            </w:tcBorders>
          </w:tcPr>
          <w:p w:rsidR="009E7A0B" w:rsidRPr="008573CB" w:rsidRDefault="009E7A0B" w:rsidP="00D07370">
            <w:pPr>
              <w:spacing w:line="264" w:lineRule="auto"/>
              <w:ind w:firstLine="0"/>
              <w:jc w:val="right"/>
              <w:rPr>
                <w:rFonts w:ascii="Times New Roman" w:hAnsi="Times New Roman"/>
                <w:sz w:val="20"/>
              </w:rPr>
            </w:pPr>
            <w:r w:rsidRPr="008573CB">
              <w:rPr>
                <w:rFonts w:ascii="Times New Roman" w:hAnsi="Times New Roman"/>
                <w:sz w:val="20"/>
                <w:lang w:val="en-US"/>
              </w:rPr>
              <w:t>1</w:t>
            </w:r>
            <w:r w:rsidR="00D07370" w:rsidRPr="008573CB">
              <w:rPr>
                <w:rFonts w:ascii="Times New Roman" w:hAnsi="Times New Roman"/>
                <w:sz w:val="20"/>
              </w:rPr>
              <w:t>.</w:t>
            </w:r>
          </w:p>
        </w:tc>
        <w:tc>
          <w:tcPr>
            <w:tcW w:w="4820" w:type="dxa"/>
            <w:tcBorders>
              <w:top w:val="single" w:sz="4" w:space="0" w:color="auto"/>
              <w:left w:val="single" w:sz="4" w:space="0" w:color="auto"/>
              <w:bottom w:val="single" w:sz="4" w:space="0" w:color="auto"/>
              <w:right w:val="single" w:sz="4" w:space="0" w:color="auto"/>
            </w:tcBorders>
          </w:tcPr>
          <w:p w:rsidR="009E7A0B" w:rsidRPr="00A350FA" w:rsidRDefault="009E7A0B">
            <w:pPr>
              <w:spacing w:line="264" w:lineRule="auto"/>
              <w:ind w:firstLine="0"/>
              <w:rPr>
                <w:rFonts w:ascii="Times New Roman" w:hAnsi="Times New Roman"/>
                <w:sz w:val="20"/>
              </w:rPr>
            </w:pPr>
            <w:r w:rsidRPr="00A350FA">
              <w:rPr>
                <w:rFonts w:ascii="Times New Roman" w:hAnsi="Times New Roman"/>
                <w:sz w:val="20"/>
              </w:rPr>
              <w:t>До 15 години</w:t>
            </w:r>
          </w:p>
        </w:tc>
        <w:tc>
          <w:tcPr>
            <w:tcW w:w="1418" w:type="dxa"/>
            <w:tcBorders>
              <w:top w:val="single" w:sz="4" w:space="0" w:color="auto"/>
              <w:left w:val="single" w:sz="4" w:space="0" w:color="auto"/>
              <w:bottom w:val="single" w:sz="4" w:space="0" w:color="auto"/>
              <w:right w:val="single" w:sz="4" w:space="0" w:color="auto"/>
            </w:tcBorders>
          </w:tcPr>
          <w:p w:rsidR="009E7A0B" w:rsidRPr="00A350FA" w:rsidRDefault="009E7A0B">
            <w:pPr>
              <w:spacing w:line="264" w:lineRule="auto"/>
              <w:ind w:firstLine="0"/>
              <w:jc w:val="right"/>
              <w:rPr>
                <w:rFonts w:ascii="Times New Roman" w:hAnsi="Times New Roman"/>
                <w:sz w:val="20"/>
              </w:rPr>
            </w:pPr>
            <w:r w:rsidRPr="00A350FA">
              <w:rPr>
                <w:rFonts w:ascii="Times New Roman" w:hAnsi="Times New Roman"/>
                <w:sz w:val="20"/>
              </w:rPr>
              <w:t>5.00</w:t>
            </w:r>
          </w:p>
        </w:tc>
        <w:tc>
          <w:tcPr>
            <w:tcW w:w="1134" w:type="dxa"/>
            <w:tcBorders>
              <w:top w:val="single" w:sz="4" w:space="0" w:color="auto"/>
              <w:left w:val="single" w:sz="4" w:space="0" w:color="auto"/>
              <w:bottom w:val="single" w:sz="4" w:space="0" w:color="auto"/>
              <w:right w:val="single" w:sz="4" w:space="0" w:color="auto"/>
            </w:tcBorders>
          </w:tcPr>
          <w:p w:rsidR="009E7A0B" w:rsidRPr="00A350FA" w:rsidRDefault="009E7A0B">
            <w:pPr>
              <w:spacing w:line="264" w:lineRule="auto"/>
              <w:ind w:firstLine="0"/>
              <w:jc w:val="right"/>
              <w:rPr>
                <w:rFonts w:ascii="Times New Roman" w:hAnsi="Times New Roman"/>
                <w:sz w:val="20"/>
              </w:rPr>
            </w:pPr>
            <w:r w:rsidRPr="00A350FA">
              <w:rPr>
                <w:rFonts w:ascii="Times New Roman" w:hAnsi="Times New Roman"/>
                <w:sz w:val="20"/>
              </w:rPr>
              <w:t>5.00</w:t>
            </w:r>
          </w:p>
        </w:tc>
        <w:tc>
          <w:tcPr>
            <w:tcW w:w="815" w:type="dxa"/>
            <w:tcBorders>
              <w:top w:val="single" w:sz="4" w:space="0" w:color="auto"/>
              <w:left w:val="single" w:sz="4" w:space="0" w:color="auto"/>
              <w:bottom w:val="single" w:sz="4" w:space="0" w:color="auto"/>
              <w:right w:val="single" w:sz="4" w:space="0" w:color="auto"/>
            </w:tcBorders>
          </w:tcPr>
          <w:p w:rsidR="009E7A0B" w:rsidRPr="00A350FA" w:rsidRDefault="009E7A0B">
            <w:pPr>
              <w:spacing w:line="264" w:lineRule="auto"/>
              <w:ind w:firstLine="0"/>
              <w:jc w:val="center"/>
              <w:rPr>
                <w:rFonts w:ascii="Times New Roman" w:hAnsi="Times New Roman"/>
                <w:sz w:val="20"/>
              </w:rPr>
            </w:pPr>
            <w:r w:rsidRPr="00A350FA">
              <w:rPr>
                <w:rFonts w:ascii="Times New Roman" w:hAnsi="Times New Roman"/>
                <w:sz w:val="20"/>
              </w:rPr>
              <w:t>не</w:t>
            </w:r>
          </w:p>
        </w:tc>
      </w:tr>
      <w:tr w:rsidR="009E7A0B" w:rsidRPr="00A350FA">
        <w:tblPrEx>
          <w:tblCellMar>
            <w:top w:w="0" w:type="dxa"/>
            <w:bottom w:w="0" w:type="dxa"/>
          </w:tblCellMar>
        </w:tblPrEx>
        <w:tc>
          <w:tcPr>
            <w:tcW w:w="1100" w:type="dxa"/>
            <w:tcBorders>
              <w:top w:val="single" w:sz="4" w:space="0" w:color="auto"/>
              <w:left w:val="single" w:sz="4" w:space="0" w:color="auto"/>
              <w:bottom w:val="single" w:sz="4" w:space="0" w:color="auto"/>
              <w:right w:val="single" w:sz="4" w:space="0" w:color="auto"/>
            </w:tcBorders>
          </w:tcPr>
          <w:p w:rsidR="009E7A0B" w:rsidRPr="008573CB" w:rsidRDefault="009E7A0B" w:rsidP="00D07370">
            <w:pPr>
              <w:spacing w:line="264" w:lineRule="auto"/>
              <w:ind w:firstLine="0"/>
              <w:jc w:val="right"/>
              <w:rPr>
                <w:rFonts w:ascii="Times New Roman" w:hAnsi="Times New Roman"/>
                <w:sz w:val="20"/>
              </w:rPr>
            </w:pPr>
            <w:r w:rsidRPr="008573CB">
              <w:rPr>
                <w:rFonts w:ascii="Times New Roman" w:hAnsi="Times New Roman"/>
                <w:sz w:val="20"/>
                <w:lang w:val="en-US"/>
              </w:rPr>
              <w:t>2</w:t>
            </w:r>
            <w:r w:rsidR="00D07370" w:rsidRPr="008573CB">
              <w:rPr>
                <w:rFonts w:ascii="Times New Roman" w:hAnsi="Times New Roman"/>
                <w:sz w:val="20"/>
              </w:rPr>
              <w:t>.</w:t>
            </w:r>
          </w:p>
        </w:tc>
        <w:tc>
          <w:tcPr>
            <w:tcW w:w="4820" w:type="dxa"/>
            <w:tcBorders>
              <w:top w:val="single" w:sz="4" w:space="0" w:color="auto"/>
              <w:left w:val="single" w:sz="4" w:space="0" w:color="auto"/>
              <w:bottom w:val="single" w:sz="4" w:space="0" w:color="auto"/>
              <w:right w:val="single" w:sz="4" w:space="0" w:color="auto"/>
            </w:tcBorders>
          </w:tcPr>
          <w:p w:rsidR="009E7A0B" w:rsidRPr="00A350FA" w:rsidRDefault="009E7A0B">
            <w:pPr>
              <w:spacing w:line="264" w:lineRule="auto"/>
              <w:ind w:firstLine="0"/>
              <w:rPr>
                <w:rFonts w:ascii="Times New Roman" w:hAnsi="Times New Roman"/>
                <w:sz w:val="20"/>
              </w:rPr>
            </w:pPr>
            <w:r w:rsidRPr="00A350FA">
              <w:rPr>
                <w:rFonts w:ascii="Times New Roman" w:hAnsi="Times New Roman"/>
                <w:sz w:val="20"/>
              </w:rPr>
              <w:t>За вечни времена</w:t>
            </w:r>
          </w:p>
        </w:tc>
        <w:tc>
          <w:tcPr>
            <w:tcW w:w="1418" w:type="dxa"/>
            <w:tcBorders>
              <w:top w:val="single" w:sz="4" w:space="0" w:color="auto"/>
              <w:left w:val="single" w:sz="4" w:space="0" w:color="auto"/>
              <w:bottom w:val="single" w:sz="4" w:space="0" w:color="auto"/>
              <w:right w:val="single" w:sz="4" w:space="0" w:color="auto"/>
            </w:tcBorders>
          </w:tcPr>
          <w:p w:rsidR="009E7A0B" w:rsidRPr="00A350FA" w:rsidRDefault="009E7A0B">
            <w:pPr>
              <w:spacing w:line="264" w:lineRule="auto"/>
              <w:ind w:firstLine="0"/>
              <w:jc w:val="right"/>
              <w:rPr>
                <w:rFonts w:ascii="Times New Roman" w:hAnsi="Times New Roman"/>
                <w:sz w:val="20"/>
              </w:rPr>
            </w:pPr>
            <w:r w:rsidRPr="00A350FA">
              <w:rPr>
                <w:rFonts w:ascii="Times New Roman" w:hAnsi="Times New Roman"/>
                <w:sz w:val="20"/>
              </w:rPr>
              <w:t>25.00</w:t>
            </w:r>
          </w:p>
        </w:tc>
        <w:tc>
          <w:tcPr>
            <w:tcW w:w="1134" w:type="dxa"/>
            <w:tcBorders>
              <w:top w:val="single" w:sz="4" w:space="0" w:color="auto"/>
              <w:left w:val="single" w:sz="4" w:space="0" w:color="auto"/>
              <w:bottom w:val="single" w:sz="4" w:space="0" w:color="auto"/>
              <w:right w:val="single" w:sz="4" w:space="0" w:color="auto"/>
            </w:tcBorders>
          </w:tcPr>
          <w:p w:rsidR="009E7A0B" w:rsidRPr="00A350FA" w:rsidRDefault="009E7A0B">
            <w:pPr>
              <w:spacing w:line="264" w:lineRule="auto"/>
              <w:ind w:firstLine="0"/>
              <w:jc w:val="right"/>
              <w:rPr>
                <w:rFonts w:ascii="Times New Roman" w:hAnsi="Times New Roman"/>
                <w:sz w:val="20"/>
              </w:rPr>
            </w:pPr>
            <w:r w:rsidRPr="00A350FA">
              <w:rPr>
                <w:rFonts w:ascii="Times New Roman" w:hAnsi="Times New Roman"/>
                <w:sz w:val="20"/>
              </w:rPr>
              <w:t>25.00</w:t>
            </w:r>
          </w:p>
        </w:tc>
        <w:tc>
          <w:tcPr>
            <w:tcW w:w="815" w:type="dxa"/>
            <w:tcBorders>
              <w:top w:val="single" w:sz="4" w:space="0" w:color="auto"/>
              <w:left w:val="single" w:sz="4" w:space="0" w:color="auto"/>
              <w:bottom w:val="single" w:sz="4" w:space="0" w:color="auto"/>
              <w:right w:val="single" w:sz="4" w:space="0" w:color="auto"/>
            </w:tcBorders>
          </w:tcPr>
          <w:p w:rsidR="009E7A0B" w:rsidRPr="00A350FA" w:rsidRDefault="009E7A0B">
            <w:pPr>
              <w:spacing w:line="264" w:lineRule="auto"/>
              <w:ind w:firstLine="0"/>
              <w:jc w:val="center"/>
              <w:rPr>
                <w:rFonts w:ascii="Times New Roman" w:hAnsi="Times New Roman"/>
                <w:sz w:val="20"/>
              </w:rPr>
            </w:pPr>
            <w:r w:rsidRPr="00A350FA">
              <w:rPr>
                <w:rFonts w:ascii="Times New Roman" w:hAnsi="Times New Roman"/>
                <w:sz w:val="20"/>
              </w:rPr>
              <w:t>не</w:t>
            </w:r>
          </w:p>
        </w:tc>
      </w:tr>
    </w:tbl>
    <w:p w:rsidR="009E7A0B" w:rsidRPr="00A350FA" w:rsidRDefault="009E7A0B">
      <w:pPr>
        <w:spacing w:line="276" w:lineRule="auto"/>
        <w:ind w:firstLine="720"/>
        <w:rPr>
          <w:rFonts w:ascii="Times New Roman" w:hAnsi="Times New Roman"/>
        </w:rPr>
      </w:pPr>
    </w:p>
    <w:p w:rsidR="0073651A" w:rsidRPr="00A350FA" w:rsidRDefault="009E7A0B">
      <w:pPr>
        <w:pStyle w:val="BodyTextIndent"/>
        <w:spacing w:line="276" w:lineRule="auto"/>
        <w:jc w:val="center"/>
        <w:rPr>
          <w:rFonts w:ascii="Times New Roman" w:hAnsi="Times New Roman"/>
        </w:rPr>
      </w:pPr>
      <w:r w:rsidRPr="00A350FA">
        <w:rPr>
          <w:rFonts w:ascii="Times New Roman" w:hAnsi="Times New Roman"/>
        </w:rPr>
        <w:t>(2) Таксите по този раздел се събират от общинската администрация.</w:t>
      </w:r>
    </w:p>
    <w:p w:rsidR="008A7BEF" w:rsidRPr="00A350FA" w:rsidRDefault="008A7BEF" w:rsidP="008644FC">
      <w:pPr>
        <w:pStyle w:val="BodyTextIndent"/>
        <w:spacing w:line="276" w:lineRule="auto"/>
        <w:ind w:firstLine="0"/>
        <w:rPr>
          <w:rFonts w:ascii="Times New Roman" w:hAnsi="Times New Roman"/>
        </w:rPr>
      </w:pPr>
    </w:p>
    <w:p w:rsidR="00AD78D3" w:rsidRDefault="00894601">
      <w:pPr>
        <w:pStyle w:val="BodyTextIndent"/>
        <w:spacing w:line="276" w:lineRule="auto"/>
        <w:jc w:val="center"/>
        <w:rPr>
          <w:rFonts w:ascii="Times New Roman" w:hAnsi="Times New Roman"/>
          <w:b/>
        </w:rPr>
      </w:pPr>
      <w:r w:rsidRPr="00F96A37">
        <w:rPr>
          <w:rFonts w:ascii="Times New Roman" w:hAnsi="Times New Roman"/>
          <w:b/>
          <w:lang w:val="ru-RU"/>
        </w:rPr>
        <w:t>(</w:t>
      </w:r>
      <w:r w:rsidRPr="00F96A37">
        <w:rPr>
          <w:rFonts w:ascii="Times New Roman" w:hAnsi="Times New Roman"/>
          <w:b/>
        </w:rPr>
        <w:t xml:space="preserve">изм. Реш. № 36/27.06.2007 г </w:t>
      </w:r>
      <w:r w:rsidRPr="00F96A37">
        <w:rPr>
          <w:rFonts w:ascii="Times New Roman" w:hAnsi="Times New Roman"/>
          <w:b/>
          <w:lang w:val="ru-RU"/>
        </w:rPr>
        <w:t>)</w:t>
      </w:r>
      <w:r w:rsidR="00CF4D51" w:rsidRPr="00F96A37">
        <w:rPr>
          <w:rFonts w:ascii="Times New Roman" w:hAnsi="Times New Roman"/>
          <w:b/>
        </w:rPr>
        <w:t>Ра</w:t>
      </w:r>
      <w:r w:rsidRPr="00F96A37">
        <w:rPr>
          <w:rFonts w:ascii="Times New Roman" w:hAnsi="Times New Roman"/>
          <w:b/>
        </w:rPr>
        <w:t>здел единадесет</w:t>
      </w:r>
      <w:r w:rsidR="00481595" w:rsidRPr="00F96A37">
        <w:rPr>
          <w:rFonts w:ascii="Times New Roman" w:hAnsi="Times New Roman"/>
          <w:b/>
        </w:rPr>
        <w:t>. Такси за ползване на лечебни</w:t>
      </w:r>
      <w:r w:rsidR="00481595" w:rsidRPr="00A350FA">
        <w:rPr>
          <w:rFonts w:ascii="Times New Roman" w:hAnsi="Times New Roman"/>
          <w:b/>
        </w:rPr>
        <w:t xml:space="preserve"> растения</w:t>
      </w:r>
    </w:p>
    <w:p w:rsidR="00163DCB" w:rsidRDefault="00163DCB">
      <w:pPr>
        <w:pStyle w:val="BodyTextIndent"/>
        <w:spacing w:line="276" w:lineRule="auto"/>
        <w:jc w:val="center"/>
        <w:rPr>
          <w:rFonts w:ascii="Times New Roman" w:hAnsi="Times New Roman"/>
          <w:b/>
          <w:lang w:val="en-US"/>
        </w:rPr>
      </w:pPr>
    </w:p>
    <w:p w:rsidR="00AD78D3" w:rsidRDefault="00B03A0C" w:rsidP="00AD78D3">
      <w:pPr>
        <w:spacing w:line="276" w:lineRule="auto"/>
        <w:rPr>
          <w:rFonts w:ascii="Times New Roman" w:hAnsi="Times New Roman"/>
        </w:rPr>
      </w:pPr>
      <w:r>
        <w:rPr>
          <w:rFonts w:ascii="Times New Roman" w:hAnsi="Times New Roman"/>
        </w:rPr>
        <w:t xml:space="preserve"> Чл.44а </w:t>
      </w:r>
      <w:r w:rsidRPr="00313B92">
        <w:rPr>
          <w:rFonts w:ascii="Times New Roman" w:hAnsi="Times New Roman"/>
        </w:rPr>
        <w:t xml:space="preserve">/нов Реш. </w:t>
      </w:r>
      <w:r w:rsidR="00753FE3" w:rsidRPr="00313B92">
        <w:rPr>
          <w:rFonts w:ascii="Times New Roman" w:hAnsi="Times New Roman"/>
        </w:rPr>
        <w:t>№ 80/29.12.</w:t>
      </w:r>
      <w:r w:rsidRPr="00313B92">
        <w:rPr>
          <w:rFonts w:ascii="Times New Roman" w:hAnsi="Times New Roman"/>
        </w:rPr>
        <w:t xml:space="preserve">2005 г./ </w:t>
      </w:r>
      <w:r w:rsidR="00AD78D3" w:rsidRPr="00313B92">
        <w:rPr>
          <w:rFonts w:ascii="Times New Roman" w:hAnsi="Times New Roman"/>
        </w:rPr>
        <w:t>За</w:t>
      </w:r>
      <w:r w:rsidR="00AD78D3">
        <w:rPr>
          <w:rFonts w:ascii="Times New Roman" w:hAnsi="Times New Roman"/>
        </w:rPr>
        <w:t xml:space="preserve"> ползване на лечебни растения от земи, гори, води и водни обекти,  собственост на община Елена  се заплащат такси в размер определен съгласно чл.24, ал.2 от Закона за лечебните растения, както следва:</w:t>
      </w:r>
    </w:p>
    <w:p w:rsidR="00AD78D3" w:rsidRDefault="00AD78D3" w:rsidP="00AD78D3">
      <w:pPr>
        <w:spacing w:line="276" w:lineRule="auto"/>
        <w:rPr>
          <w:rFonts w:ascii="Times New Roman" w:hAnsi="Times New Roman"/>
        </w:rPr>
      </w:pPr>
      <w:r>
        <w:rPr>
          <w:rFonts w:ascii="Times New Roman" w:hAnsi="Times New Roman"/>
        </w:rPr>
        <w:t>І.Билки в сурово състояние</w:t>
      </w:r>
    </w:p>
    <w:tbl>
      <w:tblPr>
        <w:tblStyle w:val="TableGrid"/>
        <w:tblW w:w="9351" w:type="dxa"/>
        <w:tblLook w:val="01E0" w:firstRow="1" w:lastRow="1" w:firstColumn="1" w:lastColumn="1" w:noHBand="0" w:noVBand="0"/>
      </w:tblPr>
      <w:tblGrid>
        <w:gridCol w:w="5614"/>
        <w:gridCol w:w="1165"/>
        <w:gridCol w:w="1150"/>
        <w:gridCol w:w="1422"/>
      </w:tblGrid>
      <w:tr w:rsidR="000C0996">
        <w:tc>
          <w:tcPr>
            <w:tcW w:w="5614" w:type="dxa"/>
          </w:tcPr>
          <w:p w:rsidR="0068514D" w:rsidRDefault="00B405C7" w:rsidP="00AD78D3">
            <w:pPr>
              <w:spacing w:line="276" w:lineRule="auto"/>
              <w:ind w:firstLine="0"/>
              <w:rPr>
                <w:rFonts w:ascii="Times New Roman" w:hAnsi="Times New Roman"/>
              </w:rPr>
            </w:pPr>
            <w:r>
              <w:rPr>
                <w:rFonts w:ascii="Times New Roman" w:hAnsi="Times New Roman"/>
              </w:rPr>
              <w:t>Вид</w:t>
            </w:r>
          </w:p>
        </w:tc>
        <w:tc>
          <w:tcPr>
            <w:tcW w:w="1165" w:type="dxa"/>
          </w:tcPr>
          <w:p w:rsidR="0068514D" w:rsidRDefault="00B405C7" w:rsidP="00B405C7">
            <w:pPr>
              <w:spacing w:line="276" w:lineRule="auto"/>
              <w:ind w:left="104" w:hanging="104"/>
              <w:jc w:val="center"/>
              <w:rPr>
                <w:rFonts w:ascii="Times New Roman" w:hAnsi="Times New Roman"/>
              </w:rPr>
            </w:pPr>
            <w:r>
              <w:rPr>
                <w:rFonts w:ascii="Times New Roman" w:hAnsi="Times New Roman"/>
              </w:rPr>
              <w:t>Мярка</w:t>
            </w:r>
          </w:p>
        </w:tc>
        <w:tc>
          <w:tcPr>
            <w:tcW w:w="1150" w:type="dxa"/>
          </w:tcPr>
          <w:p w:rsidR="0068514D" w:rsidRDefault="00B405C7" w:rsidP="00AD78D3">
            <w:pPr>
              <w:spacing w:line="276" w:lineRule="auto"/>
              <w:ind w:firstLine="0"/>
              <w:jc w:val="center"/>
              <w:rPr>
                <w:rFonts w:ascii="Times New Roman" w:hAnsi="Times New Roman"/>
              </w:rPr>
            </w:pPr>
            <w:r>
              <w:rPr>
                <w:rFonts w:ascii="Times New Roman" w:hAnsi="Times New Roman"/>
              </w:rPr>
              <w:t>Такса</w:t>
            </w:r>
          </w:p>
        </w:tc>
        <w:tc>
          <w:tcPr>
            <w:tcW w:w="1422" w:type="dxa"/>
          </w:tcPr>
          <w:p w:rsidR="0068514D" w:rsidRDefault="00B405C7" w:rsidP="00AD78D3">
            <w:pPr>
              <w:spacing w:line="276" w:lineRule="auto"/>
              <w:ind w:firstLine="0"/>
              <w:jc w:val="center"/>
              <w:rPr>
                <w:rFonts w:ascii="Times New Roman" w:hAnsi="Times New Roman"/>
              </w:rPr>
            </w:pPr>
            <w:r>
              <w:rPr>
                <w:rFonts w:ascii="Times New Roman" w:hAnsi="Times New Roman"/>
              </w:rPr>
              <w:t>ДДС</w:t>
            </w:r>
            <w:r w:rsidR="0068514D">
              <w:rPr>
                <w:rFonts w:ascii="Times New Roman" w:hAnsi="Times New Roman"/>
              </w:rPr>
              <w:t>.</w:t>
            </w:r>
          </w:p>
        </w:tc>
      </w:tr>
      <w:tr w:rsidR="000C0996">
        <w:tc>
          <w:tcPr>
            <w:tcW w:w="5614" w:type="dxa"/>
          </w:tcPr>
          <w:p w:rsidR="00B405C7" w:rsidRPr="006A652A" w:rsidRDefault="00B405C7" w:rsidP="00AD78D3">
            <w:pPr>
              <w:spacing w:line="276" w:lineRule="auto"/>
              <w:ind w:firstLine="0"/>
              <w:rPr>
                <w:rFonts w:ascii="Times New Roman" w:hAnsi="Times New Roman"/>
                <w:b/>
              </w:rPr>
            </w:pPr>
            <w:r w:rsidRPr="006A652A">
              <w:rPr>
                <w:rFonts w:ascii="Times New Roman" w:hAnsi="Times New Roman"/>
                <w:b/>
              </w:rPr>
              <w:t>1.Грудки, корени, коренища</w:t>
            </w:r>
          </w:p>
        </w:tc>
        <w:tc>
          <w:tcPr>
            <w:tcW w:w="1165" w:type="dxa"/>
          </w:tcPr>
          <w:p w:rsidR="00B405C7" w:rsidRDefault="00B405C7" w:rsidP="00B405C7">
            <w:pPr>
              <w:spacing w:line="276" w:lineRule="auto"/>
              <w:ind w:left="104" w:hanging="104"/>
              <w:jc w:val="center"/>
              <w:rPr>
                <w:rFonts w:ascii="Times New Roman" w:hAnsi="Times New Roman"/>
              </w:rPr>
            </w:pPr>
          </w:p>
        </w:tc>
        <w:tc>
          <w:tcPr>
            <w:tcW w:w="1150" w:type="dxa"/>
          </w:tcPr>
          <w:p w:rsidR="00B405C7" w:rsidRDefault="00B405C7" w:rsidP="00AD78D3">
            <w:pPr>
              <w:spacing w:line="276" w:lineRule="auto"/>
              <w:ind w:firstLine="0"/>
              <w:jc w:val="center"/>
              <w:rPr>
                <w:rFonts w:ascii="Times New Roman" w:hAnsi="Times New Roman"/>
              </w:rPr>
            </w:pPr>
          </w:p>
        </w:tc>
        <w:tc>
          <w:tcPr>
            <w:tcW w:w="1422" w:type="dxa"/>
          </w:tcPr>
          <w:p w:rsidR="00B405C7" w:rsidRDefault="00B405C7" w:rsidP="00AD78D3">
            <w:pPr>
              <w:spacing w:line="276" w:lineRule="auto"/>
              <w:ind w:firstLine="0"/>
              <w:jc w:val="center"/>
              <w:rPr>
                <w:rFonts w:ascii="Times New Roman" w:hAnsi="Times New Roman"/>
              </w:rPr>
            </w:pPr>
          </w:p>
        </w:tc>
      </w:tr>
      <w:tr w:rsidR="000C0996">
        <w:tc>
          <w:tcPr>
            <w:tcW w:w="5614" w:type="dxa"/>
          </w:tcPr>
          <w:p w:rsidR="00B405C7" w:rsidRDefault="00B405C7" w:rsidP="00AD78D3">
            <w:pPr>
              <w:spacing w:line="276" w:lineRule="auto"/>
              <w:ind w:firstLine="0"/>
              <w:rPr>
                <w:rFonts w:ascii="Times New Roman" w:hAnsi="Times New Roman"/>
              </w:rPr>
            </w:pPr>
            <w:r>
              <w:rPr>
                <w:rFonts w:ascii="Times New Roman" w:hAnsi="Times New Roman"/>
              </w:rPr>
              <w:t>Божур, иглика, лудо биле, ранилист, решетка, ягода горска</w:t>
            </w:r>
          </w:p>
        </w:tc>
        <w:tc>
          <w:tcPr>
            <w:tcW w:w="1165" w:type="dxa"/>
          </w:tcPr>
          <w:p w:rsidR="00B405C7" w:rsidRDefault="00B405C7" w:rsidP="00B405C7">
            <w:pPr>
              <w:spacing w:line="276" w:lineRule="auto"/>
              <w:ind w:left="104" w:hanging="104"/>
              <w:jc w:val="center"/>
              <w:rPr>
                <w:rFonts w:ascii="Times New Roman" w:hAnsi="Times New Roman"/>
              </w:rPr>
            </w:pPr>
            <w:r>
              <w:rPr>
                <w:rFonts w:ascii="Times New Roman" w:hAnsi="Times New Roman"/>
              </w:rPr>
              <w:t>кг</w:t>
            </w:r>
          </w:p>
        </w:tc>
        <w:tc>
          <w:tcPr>
            <w:tcW w:w="1150" w:type="dxa"/>
          </w:tcPr>
          <w:p w:rsidR="00B405C7" w:rsidRDefault="00B405C7" w:rsidP="00AD78D3">
            <w:pPr>
              <w:spacing w:line="276" w:lineRule="auto"/>
              <w:ind w:firstLine="0"/>
              <w:jc w:val="center"/>
              <w:rPr>
                <w:rFonts w:ascii="Times New Roman" w:hAnsi="Times New Roman"/>
              </w:rPr>
            </w:pPr>
            <w:r>
              <w:rPr>
                <w:rFonts w:ascii="Times New Roman" w:hAnsi="Times New Roman"/>
              </w:rPr>
              <w:t>0,09 лв.</w:t>
            </w:r>
          </w:p>
        </w:tc>
        <w:tc>
          <w:tcPr>
            <w:tcW w:w="1422" w:type="dxa"/>
          </w:tcPr>
          <w:p w:rsidR="00B405C7" w:rsidRDefault="00B405C7" w:rsidP="00AD78D3">
            <w:pPr>
              <w:spacing w:line="276" w:lineRule="auto"/>
              <w:ind w:firstLine="0"/>
              <w:jc w:val="center"/>
              <w:rPr>
                <w:rFonts w:ascii="Times New Roman" w:hAnsi="Times New Roman"/>
              </w:rPr>
            </w:pPr>
            <w:r>
              <w:rPr>
                <w:rFonts w:ascii="Times New Roman" w:hAnsi="Times New Roman"/>
              </w:rPr>
              <w:t>да</w:t>
            </w:r>
          </w:p>
        </w:tc>
      </w:tr>
      <w:tr w:rsidR="000C0996">
        <w:tc>
          <w:tcPr>
            <w:tcW w:w="5614" w:type="dxa"/>
          </w:tcPr>
          <w:p w:rsidR="00B405C7" w:rsidRDefault="00B405C7" w:rsidP="00AD78D3">
            <w:pPr>
              <w:spacing w:line="276" w:lineRule="auto"/>
              <w:ind w:firstLine="0"/>
              <w:rPr>
                <w:rFonts w:ascii="Times New Roman" w:hAnsi="Times New Roman"/>
              </w:rPr>
            </w:pPr>
            <w:r>
              <w:rPr>
                <w:rFonts w:ascii="Times New Roman" w:hAnsi="Times New Roman"/>
              </w:rPr>
              <w:t>Кукуряк, папрат мъжка, папрат сладка, чемерика</w:t>
            </w:r>
          </w:p>
        </w:tc>
        <w:tc>
          <w:tcPr>
            <w:tcW w:w="1165" w:type="dxa"/>
          </w:tcPr>
          <w:p w:rsidR="00B405C7" w:rsidRDefault="00B405C7" w:rsidP="00B405C7">
            <w:pPr>
              <w:spacing w:line="276" w:lineRule="auto"/>
              <w:ind w:left="104" w:hanging="104"/>
              <w:jc w:val="center"/>
              <w:rPr>
                <w:rFonts w:ascii="Times New Roman" w:hAnsi="Times New Roman"/>
              </w:rPr>
            </w:pPr>
            <w:r>
              <w:rPr>
                <w:rFonts w:ascii="Times New Roman" w:hAnsi="Times New Roman"/>
              </w:rPr>
              <w:t>кг</w:t>
            </w:r>
          </w:p>
        </w:tc>
        <w:tc>
          <w:tcPr>
            <w:tcW w:w="1150" w:type="dxa"/>
          </w:tcPr>
          <w:p w:rsidR="00B405C7" w:rsidRDefault="00B405C7" w:rsidP="00897075">
            <w:pPr>
              <w:spacing w:line="276" w:lineRule="auto"/>
              <w:ind w:firstLine="0"/>
              <w:jc w:val="center"/>
              <w:rPr>
                <w:rFonts w:ascii="Times New Roman" w:hAnsi="Times New Roman"/>
              </w:rPr>
            </w:pPr>
            <w:r>
              <w:rPr>
                <w:rFonts w:ascii="Times New Roman" w:hAnsi="Times New Roman"/>
              </w:rPr>
              <w:t>0,07 лв.</w:t>
            </w:r>
          </w:p>
        </w:tc>
        <w:tc>
          <w:tcPr>
            <w:tcW w:w="1422" w:type="dxa"/>
          </w:tcPr>
          <w:p w:rsidR="00B405C7" w:rsidRDefault="00B405C7" w:rsidP="00897075">
            <w:pPr>
              <w:spacing w:line="276" w:lineRule="auto"/>
              <w:ind w:firstLine="0"/>
              <w:jc w:val="center"/>
              <w:rPr>
                <w:rFonts w:ascii="Times New Roman" w:hAnsi="Times New Roman"/>
              </w:rPr>
            </w:pPr>
            <w:r>
              <w:rPr>
                <w:rFonts w:ascii="Times New Roman" w:hAnsi="Times New Roman"/>
              </w:rPr>
              <w:t>да</w:t>
            </w:r>
          </w:p>
        </w:tc>
      </w:tr>
      <w:tr w:rsidR="000C0996">
        <w:tc>
          <w:tcPr>
            <w:tcW w:w="5614" w:type="dxa"/>
          </w:tcPr>
          <w:p w:rsidR="00B405C7" w:rsidRDefault="00B405C7" w:rsidP="00AD78D3">
            <w:pPr>
              <w:spacing w:line="276" w:lineRule="auto"/>
              <w:ind w:firstLine="0"/>
              <w:rPr>
                <w:rFonts w:ascii="Times New Roman" w:hAnsi="Times New Roman"/>
              </w:rPr>
            </w:pPr>
            <w:r>
              <w:rPr>
                <w:rFonts w:ascii="Times New Roman" w:hAnsi="Times New Roman"/>
              </w:rPr>
              <w:t>Бъзак, гърмен, синя жлъчка</w:t>
            </w:r>
          </w:p>
        </w:tc>
        <w:tc>
          <w:tcPr>
            <w:tcW w:w="1165" w:type="dxa"/>
          </w:tcPr>
          <w:p w:rsidR="00B405C7" w:rsidRDefault="00B405C7" w:rsidP="00B405C7">
            <w:pPr>
              <w:spacing w:line="276" w:lineRule="auto"/>
              <w:ind w:left="104" w:hanging="104"/>
              <w:jc w:val="center"/>
              <w:rPr>
                <w:rFonts w:ascii="Times New Roman" w:hAnsi="Times New Roman"/>
              </w:rPr>
            </w:pPr>
            <w:r>
              <w:rPr>
                <w:rFonts w:ascii="Times New Roman" w:hAnsi="Times New Roman"/>
              </w:rPr>
              <w:t>кг</w:t>
            </w:r>
          </w:p>
        </w:tc>
        <w:tc>
          <w:tcPr>
            <w:tcW w:w="1150" w:type="dxa"/>
          </w:tcPr>
          <w:p w:rsidR="00B405C7" w:rsidRDefault="00B405C7" w:rsidP="00897075">
            <w:pPr>
              <w:spacing w:line="276" w:lineRule="auto"/>
              <w:ind w:firstLine="0"/>
              <w:jc w:val="center"/>
              <w:rPr>
                <w:rFonts w:ascii="Times New Roman" w:hAnsi="Times New Roman"/>
              </w:rPr>
            </w:pPr>
            <w:r>
              <w:rPr>
                <w:rFonts w:ascii="Times New Roman" w:hAnsi="Times New Roman"/>
              </w:rPr>
              <w:t>0,02 лв.</w:t>
            </w:r>
          </w:p>
        </w:tc>
        <w:tc>
          <w:tcPr>
            <w:tcW w:w="1422" w:type="dxa"/>
          </w:tcPr>
          <w:p w:rsidR="00B405C7" w:rsidRDefault="00B405C7" w:rsidP="00AD78D3">
            <w:pPr>
              <w:spacing w:line="276" w:lineRule="auto"/>
              <w:ind w:firstLine="0"/>
              <w:jc w:val="center"/>
              <w:rPr>
                <w:rFonts w:ascii="Times New Roman" w:hAnsi="Times New Roman"/>
              </w:rPr>
            </w:pPr>
            <w:r>
              <w:rPr>
                <w:rFonts w:ascii="Times New Roman" w:hAnsi="Times New Roman"/>
              </w:rPr>
              <w:t>да</w:t>
            </w:r>
          </w:p>
        </w:tc>
      </w:tr>
      <w:tr w:rsidR="000C0996">
        <w:tc>
          <w:tcPr>
            <w:tcW w:w="5614" w:type="dxa"/>
          </w:tcPr>
          <w:p w:rsidR="00B405C7" w:rsidRDefault="00B405C7" w:rsidP="00AD78D3">
            <w:pPr>
              <w:spacing w:line="276" w:lineRule="auto"/>
              <w:ind w:firstLine="0"/>
              <w:rPr>
                <w:rFonts w:ascii="Times New Roman" w:hAnsi="Times New Roman"/>
              </w:rPr>
            </w:pPr>
            <w:r>
              <w:rPr>
                <w:rFonts w:ascii="Times New Roman" w:hAnsi="Times New Roman"/>
              </w:rPr>
              <w:t>Глухарче, девисил, оман чер, пищялка, чобанка</w:t>
            </w:r>
          </w:p>
        </w:tc>
        <w:tc>
          <w:tcPr>
            <w:tcW w:w="1165" w:type="dxa"/>
          </w:tcPr>
          <w:p w:rsidR="00B405C7" w:rsidRDefault="00B405C7" w:rsidP="00B405C7">
            <w:pPr>
              <w:spacing w:line="276" w:lineRule="auto"/>
              <w:ind w:left="104" w:hanging="104"/>
              <w:jc w:val="center"/>
              <w:rPr>
                <w:rFonts w:ascii="Times New Roman" w:hAnsi="Times New Roman"/>
              </w:rPr>
            </w:pPr>
            <w:r>
              <w:rPr>
                <w:rFonts w:ascii="Times New Roman" w:hAnsi="Times New Roman"/>
              </w:rPr>
              <w:t>кг</w:t>
            </w:r>
          </w:p>
        </w:tc>
        <w:tc>
          <w:tcPr>
            <w:tcW w:w="1150" w:type="dxa"/>
          </w:tcPr>
          <w:p w:rsidR="00B405C7" w:rsidRDefault="00B405C7" w:rsidP="00897075">
            <w:pPr>
              <w:spacing w:line="276" w:lineRule="auto"/>
              <w:ind w:firstLine="0"/>
              <w:jc w:val="center"/>
              <w:rPr>
                <w:rFonts w:ascii="Times New Roman" w:hAnsi="Times New Roman"/>
              </w:rPr>
            </w:pPr>
            <w:r>
              <w:rPr>
                <w:rFonts w:ascii="Times New Roman" w:hAnsi="Times New Roman"/>
              </w:rPr>
              <w:t>0,01 лв.</w:t>
            </w:r>
          </w:p>
        </w:tc>
        <w:tc>
          <w:tcPr>
            <w:tcW w:w="1422" w:type="dxa"/>
          </w:tcPr>
          <w:p w:rsidR="00B405C7" w:rsidRDefault="00B405C7" w:rsidP="00AD78D3">
            <w:pPr>
              <w:spacing w:line="276" w:lineRule="auto"/>
              <w:ind w:firstLine="0"/>
              <w:jc w:val="center"/>
              <w:rPr>
                <w:rFonts w:ascii="Times New Roman" w:hAnsi="Times New Roman"/>
              </w:rPr>
            </w:pPr>
            <w:r>
              <w:rPr>
                <w:rFonts w:ascii="Times New Roman" w:hAnsi="Times New Roman"/>
              </w:rPr>
              <w:t>да</w:t>
            </w:r>
          </w:p>
        </w:tc>
      </w:tr>
      <w:tr w:rsidR="000C0996">
        <w:tc>
          <w:tcPr>
            <w:tcW w:w="5614" w:type="dxa"/>
          </w:tcPr>
          <w:p w:rsidR="00B405C7" w:rsidRDefault="00B405C7" w:rsidP="00AD78D3">
            <w:pPr>
              <w:spacing w:line="276" w:lineRule="auto"/>
              <w:ind w:firstLine="0"/>
              <w:rPr>
                <w:rFonts w:ascii="Times New Roman" w:hAnsi="Times New Roman"/>
              </w:rPr>
            </w:pPr>
            <w:r>
              <w:rPr>
                <w:rFonts w:ascii="Times New Roman" w:hAnsi="Times New Roman"/>
              </w:rPr>
              <w:t>други</w:t>
            </w:r>
          </w:p>
        </w:tc>
        <w:tc>
          <w:tcPr>
            <w:tcW w:w="1165" w:type="dxa"/>
          </w:tcPr>
          <w:p w:rsidR="00B405C7" w:rsidRDefault="00B405C7" w:rsidP="00B405C7">
            <w:pPr>
              <w:spacing w:line="276" w:lineRule="auto"/>
              <w:ind w:left="104" w:hanging="104"/>
              <w:jc w:val="center"/>
              <w:rPr>
                <w:rFonts w:ascii="Times New Roman" w:hAnsi="Times New Roman"/>
              </w:rPr>
            </w:pPr>
            <w:r>
              <w:rPr>
                <w:rFonts w:ascii="Times New Roman" w:hAnsi="Times New Roman"/>
              </w:rPr>
              <w:t>кг</w:t>
            </w:r>
          </w:p>
        </w:tc>
        <w:tc>
          <w:tcPr>
            <w:tcW w:w="1150" w:type="dxa"/>
          </w:tcPr>
          <w:p w:rsidR="00B405C7" w:rsidRDefault="00B405C7" w:rsidP="00897075">
            <w:pPr>
              <w:spacing w:line="276" w:lineRule="auto"/>
              <w:ind w:firstLine="0"/>
              <w:jc w:val="center"/>
              <w:rPr>
                <w:rFonts w:ascii="Times New Roman" w:hAnsi="Times New Roman"/>
              </w:rPr>
            </w:pPr>
            <w:r>
              <w:rPr>
                <w:rFonts w:ascii="Times New Roman" w:hAnsi="Times New Roman"/>
              </w:rPr>
              <w:t>0,03 лв.</w:t>
            </w:r>
          </w:p>
        </w:tc>
        <w:tc>
          <w:tcPr>
            <w:tcW w:w="1422" w:type="dxa"/>
          </w:tcPr>
          <w:p w:rsidR="00B405C7" w:rsidRDefault="00B405C7" w:rsidP="00AD78D3">
            <w:pPr>
              <w:spacing w:line="276" w:lineRule="auto"/>
              <w:ind w:firstLine="0"/>
              <w:jc w:val="center"/>
              <w:rPr>
                <w:rFonts w:ascii="Times New Roman" w:hAnsi="Times New Roman"/>
              </w:rPr>
            </w:pPr>
            <w:r>
              <w:rPr>
                <w:rFonts w:ascii="Times New Roman" w:hAnsi="Times New Roman"/>
              </w:rPr>
              <w:t>да</w:t>
            </w:r>
          </w:p>
        </w:tc>
      </w:tr>
      <w:tr w:rsidR="000C0996">
        <w:tc>
          <w:tcPr>
            <w:tcW w:w="5614" w:type="dxa"/>
          </w:tcPr>
          <w:p w:rsidR="00B405C7" w:rsidRPr="006A652A" w:rsidRDefault="00B405C7" w:rsidP="00AD78D3">
            <w:pPr>
              <w:spacing w:line="276" w:lineRule="auto"/>
              <w:ind w:firstLine="0"/>
              <w:rPr>
                <w:rFonts w:ascii="Times New Roman" w:hAnsi="Times New Roman"/>
                <w:b/>
              </w:rPr>
            </w:pPr>
            <w:r w:rsidRPr="006A652A">
              <w:rPr>
                <w:rFonts w:ascii="Times New Roman" w:hAnsi="Times New Roman"/>
                <w:b/>
              </w:rPr>
              <w:lastRenderedPageBreak/>
              <w:t>2.Листа</w:t>
            </w:r>
          </w:p>
        </w:tc>
        <w:tc>
          <w:tcPr>
            <w:tcW w:w="1165" w:type="dxa"/>
          </w:tcPr>
          <w:p w:rsidR="00B405C7" w:rsidRDefault="00B405C7" w:rsidP="00B405C7">
            <w:pPr>
              <w:spacing w:line="276" w:lineRule="auto"/>
              <w:ind w:left="104" w:hanging="104"/>
              <w:jc w:val="center"/>
              <w:rPr>
                <w:rFonts w:ascii="Times New Roman" w:hAnsi="Times New Roman"/>
              </w:rPr>
            </w:pPr>
          </w:p>
        </w:tc>
        <w:tc>
          <w:tcPr>
            <w:tcW w:w="1150" w:type="dxa"/>
          </w:tcPr>
          <w:p w:rsidR="00B405C7" w:rsidRDefault="00B405C7" w:rsidP="00897075">
            <w:pPr>
              <w:spacing w:line="276" w:lineRule="auto"/>
              <w:ind w:firstLine="0"/>
              <w:jc w:val="center"/>
              <w:rPr>
                <w:rFonts w:ascii="Times New Roman" w:hAnsi="Times New Roman"/>
              </w:rPr>
            </w:pPr>
          </w:p>
        </w:tc>
        <w:tc>
          <w:tcPr>
            <w:tcW w:w="1422" w:type="dxa"/>
          </w:tcPr>
          <w:p w:rsidR="00B405C7" w:rsidRDefault="00B405C7" w:rsidP="00AD78D3">
            <w:pPr>
              <w:spacing w:line="276" w:lineRule="auto"/>
              <w:ind w:firstLine="0"/>
              <w:jc w:val="center"/>
              <w:rPr>
                <w:rFonts w:ascii="Times New Roman" w:hAnsi="Times New Roman"/>
              </w:rPr>
            </w:pPr>
          </w:p>
        </w:tc>
      </w:tr>
      <w:tr w:rsidR="00131956">
        <w:tc>
          <w:tcPr>
            <w:tcW w:w="5614" w:type="dxa"/>
          </w:tcPr>
          <w:p w:rsidR="00131956" w:rsidRDefault="00131956" w:rsidP="00B405C7">
            <w:pPr>
              <w:spacing w:line="276" w:lineRule="auto"/>
              <w:ind w:firstLine="0"/>
              <w:rPr>
                <w:rFonts w:ascii="Times New Roman" w:hAnsi="Times New Roman"/>
              </w:rPr>
            </w:pPr>
            <w:r>
              <w:rPr>
                <w:rFonts w:ascii="Times New Roman" w:hAnsi="Times New Roman"/>
              </w:rPr>
              <w:t>Мечо грозде</w:t>
            </w:r>
          </w:p>
        </w:tc>
        <w:tc>
          <w:tcPr>
            <w:tcW w:w="1165" w:type="dxa"/>
          </w:tcPr>
          <w:p w:rsidR="00131956" w:rsidRDefault="00131956" w:rsidP="00B405C7">
            <w:pPr>
              <w:spacing w:line="276" w:lineRule="auto"/>
              <w:ind w:left="104" w:hanging="104"/>
              <w:jc w:val="center"/>
              <w:rPr>
                <w:rFonts w:ascii="Times New Roman" w:hAnsi="Times New Roman"/>
              </w:rPr>
            </w:pPr>
            <w:r>
              <w:rPr>
                <w:rFonts w:ascii="Times New Roman" w:hAnsi="Times New Roman"/>
              </w:rPr>
              <w:t>кг</w:t>
            </w:r>
          </w:p>
        </w:tc>
        <w:tc>
          <w:tcPr>
            <w:tcW w:w="1150" w:type="dxa"/>
          </w:tcPr>
          <w:p w:rsidR="00131956" w:rsidRDefault="00131956" w:rsidP="00230610">
            <w:pPr>
              <w:spacing w:line="276" w:lineRule="auto"/>
              <w:ind w:firstLine="0"/>
              <w:jc w:val="center"/>
              <w:rPr>
                <w:rFonts w:ascii="Times New Roman" w:hAnsi="Times New Roman"/>
              </w:rPr>
            </w:pPr>
            <w:r>
              <w:rPr>
                <w:rFonts w:ascii="Times New Roman" w:hAnsi="Times New Roman"/>
              </w:rPr>
              <w:t>0,08 лв.</w:t>
            </w:r>
          </w:p>
        </w:tc>
        <w:tc>
          <w:tcPr>
            <w:tcW w:w="1422" w:type="dxa"/>
          </w:tcPr>
          <w:p w:rsidR="00131956" w:rsidRDefault="00131956" w:rsidP="00B405C7">
            <w:pPr>
              <w:spacing w:line="276" w:lineRule="auto"/>
              <w:ind w:firstLine="0"/>
              <w:jc w:val="center"/>
              <w:rPr>
                <w:rFonts w:ascii="Times New Roman" w:hAnsi="Times New Roman"/>
              </w:rPr>
            </w:pPr>
            <w:r>
              <w:rPr>
                <w:rFonts w:ascii="Times New Roman" w:hAnsi="Times New Roman"/>
              </w:rPr>
              <w:t>да</w:t>
            </w:r>
          </w:p>
        </w:tc>
      </w:tr>
      <w:tr w:rsidR="00131956">
        <w:tc>
          <w:tcPr>
            <w:tcW w:w="5614" w:type="dxa"/>
          </w:tcPr>
          <w:p w:rsidR="00131956" w:rsidRDefault="00131956" w:rsidP="00897075">
            <w:pPr>
              <w:spacing w:line="276" w:lineRule="auto"/>
              <w:ind w:firstLine="0"/>
              <w:rPr>
                <w:rFonts w:ascii="Times New Roman" w:hAnsi="Times New Roman"/>
              </w:rPr>
            </w:pPr>
            <w:r>
              <w:rPr>
                <w:rFonts w:ascii="Times New Roman" w:hAnsi="Times New Roman"/>
              </w:rPr>
              <w:t>Боровинка червена и черна, лудо биле</w:t>
            </w:r>
          </w:p>
        </w:tc>
        <w:tc>
          <w:tcPr>
            <w:tcW w:w="1165" w:type="dxa"/>
          </w:tcPr>
          <w:p w:rsidR="00131956" w:rsidRDefault="00131956" w:rsidP="00B405C7">
            <w:pPr>
              <w:spacing w:line="276" w:lineRule="auto"/>
              <w:ind w:left="104" w:hanging="104"/>
              <w:jc w:val="center"/>
              <w:rPr>
                <w:rFonts w:ascii="Times New Roman" w:hAnsi="Times New Roman"/>
              </w:rPr>
            </w:pPr>
          </w:p>
        </w:tc>
        <w:tc>
          <w:tcPr>
            <w:tcW w:w="1150" w:type="dxa"/>
          </w:tcPr>
          <w:p w:rsidR="00131956" w:rsidRDefault="00131956" w:rsidP="00230610">
            <w:pPr>
              <w:spacing w:line="276" w:lineRule="auto"/>
              <w:ind w:firstLine="0"/>
              <w:jc w:val="center"/>
              <w:rPr>
                <w:rFonts w:ascii="Times New Roman" w:hAnsi="Times New Roman"/>
              </w:rPr>
            </w:pPr>
          </w:p>
        </w:tc>
        <w:tc>
          <w:tcPr>
            <w:tcW w:w="1422" w:type="dxa"/>
          </w:tcPr>
          <w:p w:rsidR="00131956" w:rsidRDefault="00131956" w:rsidP="00AD78D3">
            <w:pPr>
              <w:spacing w:line="276" w:lineRule="auto"/>
              <w:ind w:firstLine="0"/>
              <w:jc w:val="center"/>
              <w:rPr>
                <w:rFonts w:ascii="Times New Roman" w:hAnsi="Times New Roman"/>
              </w:rPr>
            </w:pPr>
          </w:p>
        </w:tc>
      </w:tr>
      <w:tr w:rsidR="00131956">
        <w:tc>
          <w:tcPr>
            <w:tcW w:w="5614" w:type="dxa"/>
          </w:tcPr>
          <w:p w:rsidR="00131956" w:rsidRDefault="00131956" w:rsidP="00B405C7">
            <w:pPr>
              <w:spacing w:line="276" w:lineRule="auto"/>
              <w:ind w:firstLine="0"/>
              <w:rPr>
                <w:rFonts w:ascii="Times New Roman" w:hAnsi="Times New Roman"/>
              </w:rPr>
            </w:pPr>
            <w:r>
              <w:rPr>
                <w:rFonts w:ascii="Times New Roman" w:hAnsi="Times New Roman"/>
              </w:rPr>
              <w:t>Бръшлян, чобанка</w:t>
            </w:r>
          </w:p>
        </w:tc>
        <w:tc>
          <w:tcPr>
            <w:tcW w:w="1165" w:type="dxa"/>
          </w:tcPr>
          <w:p w:rsidR="00131956" w:rsidRDefault="00131956" w:rsidP="00B405C7">
            <w:pPr>
              <w:spacing w:line="276" w:lineRule="auto"/>
              <w:ind w:left="104" w:hanging="104"/>
              <w:jc w:val="center"/>
              <w:rPr>
                <w:rFonts w:ascii="Times New Roman" w:hAnsi="Times New Roman"/>
              </w:rPr>
            </w:pPr>
            <w:r>
              <w:rPr>
                <w:rFonts w:ascii="Times New Roman" w:hAnsi="Times New Roman"/>
              </w:rPr>
              <w:t>кг</w:t>
            </w:r>
          </w:p>
        </w:tc>
        <w:tc>
          <w:tcPr>
            <w:tcW w:w="1150" w:type="dxa"/>
          </w:tcPr>
          <w:p w:rsidR="00131956" w:rsidRDefault="00131956" w:rsidP="00230610">
            <w:pPr>
              <w:spacing w:line="276" w:lineRule="auto"/>
              <w:ind w:firstLine="0"/>
              <w:jc w:val="center"/>
              <w:rPr>
                <w:rFonts w:ascii="Times New Roman" w:hAnsi="Times New Roman"/>
              </w:rPr>
            </w:pPr>
            <w:r>
              <w:rPr>
                <w:rFonts w:ascii="Times New Roman" w:hAnsi="Times New Roman"/>
              </w:rPr>
              <w:t>0,03 лв.</w:t>
            </w:r>
          </w:p>
        </w:tc>
        <w:tc>
          <w:tcPr>
            <w:tcW w:w="1422" w:type="dxa"/>
          </w:tcPr>
          <w:p w:rsidR="00131956" w:rsidRDefault="00131956" w:rsidP="00B405C7">
            <w:pPr>
              <w:spacing w:line="276" w:lineRule="auto"/>
              <w:ind w:firstLine="0"/>
              <w:jc w:val="center"/>
              <w:rPr>
                <w:rFonts w:ascii="Times New Roman" w:hAnsi="Times New Roman"/>
              </w:rPr>
            </w:pPr>
            <w:r>
              <w:rPr>
                <w:rFonts w:ascii="Times New Roman" w:hAnsi="Times New Roman"/>
              </w:rPr>
              <w:t>да</w:t>
            </w:r>
          </w:p>
        </w:tc>
      </w:tr>
      <w:tr w:rsidR="00131956">
        <w:tc>
          <w:tcPr>
            <w:tcW w:w="5614" w:type="dxa"/>
          </w:tcPr>
          <w:p w:rsidR="00131956" w:rsidRDefault="00131956" w:rsidP="00B405C7">
            <w:pPr>
              <w:spacing w:line="276" w:lineRule="auto"/>
              <w:ind w:firstLine="0"/>
              <w:rPr>
                <w:rFonts w:ascii="Times New Roman" w:hAnsi="Times New Roman"/>
              </w:rPr>
            </w:pPr>
            <w:r>
              <w:rPr>
                <w:rFonts w:ascii="Times New Roman" w:hAnsi="Times New Roman"/>
              </w:rPr>
              <w:t>Глог,живовляк, леска, липа,люляк, оман чер, ягода горска</w:t>
            </w:r>
          </w:p>
        </w:tc>
        <w:tc>
          <w:tcPr>
            <w:tcW w:w="1165" w:type="dxa"/>
          </w:tcPr>
          <w:p w:rsidR="00131956" w:rsidRDefault="00131956" w:rsidP="00B405C7">
            <w:pPr>
              <w:spacing w:line="276" w:lineRule="auto"/>
              <w:ind w:left="104" w:hanging="104"/>
              <w:jc w:val="center"/>
              <w:rPr>
                <w:rFonts w:ascii="Times New Roman" w:hAnsi="Times New Roman"/>
              </w:rPr>
            </w:pPr>
            <w:r>
              <w:rPr>
                <w:rFonts w:ascii="Times New Roman" w:hAnsi="Times New Roman"/>
              </w:rPr>
              <w:t>кг</w:t>
            </w:r>
          </w:p>
        </w:tc>
        <w:tc>
          <w:tcPr>
            <w:tcW w:w="1150" w:type="dxa"/>
          </w:tcPr>
          <w:p w:rsidR="00131956" w:rsidRDefault="00131956" w:rsidP="00230610">
            <w:pPr>
              <w:spacing w:line="276" w:lineRule="auto"/>
              <w:ind w:firstLine="0"/>
              <w:jc w:val="center"/>
              <w:rPr>
                <w:rFonts w:ascii="Times New Roman" w:hAnsi="Times New Roman"/>
              </w:rPr>
            </w:pPr>
            <w:r>
              <w:rPr>
                <w:rFonts w:ascii="Times New Roman" w:hAnsi="Times New Roman"/>
              </w:rPr>
              <w:t>0,02 лв.</w:t>
            </w:r>
          </w:p>
        </w:tc>
        <w:tc>
          <w:tcPr>
            <w:tcW w:w="1422" w:type="dxa"/>
          </w:tcPr>
          <w:p w:rsidR="00131956" w:rsidRDefault="00131956" w:rsidP="00B405C7">
            <w:pPr>
              <w:spacing w:line="276" w:lineRule="auto"/>
              <w:ind w:firstLine="0"/>
              <w:jc w:val="center"/>
              <w:rPr>
                <w:rFonts w:ascii="Times New Roman" w:hAnsi="Times New Roman"/>
              </w:rPr>
            </w:pPr>
            <w:r>
              <w:rPr>
                <w:rFonts w:ascii="Times New Roman" w:hAnsi="Times New Roman"/>
              </w:rPr>
              <w:t>да</w:t>
            </w:r>
          </w:p>
        </w:tc>
      </w:tr>
      <w:tr w:rsidR="00131956">
        <w:tc>
          <w:tcPr>
            <w:tcW w:w="5614" w:type="dxa"/>
          </w:tcPr>
          <w:p w:rsidR="00131956" w:rsidRDefault="00131956" w:rsidP="00B405C7">
            <w:pPr>
              <w:spacing w:line="276" w:lineRule="auto"/>
              <w:ind w:firstLine="0"/>
              <w:rPr>
                <w:rFonts w:ascii="Times New Roman" w:hAnsi="Times New Roman"/>
              </w:rPr>
            </w:pPr>
            <w:r>
              <w:rPr>
                <w:rFonts w:ascii="Times New Roman" w:hAnsi="Times New Roman"/>
              </w:rPr>
              <w:t>Бреза, върба, къпина, лопен, малина, подбел</w:t>
            </w:r>
          </w:p>
        </w:tc>
        <w:tc>
          <w:tcPr>
            <w:tcW w:w="1165" w:type="dxa"/>
          </w:tcPr>
          <w:p w:rsidR="00131956" w:rsidRDefault="00131956" w:rsidP="00B405C7">
            <w:pPr>
              <w:spacing w:line="276" w:lineRule="auto"/>
              <w:ind w:left="104" w:hanging="104"/>
              <w:jc w:val="center"/>
              <w:rPr>
                <w:rFonts w:ascii="Times New Roman" w:hAnsi="Times New Roman"/>
              </w:rPr>
            </w:pPr>
            <w:r>
              <w:rPr>
                <w:rFonts w:ascii="Times New Roman" w:hAnsi="Times New Roman"/>
              </w:rPr>
              <w:t>кг</w:t>
            </w:r>
          </w:p>
        </w:tc>
        <w:tc>
          <w:tcPr>
            <w:tcW w:w="1150" w:type="dxa"/>
          </w:tcPr>
          <w:p w:rsidR="00131956" w:rsidRDefault="00131956" w:rsidP="00230610">
            <w:pPr>
              <w:spacing w:line="276" w:lineRule="auto"/>
              <w:ind w:firstLine="0"/>
              <w:jc w:val="center"/>
              <w:rPr>
                <w:rFonts w:ascii="Times New Roman" w:hAnsi="Times New Roman"/>
              </w:rPr>
            </w:pPr>
            <w:r>
              <w:rPr>
                <w:rFonts w:ascii="Times New Roman" w:hAnsi="Times New Roman"/>
              </w:rPr>
              <w:t>0,01 лв.</w:t>
            </w:r>
          </w:p>
        </w:tc>
        <w:tc>
          <w:tcPr>
            <w:tcW w:w="1422" w:type="dxa"/>
          </w:tcPr>
          <w:p w:rsidR="00131956" w:rsidRDefault="00131956" w:rsidP="00B405C7">
            <w:pPr>
              <w:spacing w:line="276" w:lineRule="auto"/>
              <w:ind w:firstLine="0"/>
              <w:jc w:val="center"/>
              <w:rPr>
                <w:rFonts w:ascii="Times New Roman" w:hAnsi="Times New Roman"/>
              </w:rPr>
            </w:pPr>
            <w:r>
              <w:rPr>
                <w:rFonts w:ascii="Times New Roman" w:hAnsi="Times New Roman"/>
              </w:rPr>
              <w:t>да</w:t>
            </w:r>
          </w:p>
        </w:tc>
      </w:tr>
      <w:tr w:rsidR="00131956">
        <w:tc>
          <w:tcPr>
            <w:tcW w:w="5614" w:type="dxa"/>
          </w:tcPr>
          <w:p w:rsidR="00131956" w:rsidRDefault="00131956" w:rsidP="00B405C7">
            <w:pPr>
              <w:spacing w:line="276" w:lineRule="auto"/>
              <w:ind w:firstLine="0"/>
              <w:rPr>
                <w:rFonts w:ascii="Times New Roman" w:hAnsi="Times New Roman"/>
              </w:rPr>
            </w:pPr>
            <w:r>
              <w:rPr>
                <w:rFonts w:ascii="Times New Roman" w:hAnsi="Times New Roman"/>
              </w:rPr>
              <w:t>други</w:t>
            </w:r>
          </w:p>
        </w:tc>
        <w:tc>
          <w:tcPr>
            <w:tcW w:w="1165" w:type="dxa"/>
          </w:tcPr>
          <w:p w:rsidR="00131956" w:rsidRDefault="00131956" w:rsidP="00B405C7">
            <w:pPr>
              <w:spacing w:line="276" w:lineRule="auto"/>
              <w:ind w:left="104" w:hanging="104"/>
              <w:jc w:val="center"/>
              <w:rPr>
                <w:rFonts w:ascii="Times New Roman" w:hAnsi="Times New Roman"/>
              </w:rPr>
            </w:pPr>
            <w:r>
              <w:rPr>
                <w:rFonts w:ascii="Times New Roman" w:hAnsi="Times New Roman"/>
              </w:rPr>
              <w:t>кг</w:t>
            </w:r>
          </w:p>
        </w:tc>
        <w:tc>
          <w:tcPr>
            <w:tcW w:w="1150" w:type="dxa"/>
          </w:tcPr>
          <w:p w:rsidR="00131956" w:rsidRDefault="00131956" w:rsidP="00230610">
            <w:pPr>
              <w:spacing w:line="276" w:lineRule="auto"/>
              <w:ind w:firstLine="0"/>
              <w:jc w:val="center"/>
              <w:rPr>
                <w:rFonts w:ascii="Times New Roman" w:hAnsi="Times New Roman"/>
              </w:rPr>
            </w:pPr>
            <w:r>
              <w:rPr>
                <w:rFonts w:ascii="Times New Roman" w:hAnsi="Times New Roman"/>
              </w:rPr>
              <w:t>0,03 лв.</w:t>
            </w:r>
          </w:p>
        </w:tc>
        <w:tc>
          <w:tcPr>
            <w:tcW w:w="1422" w:type="dxa"/>
          </w:tcPr>
          <w:p w:rsidR="00131956" w:rsidRDefault="00131956" w:rsidP="00230610">
            <w:pPr>
              <w:spacing w:line="276" w:lineRule="auto"/>
              <w:ind w:firstLine="0"/>
              <w:jc w:val="center"/>
              <w:rPr>
                <w:rFonts w:ascii="Times New Roman" w:hAnsi="Times New Roman"/>
              </w:rPr>
            </w:pPr>
            <w:r>
              <w:rPr>
                <w:rFonts w:ascii="Times New Roman" w:hAnsi="Times New Roman"/>
              </w:rPr>
              <w:t>да</w:t>
            </w:r>
          </w:p>
        </w:tc>
      </w:tr>
      <w:tr w:rsidR="00131956">
        <w:tc>
          <w:tcPr>
            <w:tcW w:w="5614" w:type="dxa"/>
          </w:tcPr>
          <w:p w:rsidR="00131956" w:rsidRDefault="00131956" w:rsidP="00AD78D3">
            <w:pPr>
              <w:spacing w:line="276" w:lineRule="auto"/>
              <w:ind w:firstLine="0"/>
              <w:rPr>
                <w:rFonts w:ascii="Times New Roman" w:hAnsi="Times New Roman"/>
              </w:rPr>
            </w:pPr>
            <w:r>
              <w:rPr>
                <w:rFonts w:ascii="Times New Roman" w:hAnsi="Times New Roman"/>
              </w:rPr>
              <w:t>3.Стръкове</w:t>
            </w:r>
          </w:p>
        </w:tc>
        <w:tc>
          <w:tcPr>
            <w:tcW w:w="1165" w:type="dxa"/>
          </w:tcPr>
          <w:p w:rsidR="00131956" w:rsidRDefault="00131956" w:rsidP="00B405C7">
            <w:pPr>
              <w:spacing w:line="276" w:lineRule="auto"/>
              <w:ind w:left="104" w:hanging="104"/>
              <w:jc w:val="center"/>
              <w:rPr>
                <w:rFonts w:ascii="Times New Roman" w:hAnsi="Times New Roman"/>
              </w:rPr>
            </w:pPr>
          </w:p>
        </w:tc>
        <w:tc>
          <w:tcPr>
            <w:tcW w:w="1150" w:type="dxa"/>
          </w:tcPr>
          <w:p w:rsidR="00131956" w:rsidRDefault="00131956" w:rsidP="00230610">
            <w:pPr>
              <w:spacing w:line="276" w:lineRule="auto"/>
              <w:ind w:firstLine="0"/>
              <w:jc w:val="center"/>
              <w:rPr>
                <w:rFonts w:ascii="Times New Roman" w:hAnsi="Times New Roman"/>
              </w:rPr>
            </w:pPr>
          </w:p>
        </w:tc>
        <w:tc>
          <w:tcPr>
            <w:tcW w:w="1422" w:type="dxa"/>
          </w:tcPr>
          <w:p w:rsidR="00131956" w:rsidRDefault="00131956" w:rsidP="00AD78D3">
            <w:pPr>
              <w:spacing w:line="276" w:lineRule="auto"/>
              <w:ind w:firstLine="0"/>
              <w:jc w:val="center"/>
              <w:rPr>
                <w:rFonts w:ascii="Times New Roman" w:hAnsi="Times New Roman"/>
              </w:rPr>
            </w:pPr>
          </w:p>
        </w:tc>
      </w:tr>
      <w:tr w:rsidR="00131956">
        <w:tc>
          <w:tcPr>
            <w:tcW w:w="5614" w:type="dxa"/>
          </w:tcPr>
          <w:p w:rsidR="00131956" w:rsidRDefault="00131956" w:rsidP="006A652A">
            <w:pPr>
              <w:spacing w:line="276" w:lineRule="auto"/>
              <w:ind w:left="-356" w:firstLine="356"/>
              <w:rPr>
                <w:rFonts w:ascii="Times New Roman" w:hAnsi="Times New Roman"/>
              </w:rPr>
            </w:pPr>
            <w:r>
              <w:rPr>
                <w:rFonts w:ascii="Times New Roman" w:hAnsi="Times New Roman"/>
              </w:rPr>
              <w:t>Блатно кокиче</w:t>
            </w:r>
          </w:p>
        </w:tc>
        <w:tc>
          <w:tcPr>
            <w:tcW w:w="1165" w:type="dxa"/>
          </w:tcPr>
          <w:p w:rsidR="00131956" w:rsidRDefault="00131956" w:rsidP="006A652A">
            <w:pPr>
              <w:spacing w:line="276" w:lineRule="auto"/>
              <w:ind w:left="-356" w:firstLine="356"/>
              <w:jc w:val="center"/>
              <w:rPr>
                <w:rFonts w:ascii="Times New Roman" w:hAnsi="Times New Roman"/>
              </w:rPr>
            </w:pPr>
            <w:r>
              <w:rPr>
                <w:rFonts w:ascii="Times New Roman" w:hAnsi="Times New Roman"/>
              </w:rPr>
              <w:t>кг</w:t>
            </w:r>
          </w:p>
        </w:tc>
        <w:tc>
          <w:tcPr>
            <w:tcW w:w="1150" w:type="dxa"/>
          </w:tcPr>
          <w:p w:rsidR="00131956" w:rsidRDefault="00131956" w:rsidP="00230610">
            <w:pPr>
              <w:spacing w:line="276" w:lineRule="auto"/>
              <w:ind w:left="-356" w:firstLine="356"/>
              <w:jc w:val="center"/>
              <w:rPr>
                <w:rFonts w:ascii="Times New Roman" w:hAnsi="Times New Roman"/>
              </w:rPr>
            </w:pPr>
            <w:r>
              <w:rPr>
                <w:rFonts w:ascii="Times New Roman" w:hAnsi="Times New Roman"/>
              </w:rPr>
              <w:t>0,10 лв.</w:t>
            </w:r>
          </w:p>
        </w:tc>
        <w:tc>
          <w:tcPr>
            <w:tcW w:w="1422" w:type="dxa"/>
          </w:tcPr>
          <w:p w:rsidR="00131956" w:rsidRDefault="00131956" w:rsidP="00230610">
            <w:pPr>
              <w:spacing w:line="276" w:lineRule="auto"/>
              <w:ind w:firstLine="0"/>
              <w:jc w:val="center"/>
              <w:rPr>
                <w:rFonts w:ascii="Times New Roman" w:hAnsi="Times New Roman"/>
              </w:rPr>
            </w:pPr>
            <w:r>
              <w:rPr>
                <w:rFonts w:ascii="Times New Roman" w:hAnsi="Times New Roman"/>
              </w:rPr>
              <w:t>да</w:t>
            </w:r>
          </w:p>
        </w:tc>
      </w:tr>
      <w:tr w:rsidR="00131956">
        <w:tc>
          <w:tcPr>
            <w:tcW w:w="5614" w:type="dxa"/>
          </w:tcPr>
          <w:p w:rsidR="00131956" w:rsidRDefault="00131956" w:rsidP="006A652A">
            <w:pPr>
              <w:spacing w:line="276" w:lineRule="auto"/>
              <w:ind w:firstLine="0"/>
              <w:rPr>
                <w:rFonts w:ascii="Times New Roman" w:hAnsi="Times New Roman"/>
              </w:rPr>
            </w:pPr>
            <w:r>
              <w:rPr>
                <w:rFonts w:ascii="Times New Roman" w:hAnsi="Times New Roman"/>
              </w:rPr>
              <w:t>Горицвет, лазаркиня</w:t>
            </w:r>
          </w:p>
        </w:tc>
        <w:tc>
          <w:tcPr>
            <w:tcW w:w="1165" w:type="dxa"/>
          </w:tcPr>
          <w:p w:rsidR="00131956" w:rsidRDefault="00131956" w:rsidP="006A652A">
            <w:pPr>
              <w:spacing w:line="276" w:lineRule="auto"/>
              <w:ind w:firstLine="0"/>
              <w:jc w:val="center"/>
              <w:rPr>
                <w:rFonts w:ascii="Times New Roman" w:hAnsi="Times New Roman"/>
              </w:rPr>
            </w:pPr>
            <w:r>
              <w:rPr>
                <w:rFonts w:ascii="Times New Roman" w:hAnsi="Times New Roman"/>
              </w:rPr>
              <w:t>кг</w:t>
            </w:r>
          </w:p>
        </w:tc>
        <w:tc>
          <w:tcPr>
            <w:tcW w:w="1150" w:type="dxa"/>
          </w:tcPr>
          <w:p w:rsidR="00131956" w:rsidRDefault="00131956" w:rsidP="00230610">
            <w:pPr>
              <w:spacing w:line="276" w:lineRule="auto"/>
              <w:ind w:firstLine="0"/>
              <w:jc w:val="center"/>
              <w:rPr>
                <w:rFonts w:ascii="Times New Roman" w:hAnsi="Times New Roman"/>
              </w:rPr>
            </w:pPr>
            <w:r>
              <w:rPr>
                <w:rFonts w:ascii="Times New Roman" w:hAnsi="Times New Roman"/>
              </w:rPr>
              <w:t>0,08 лв.</w:t>
            </w:r>
          </w:p>
        </w:tc>
        <w:tc>
          <w:tcPr>
            <w:tcW w:w="1422" w:type="dxa"/>
          </w:tcPr>
          <w:p w:rsidR="00131956" w:rsidRDefault="00131956" w:rsidP="00230610">
            <w:pPr>
              <w:spacing w:line="276" w:lineRule="auto"/>
              <w:ind w:firstLine="0"/>
              <w:jc w:val="center"/>
              <w:rPr>
                <w:rFonts w:ascii="Times New Roman" w:hAnsi="Times New Roman"/>
              </w:rPr>
            </w:pPr>
            <w:r>
              <w:rPr>
                <w:rFonts w:ascii="Times New Roman" w:hAnsi="Times New Roman"/>
              </w:rPr>
              <w:t>да</w:t>
            </w:r>
          </w:p>
        </w:tc>
      </w:tr>
      <w:tr w:rsidR="00131956">
        <w:tc>
          <w:tcPr>
            <w:tcW w:w="5614" w:type="dxa"/>
          </w:tcPr>
          <w:p w:rsidR="00131956" w:rsidRDefault="00131956" w:rsidP="00897075">
            <w:pPr>
              <w:spacing w:line="276" w:lineRule="auto"/>
              <w:ind w:firstLine="0"/>
              <w:rPr>
                <w:rFonts w:ascii="Times New Roman" w:hAnsi="Times New Roman"/>
              </w:rPr>
            </w:pPr>
            <w:r>
              <w:rPr>
                <w:rFonts w:ascii="Times New Roman" w:hAnsi="Times New Roman"/>
              </w:rPr>
              <w:t>Гълъбови очички, зайча сянка, залист бодлив, лечебен исоп, прозориче жълто, шапиче</w:t>
            </w:r>
          </w:p>
        </w:tc>
        <w:tc>
          <w:tcPr>
            <w:tcW w:w="1165" w:type="dxa"/>
          </w:tcPr>
          <w:p w:rsidR="00131956" w:rsidRDefault="00131956" w:rsidP="00897075">
            <w:pPr>
              <w:spacing w:line="276" w:lineRule="auto"/>
              <w:ind w:firstLine="0"/>
              <w:jc w:val="center"/>
              <w:rPr>
                <w:rFonts w:ascii="Times New Roman" w:hAnsi="Times New Roman"/>
              </w:rPr>
            </w:pPr>
            <w:r>
              <w:rPr>
                <w:rFonts w:ascii="Times New Roman" w:hAnsi="Times New Roman"/>
              </w:rPr>
              <w:t>кг</w:t>
            </w:r>
          </w:p>
        </w:tc>
        <w:tc>
          <w:tcPr>
            <w:tcW w:w="1150" w:type="dxa"/>
          </w:tcPr>
          <w:p w:rsidR="00131956" w:rsidRDefault="00131956" w:rsidP="00230610">
            <w:pPr>
              <w:spacing w:line="276" w:lineRule="auto"/>
              <w:ind w:firstLine="0"/>
              <w:jc w:val="center"/>
              <w:rPr>
                <w:rFonts w:ascii="Times New Roman" w:hAnsi="Times New Roman"/>
              </w:rPr>
            </w:pPr>
            <w:r>
              <w:rPr>
                <w:rFonts w:ascii="Times New Roman" w:hAnsi="Times New Roman"/>
              </w:rPr>
              <w:t>0,05 лв.</w:t>
            </w:r>
          </w:p>
        </w:tc>
        <w:tc>
          <w:tcPr>
            <w:tcW w:w="1422" w:type="dxa"/>
          </w:tcPr>
          <w:p w:rsidR="00131956" w:rsidRDefault="00131956" w:rsidP="00230610">
            <w:pPr>
              <w:spacing w:line="276" w:lineRule="auto"/>
              <w:ind w:firstLine="0"/>
              <w:jc w:val="center"/>
              <w:rPr>
                <w:rFonts w:ascii="Times New Roman" w:hAnsi="Times New Roman"/>
              </w:rPr>
            </w:pPr>
            <w:r>
              <w:rPr>
                <w:rFonts w:ascii="Times New Roman" w:hAnsi="Times New Roman"/>
              </w:rPr>
              <w:t>да</w:t>
            </w:r>
          </w:p>
        </w:tc>
      </w:tr>
      <w:tr w:rsidR="00131956">
        <w:tc>
          <w:tcPr>
            <w:tcW w:w="5614" w:type="dxa"/>
          </w:tcPr>
          <w:p w:rsidR="00131956" w:rsidRPr="005578B9" w:rsidRDefault="00131956" w:rsidP="006A652A">
            <w:pPr>
              <w:spacing w:line="276" w:lineRule="auto"/>
              <w:ind w:firstLine="0"/>
              <w:rPr>
                <w:rFonts w:ascii="Times New Roman" w:hAnsi="Times New Roman"/>
              </w:rPr>
            </w:pPr>
            <w:r>
              <w:rPr>
                <w:rFonts w:ascii="Times New Roman" w:hAnsi="Times New Roman"/>
              </w:rPr>
              <w:t>Зимзелен, лудо биле, ранилист, теменуга миризлива, чубрица планинска</w:t>
            </w:r>
          </w:p>
        </w:tc>
        <w:tc>
          <w:tcPr>
            <w:tcW w:w="1165" w:type="dxa"/>
          </w:tcPr>
          <w:p w:rsidR="00131956" w:rsidRDefault="00131956" w:rsidP="006A652A">
            <w:pPr>
              <w:spacing w:line="276" w:lineRule="auto"/>
              <w:ind w:firstLine="0"/>
              <w:jc w:val="center"/>
              <w:rPr>
                <w:rFonts w:ascii="Times New Roman" w:hAnsi="Times New Roman"/>
              </w:rPr>
            </w:pPr>
            <w:r>
              <w:rPr>
                <w:rFonts w:ascii="Times New Roman" w:hAnsi="Times New Roman"/>
              </w:rPr>
              <w:t>кг</w:t>
            </w:r>
          </w:p>
        </w:tc>
        <w:tc>
          <w:tcPr>
            <w:tcW w:w="1150" w:type="dxa"/>
          </w:tcPr>
          <w:p w:rsidR="00131956" w:rsidRDefault="00131956" w:rsidP="00230610">
            <w:pPr>
              <w:spacing w:line="276" w:lineRule="auto"/>
              <w:ind w:firstLine="0"/>
              <w:jc w:val="center"/>
              <w:rPr>
                <w:rFonts w:ascii="Times New Roman" w:hAnsi="Times New Roman"/>
              </w:rPr>
            </w:pPr>
            <w:r>
              <w:rPr>
                <w:rFonts w:ascii="Times New Roman" w:hAnsi="Times New Roman"/>
              </w:rPr>
              <w:t>0,04 лв.</w:t>
            </w:r>
          </w:p>
        </w:tc>
        <w:tc>
          <w:tcPr>
            <w:tcW w:w="1422" w:type="dxa"/>
          </w:tcPr>
          <w:p w:rsidR="00131956" w:rsidRDefault="00131956" w:rsidP="00230610">
            <w:pPr>
              <w:spacing w:line="276" w:lineRule="auto"/>
              <w:ind w:firstLine="0"/>
              <w:jc w:val="center"/>
              <w:rPr>
                <w:rFonts w:ascii="Times New Roman" w:hAnsi="Times New Roman"/>
              </w:rPr>
            </w:pPr>
            <w:r>
              <w:rPr>
                <w:rFonts w:ascii="Times New Roman" w:hAnsi="Times New Roman"/>
              </w:rPr>
              <w:t>да</w:t>
            </w:r>
          </w:p>
        </w:tc>
      </w:tr>
      <w:tr w:rsidR="00131956">
        <w:tc>
          <w:tcPr>
            <w:tcW w:w="5614" w:type="dxa"/>
          </w:tcPr>
          <w:p w:rsidR="00131956" w:rsidRDefault="00131956" w:rsidP="006A652A">
            <w:pPr>
              <w:spacing w:line="276" w:lineRule="auto"/>
              <w:ind w:firstLine="0"/>
              <w:rPr>
                <w:rFonts w:ascii="Times New Roman" w:hAnsi="Times New Roman"/>
              </w:rPr>
            </w:pPr>
            <w:r>
              <w:rPr>
                <w:rFonts w:ascii="Times New Roman" w:hAnsi="Times New Roman"/>
              </w:rPr>
              <w:t>Дяволска уста, кантарион жълт, кантарион червен, мащерка, очанка, риган обикновен</w:t>
            </w:r>
          </w:p>
        </w:tc>
        <w:tc>
          <w:tcPr>
            <w:tcW w:w="1165" w:type="dxa"/>
          </w:tcPr>
          <w:p w:rsidR="00131956" w:rsidRDefault="00131956" w:rsidP="006A652A">
            <w:pPr>
              <w:spacing w:line="276" w:lineRule="auto"/>
              <w:ind w:firstLine="0"/>
              <w:jc w:val="center"/>
              <w:rPr>
                <w:rFonts w:ascii="Times New Roman" w:hAnsi="Times New Roman"/>
              </w:rPr>
            </w:pPr>
            <w:r>
              <w:rPr>
                <w:rFonts w:ascii="Times New Roman" w:hAnsi="Times New Roman"/>
              </w:rPr>
              <w:t>кг</w:t>
            </w:r>
          </w:p>
        </w:tc>
        <w:tc>
          <w:tcPr>
            <w:tcW w:w="1150" w:type="dxa"/>
          </w:tcPr>
          <w:p w:rsidR="00131956" w:rsidRDefault="00131956" w:rsidP="00230610">
            <w:pPr>
              <w:spacing w:line="276" w:lineRule="auto"/>
              <w:ind w:firstLine="0"/>
              <w:jc w:val="center"/>
              <w:rPr>
                <w:rFonts w:ascii="Times New Roman" w:hAnsi="Times New Roman"/>
              </w:rPr>
            </w:pPr>
            <w:r>
              <w:rPr>
                <w:rFonts w:ascii="Times New Roman" w:hAnsi="Times New Roman"/>
              </w:rPr>
              <w:t>0,03 лв.</w:t>
            </w:r>
          </w:p>
        </w:tc>
        <w:tc>
          <w:tcPr>
            <w:tcW w:w="1422" w:type="dxa"/>
          </w:tcPr>
          <w:p w:rsidR="00131956" w:rsidRDefault="00131956" w:rsidP="006A652A">
            <w:pPr>
              <w:spacing w:line="276" w:lineRule="auto"/>
              <w:ind w:firstLine="0"/>
              <w:jc w:val="center"/>
              <w:rPr>
                <w:rFonts w:ascii="Times New Roman" w:hAnsi="Times New Roman"/>
              </w:rPr>
            </w:pPr>
            <w:r>
              <w:rPr>
                <w:rFonts w:ascii="Times New Roman" w:hAnsi="Times New Roman"/>
              </w:rPr>
              <w:t>да</w:t>
            </w:r>
          </w:p>
        </w:tc>
      </w:tr>
      <w:tr w:rsidR="00131956">
        <w:tc>
          <w:tcPr>
            <w:tcW w:w="5614" w:type="dxa"/>
          </w:tcPr>
          <w:p w:rsidR="00131956" w:rsidRDefault="00131956" w:rsidP="006A652A">
            <w:pPr>
              <w:spacing w:line="276" w:lineRule="auto"/>
              <w:ind w:firstLine="0"/>
              <w:rPr>
                <w:rFonts w:ascii="Times New Roman" w:hAnsi="Times New Roman"/>
              </w:rPr>
            </w:pPr>
            <w:r>
              <w:rPr>
                <w:rFonts w:ascii="Times New Roman" w:hAnsi="Times New Roman"/>
              </w:rPr>
              <w:t>Великденче, върбинка, жаблек, златна пръчица, изсипливче, камшик,лепка,медуница, миши уши, пача трева, пелин обикновен, подъбиче бяло,подъбиче червено, пчелник, равнец бял</w:t>
            </w:r>
          </w:p>
        </w:tc>
        <w:tc>
          <w:tcPr>
            <w:tcW w:w="1165" w:type="dxa"/>
          </w:tcPr>
          <w:p w:rsidR="00131956" w:rsidRDefault="00131956" w:rsidP="006A652A">
            <w:pPr>
              <w:spacing w:line="276" w:lineRule="auto"/>
              <w:ind w:firstLine="0"/>
              <w:jc w:val="center"/>
              <w:rPr>
                <w:rFonts w:ascii="Times New Roman" w:hAnsi="Times New Roman"/>
              </w:rPr>
            </w:pPr>
            <w:r>
              <w:rPr>
                <w:rFonts w:ascii="Times New Roman" w:hAnsi="Times New Roman"/>
              </w:rPr>
              <w:t>кг</w:t>
            </w:r>
          </w:p>
        </w:tc>
        <w:tc>
          <w:tcPr>
            <w:tcW w:w="1150" w:type="dxa"/>
          </w:tcPr>
          <w:p w:rsidR="00131956" w:rsidRDefault="00131956" w:rsidP="00230610">
            <w:pPr>
              <w:spacing w:line="276" w:lineRule="auto"/>
              <w:ind w:firstLine="0"/>
              <w:jc w:val="center"/>
              <w:rPr>
                <w:rFonts w:ascii="Times New Roman" w:hAnsi="Times New Roman"/>
              </w:rPr>
            </w:pPr>
            <w:r>
              <w:rPr>
                <w:rFonts w:ascii="Times New Roman" w:hAnsi="Times New Roman"/>
              </w:rPr>
              <w:t>0,02 лв.</w:t>
            </w:r>
          </w:p>
        </w:tc>
        <w:tc>
          <w:tcPr>
            <w:tcW w:w="1422" w:type="dxa"/>
          </w:tcPr>
          <w:p w:rsidR="00131956" w:rsidRDefault="00131956" w:rsidP="006A652A">
            <w:pPr>
              <w:spacing w:line="276" w:lineRule="auto"/>
              <w:ind w:firstLine="0"/>
              <w:jc w:val="center"/>
              <w:rPr>
                <w:rFonts w:ascii="Times New Roman" w:hAnsi="Times New Roman"/>
              </w:rPr>
            </w:pPr>
            <w:r>
              <w:rPr>
                <w:rFonts w:ascii="Times New Roman" w:hAnsi="Times New Roman"/>
              </w:rPr>
              <w:t>да</w:t>
            </w:r>
          </w:p>
        </w:tc>
      </w:tr>
      <w:tr w:rsidR="00131956">
        <w:tc>
          <w:tcPr>
            <w:tcW w:w="5614" w:type="dxa"/>
          </w:tcPr>
          <w:p w:rsidR="00131956" w:rsidRDefault="00131956" w:rsidP="006A652A">
            <w:pPr>
              <w:spacing w:line="276" w:lineRule="auto"/>
              <w:ind w:firstLine="0"/>
              <w:rPr>
                <w:rFonts w:ascii="Times New Roman" w:hAnsi="Times New Roman"/>
              </w:rPr>
            </w:pPr>
            <w:r>
              <w:rPr>
                <w:rFonts w:ascii="Times New Roman" w:hAnsi="Times New Roman"/>
              </w:rPr>
              <w:t>Врабчови червца, вратига, глухарче, еньовче, змийско мляко, имел бял, комунига жълта, мокреш, оман чер, росопас, теменуга трицветна, хвощ</w:t>
            </w:r>
          </w:p>
        </w:tc>
        <w:tc>
          <w:tcPr>
            <w:tcW w:w="1165" w:type="dxa"/>
          </w:tcPr>
          <w:p w:rsidR="00131956" w:rsidRDefault="00131956" w:rsidP="006A652A">
            <w:pPr>
              <w:spacing w:line="276" w:lineRule="auto"/>
              <w:ind w:firstLine="0"/>
              <w:jc w:val="center"/>
              <w:rPr>
                <w:rFonts w:ascii="Times New Roman" w:hAnsi="Times New Roman"/>
              </w:rPr>
            </w:pPr>
            <w:r>
              <w:rPr>
                <w:rFonts w:ascii="Times New Roman" w:hAnsi="Times New Roman"/>
              </w:rPr>
              <w:t>кг</w:t>
            </w:r>
          </w:p>
        </w:tc>
        <w:tc>
          <w:tcPr>
            <w:tcW w:w="1150" w:type="dxa"/>
          </w:tcPr>
          <w:p w:rsidR="00131956" w:rsidRDefault="00131956" w:rsidP="00230610">
            <w:pPr>
              <w:spacing w:line="276" w:lineRule="auto"/>
              <w:ind w:firstLine="0"/>
              <w:jc w:val="center"/>
              <w:rPr>
                <w:rFonts w:ascii="Times New Roman" w:hAnsi="Times New Roman"/>
              </w:rPr>
            </w:pPr>
            <w:r>
              <w:rPr>
                <w:rFonts w:ascii="Times New Roman" w:hAnsi="Times New Roman"/>
              </w:rPr>
              <w:t>0,01 лв.</w:t>
            </w:r>
          </w:p>
        </w:tc>
        <w:tc>
          <w:tcPr>
            <w:tcW w:w="1422" w:type="dxa"/>
          </w:tcPr>
          <w:p w:rsidR="00131956" w:rsidRDefault="00131956" w:rsidP="006A652A">
            <w:pPr>
              <w:spacing w:line="276" w:lineRule="auto"/>
              <w:ind w:firstLine="0"/>
              <w:jc w:val="center"/>
              <w:rPr>
                <w:rFonts w:ascii="Times New Roman" w:hAnsi="Times New Roman"/>
              </w:rPr>
            </w:pPr>
            <w:r>
              <w:rPr>
                <w:rFonts w:ascii="Times New Roman" w:hAnsi="Times New Roman"/>
              </w:rPr>
              <w:t>да</w:t>
            </w:r>
          </w:p>
        </w:tc>
      </w:tr>
      <w:tr w:rsidR="00131956">
        <w:tc>
          <w:tcPr>
            <w:tcW w:w="5614" w:type="dxa"/>
          </w:tcPr>
          <w:p w:rsidR="00131956" w:rsidRDefault="00131956" w:rsidP="006A652A">
            <w:pPr>
              <w:spacing w:line="276" w:lineRule="auto"/>
              <w:ind w:firstLine="0"/>
              <w:rPr>
                <w:rFonts w:ascii="Times New Roman" w:hAnsi="Times New Roman"/>
              </w:rPr>
            </w:pPr>
            <w:r>
              <w:rPr>
                <w:rFonts w:ascii="Times New Roman" w:hAnsi="Times New Roman"/>
              </w:rPr>
              <w:t>други</w:t>
            </w:r>
          </w:p>
        </w:tc>
        <w:tc>
          <w:tcPr>
            <w:tcW w:w="1165" w:type="dxa"/>
          </w:tcPr>
          <w:p w:rsidR="00131956" w:rsidRDefault="00131956" w:rsidP="006A652A">
            <w:pPr>
              <w:spacing w:line="276" w:lineRule="auto"/>
              <w:ind w:firstLine="0"/>
              <w:jc w:val="center"/>
              <w:rPr>
                <w:rFonts w:ascii="Times New Roman" w:hAnsi="Times New Roman"/>
              </w:rPr>
            </w:pPr>
            <w:r>
              <w:rPr>
                <w:rFonts w:ascii="Times New Roman" w:hAnsi="Times New Roman"/>
              </w:rPr>
              <w:t>кг</w:t>
            </w:r>
          </w:p>
        </w:tc>
        <w:tc>
          <w:tcPr>
            <w:tcW w:w="1150" w:type="dxa"/>
          </w:tcPr>
          <w:p w:rsidR="00131956" w:rsidRDefault="00131956" w:rsidP="00230610">
            <w:pPr>
              <w:spacing w:line="276" w:lineRule="auto"/>
              <w:ind w:firstLine="0"/>
              <w:jc w:val="center"/>
              <w:rPr>
                <w:rFonts w:ascii="Times New Roman" w:hAnsi="Times New Roman"/>
              </w:rPr>
            </w:pPr>
            <w:r>
              <w:rPr>
                <w:rFonts w:ascii="Times New Roman" w:hAnsi="Times New Roman"/>
              </w:rPr>
              <w:t>0,03 лв.</w:t>
            </w:r>
          </w:p>
        </w:tc>
        <w:tc>
          <w:tcPr>
            <w:tcW w:w="1422" w:type="dxa"/>
          </w:tcPr>
          <w:p w:rsidR="00131956" w:rsidRDefault="00131956" w:rsidP="006A652A">
            <w:pPr>
              <w:spacing w:line="276" w:lineRule="auto"/>
              <w:ind w:firstLine="0"/>
              <w:jc w:val="center"/>
              <w:rPr>
                <w:rFonts w:ascii="Times New Roman" w:hAnsi="Times New Roman"/>
              </w:rPr>
            </w:pPr>
            <w:r>
              <w:rPr>
                <w:rFonts w:ascii="Times New Roman" w:hAnsi="Times New Roman"/>
              </w:rPr>
              <w:t>да</w:t>
            </w:r>
          </w:p>
        </w:tc>
      </w:tr>
      <w:tr w:rsidR="00131956">
        <w:tc>
          <w:tcPr>
            <w:tcW w:w="5614" w:type="dxa"/>
          </w:tcPr>
          <w:p w:rsidR="00131956" w:rsidRDefault="00131956" w:rsidP="00897075">
            <w:pPr>
              <w:spacing w:line="276" w:lineRule="auto"/>
              <w:ind w:firstLine="0"/>
              <w:rPr>
                <w:rFonts w:ascii="Times New Roman" w:hAnsi="Times New Roman"/>
              </w:rPr>
            </w:pPr>
            <w:r>
              <w:rPr>
                <w:rFonts w:ascii="Times New Roman" w:hAnsi="Times New Roman"/>
              </w:rPr>
              <w:t>4.Цветове</w:t>
            </w:r>
          </w:p>
        </w:tc>
        <w:tc>
          <w:tcPr>
            <w:tcW w:w="1165" w:type="dxa"/>
          </w:tcPr>
          <w:p w:rsidR="00131956" w:rsidRDefault="00131956" w:rsidP="00A06E96">
            <w:pPr>
              <w:spacing w:line="276" w:lineRule="auto"/>
              <w:ind w:firstLine="0"/>
              <w:jc w:val="center"/>
              <w:rPr>
                <w:rFonts w:ascii="Times New Roman" w:hAnsi="Times New Roman"/>
              </w:rPr>
            </w:pPr>
          </w:p>
        </w:tc>
        <w:tc>
          <w:tcPr>
            <w:tcW w:w="1150" w:type="dxa"/>
          </w:tcPr>
          <w:p w:rsidR="00131956" w:rsidRDefault="00131956" w:rsidP="00230610">
            <w:pPr>
              <w:spacing w:line="276" w:lineRule="auto"/>
              <w:ind w:firstLine="0"/>
              <w:jc w:val="center"/>
              <w:rPr>
                <w:rFonts w:ascii="Times New Roman" w:hAnsi="Times New Roman"/>
              </w:rPr>
            </w:pPr>
          </w:p>
        </w:tc>
        <w:tc>
          <w:tcPr>
            <w:tcW w:w="1422" w:type="dxa"/>
          </w:tcPr>
          <w:p w:rsidR="00131956" w:rsidRDefault="00131956" w:rsidP="00897075">
            <w:pPr>
              <w:spacing w:line="276" w:lineRule="auto"/>
              <w:ind w:firstLine="0"/>
              <w:jc w:val="center"/>
              <w:rPr>
                <w:rFonts w:ascii="Times New Roman" w:hAnsi="Times New Roman"/>
              </w:rPr>
            </w:pPr>
          </w:p>
        </w:tc>
      </w:tr>
      <w:tr w:rsidR="00131956">
        <w:tc>
          <w:tcPr>
            <w:tcW w:w="5614" w:type="dxa"/>
          </w:tcPr>
          <w:p w:rsidR="00131956" w:rsidRDefault="00131956" w:rsidP="006A652A">
            <w:pPr>
              <w:spacing w:line="276" w:lineRule="auto"/>
              <w:ind w:firstLine="0"/>
              <w:rPr>
                <w:rFonts w:ascii="Times New Roman" w:hAnsi="Times New Roman"/>
              </w:rPr>
            </w:pPr>
            <w:r>
              <w:rPr>
                <w:rFonts w:ascii="Times New Roman" w:hAnsi="Times New Roman"/>
              </w:rPr>
              <w:t>липа</w:t>
            </w:r>
          </w:p>
        </w:tc>
        <w:tc>
          <w:tcPr>
            <w:tcW w:w="1165" w:type="dxa"/>
          </w:tcPr>
          <w:p w:rsidR="00131956" w:rsidRDefault="00131956" w:rsidP="006A652A">
            <w:pPr>
              <w:spacing w:line="276" w:lineRule="auto"/>
              <w:ind w:firstLine="0"/>
              <w:jc w:val="center"/>
              <w:rPr>
                <w:rFonts w:ascii="Times New Roman" w:hAnsi="Times New Roman"/>
              </w:rPr>
            </w:pPr>
            <w:r>
              <w:rPr>
                <w:rFonts w:ascii="Times New Roman" w:hAnsi="Times New Roman"/>
              </w:rPr>
              <w:t>кг</w:t>
            </w:r>
          </w:p>
        </w:tc>
        <w:tc>
          <w:tcPr>
            <w:tcW w:w="1150" w:type="dxa"/>
          </w:tcPr>
          <w:p w:rsidR="00131956" w:rsidRDefault="00131956" w:rsidP="00230610">
            <w:pPr>
              <w:spacing w:line="276" w:lineRule="auto"/>
              <w:ind w:firstLine="0"/>
              <w:jc w:val="center"/>
              <w:rPr>
                <w:rFonts w:ascii="Times New Roman" w:hAnsi="Times New Roman"/>
              </w:rPr>
            </w:pPr>
            <w:r>
              <w:rPr>
                <w:rFonts w:ascii="Times New Roman" w:hAnsi="Times New Roman"/>
              </w:rPr>
              <w:t>0,10 лв.</w:t>
            </w:r>
          </w:p>
        </w:tc>
        <w:tc>
          <w:tcPr>
            <w:tcW w:w="1422" w:type="dxa"/>
          </w:tcPr>
          <w:p w:rsidR="00131956" w:rsidRDefault="00131956" w:rsidP="006A652A">
            <w:pPr>
              <w:spacing w:line="276" w:lineRule="auto"/>
              <w:ind w:firstLine="0"/>
              <w:jc w:val="center"/>
              <w:rPr>
                <w:rFonts w:ascii="Times New Roman" w:hAnsi="Times New Roman"/>
              </w:rPr>
            </w:pPr>
            <w:r>
              <w:rPr>
                <w:rFonts w:ascii="Times New Roman" w:hAnsi="Times New Roman"/>
              </w:rPr>
              <w:t>да</w:t>
            </w:r>
          </w:p>
        </w:tc>
      </w:tr>
      <w:tr w:rsidR="00131956">
        <w:tc>
          <w:tcPr>
            <w:tcW w:w="5614" w:type="dxa"/>
          </w:tcPr>
          <w:p w:rsidR="00131956" w:rsidRDefault="00131956" w:rsidP="006A652A">
            <w:pPr>
              <w:spacing w:line="276" w:lineRule="auto"/>
              <w:ind w:firstLine="0"/>
              <w:rPr>
                <w:rFonts w:ascii="Times New Roman" w:hAnsi="Times New Roman"/>
              </w:rPr>
            </w:pPr>
            <w:r>
              <w:rPr>
                <w:rFonts w:ascii="Times New Roman" w:hAnsi="Times New Roman"/>
              </w:rPr>
              <w:t>Божур, иглика</w:t>
            </w:r>
          </w:p>
        </w:tc>
        <w:tc>
          <w:tcPr>
            <w:tcW w:w="1165" w:type="dxa"/>
          </w:tcPr>
          <w:p w:rsidR="00131956" w:rsidRDefault="00131956" w:rsidP="006A652A">
            <w:pPr>
              <w:spacing w:line="276" w:lineRule="auto"/>
              <w:ind w:firstLine="0"/>
              <w:jc w:val="center"/>
              <w:rPr>
                <w:rFonts w:ascii="Times New Roman" w:hAnsi="Times New Roman"/>
              </w:rPr>
            </w:pPr>
            <w:r>
              <w:rPr>
                <w:rFonts w:ascii="Times New Roman" w:hAnsi="Times New Roman"/>
              </w:rPr>
              <w:t>кг</w:t>
            </w:r>
          </w:p>
        </w:tc>
        <w:tc>
          <w:tcPr>
            <w:tcW w:w="1150" w:type="dxa"/>
          </w:tcPr>
          <w:p w:rsidR="00131956" w:rsidRDefault="00131956" w:rsidP="00230610">
            <w:pPr>
              <w:spacing w:line="276" w:lineRule="auto"/>
              <w:ind w:firstLine="0"/>
              <w:jc w:val="center"/>
              <w:rPr>
                <w:rFonts w:ascii="Times New Roman" w:hAnsi="Times New Roman"/>
              </w:rPr>
            </w:pPr>
            <w:r>
              <w:rPr>
                <w:rFonts w:ascii="Times New Roman" w:hAnsi="Times New Roman"/>
              </w:rPr>
              <w:t>0,05 лв.</w:t>
            </w:r>
          </w:p>
        </w:tc>
        <w:tc>
          <w:tcPr>
            <w:tcW w:w="1422" w:type="dxa"/>
          </w:tcPr>
          <w:p w:rsidR="00131956" w:rsidRDefault="00131956" w:rsidP="006A652A">
            <w:pPr>
              <w:spacing w:line="276" w:lineRule="auto"/>
              <w:ind w:firstLine="0"/>
              <w:jc w:val="center"/>
              <w:rPr>
                <w:rFonts w:ascii="Times New Roman" w:hAnsi="Times New Roman"/>
              </w:rPr>
            </w:pPr>
            <w:r>
              <w:rPr>
                <w:rFonts w:ascii="Times New Roman" w:hAnsi="Times New Roman"/>
              </w:rPr>
              <w:t>да</w:t>
            </w:r>
          </w:p>
        </w:tc>
      </w:tr>
      <w:tr w:rsidR="00131956">
        <w:tc>
          <w:tcPr>
            <w:tcW w:w="5614" w:type="dxa"/>
          </w:tcPr>
          <w:p w:rsidR="00131956" w:rsidRDefault="00131956" w:rsidP="006A652A">
            <w:pPr>
              <w:spacing w:line="276" w:lineRule="auto"/>
              <w:ind w:firstLine="0"/>
              <w:rPr>
                <w:rFonts w:ascii="Times New Roman" w:hAnsi="Times New Roman"/>
              </w:rPr>
            </w:pPr>
            <w:r>
              <w:rPr>
                <w:rFonts w:ascii="Times New Roman" w:hAnsi="Times New Roman"/>
              </w:rPr>
              <w:t>Метличина, паричка, подбел, ралица, слез, тъжник блатен</w:t>
            </w:r>
          </w:p>
        </w:tc>
        <w:tc>
          <w:tcPr>
            <w:tcW w:w="1165" w:type="dxa"/>
          </w:tcPr>
          <w:p w:rsidR="00131956" w:rsidRDefault="00131956" w:rsidP="006A652A">
            <w:pPr>
              <w:spacing w:line="276" w:lineRule="auto"/>
              <w:ind w:firstLine="0"/>
              <w:jc w:val="center"/>
              <w:rPr>
                <w:rFonts w:ascii="Times New Roman" w:hAnsi="Times New Roman"/>
              </w:rPr>
            </w:pPr>
            <w:r>
              <w:rPr>
                <w:rFonts w:ascii="Times New Roman" w:hAnsi="Times New Roman"/>
              </w:rPr>
              <w:t>кг</w:t>
            </w:r>
          </w:p>
        </w:tc>
        <w:tc>
          <w:tcPr>
            <w:tcW w:w="1150" w:type="dxa"/>
          </w:tcPr>
          <w:p w:rsidR="00131956" w:rsidRDefault="00131956" w:rsidP="00230610">
            <w:pPr>
              <w:spacing w:line="276" w:lineRule="auto"/>
              <w:ind w:firstLine="0"/>
              <w:jc w:val="center"/>
              <w:rPr>
                <w:rFonts w:ascii="Times New Roman" w:hAnsi="Times New Roman"/>
              </w:rPr>
            </w:pPr>
            <w:r>
              <w:rPr>
                <w:rFonts w:ascii="Times New Roman" w:hAnsi="Times New Roman"/>
              </w:rPr>
              <w:t>0,03 лв.</w:t>
            </w:r>
          </w:p>
        </w:tc>
        <w:tc>
          <w:tcPr>
            <w:tcW w:w="1422" w:type="dxa"/>
          </w:tcPr>
          <w:p w:rsidR="00131956" w:rsidRDefault="00131956" w:rsidP="006A652A">
            <w:pPr>
              <w:spacing w:line="276" w:lineRule="auto"/>
              <w:ind w:firstLine="0"/>
              <w:jc w:val="center"/>
              <w:rPr>
                <w:rFonts w:ascii="Times New Roman" w:hAnsi="Times New Roman"/>
              </w:rPr>
            </w:pPr>
            <w:r>
              <w:rPr>
                <w:rFonts w:ascii="Times New Roman" w:hAnsi="Times New Roman"/>
              </w:rPr>
              <w:t>да</w:t>
            </w:r>
          </w:p>
        </w:tc>
      </w:tr>
      <w:tr w:rsidR="00131956">
        <w:tc>
          <w:tcPr>
            <w:tcW w:w="5614" w:type="dxa"/>
          </w:tcPr>
          <w:p w:rsidR="00131956" w:rsidRDefault="00131956" w:rsidP="000C0996">
            <w:pPr>
              <w:spacing w:line="276" w:lineRule="auto"/>
              <w:ind w:firstLine="0"/>
              <w:rPr>
                <w:rFonts w:ascii="Times New Roman" w:hAnsi="Times New Roman"/>
              </w:rPr>
            </w:pPr>
            <w:r>
              <w:rPr>
                <w:rFonts w:ascii="Times New Roman" w:hAnsi="Times New Roman"/>
              </w:rPr>
              <w:t>Акация бяла, бъз</w:t>
            </w:r>
          </w:p>
        </w:tc>
        <w:tc>
          <w:tcPr>
            <w:tcW w:w="1165" w:type="dxa"/>
          </w:tcPr>
          <w:p w:rsidR="00131956" w:rsidRDefault="00131956" w:rsidP="000C0996">
            <w:pPr>
              <w:spacing w:line="276" w:lineRule="auto"/>
              <w:ind w:firstLine="0"/>
              <w:jc w:val="center"/>
              <w:rPr>
                <w:rFonts w:ascii="Times New Roman" w:hAnsi="Times New Roman"/>
              </w:rPr>
            </w:pPr>
            <w:r>
              <w:rPr>
                <w:rFonts w:ascii="Times New Roman" w:hAnsi="Times New Roman"/>
              </w:rPr>
              <w:t>кг</w:t>
            </w:r>
          </w:p>
        </w:tc>
        <w:tc>
          <w:tcPr>
            <w:tcW w:w="1150" w:type="dxa"/>
          </w:tcPr>
          <w:p w:rsidR="00131956" w:rsidRDefault="00131956" w:rsidP="00230610">
            <w:pPr>
              <w:spacing w:line="276" w:lineRule="auto"/>
              <w:ind w:firstLine="0"/>
              <w:jc w:val="center"/>
              <w:rPr>
                <w:rFonts w:ascii="Times New Roman" w:hAnsi="Times New Roman"/>
              </w:rPr>
            </w:pPr>
            <w:r>
              <w:rPr>
                <w:rFonts w:ascii="Times New Roman" w:hAnsi="Times New Roman"/>
              </w:rPr>
              <w:t>0,02 лв.</w:t>
            </w:r>
          </w:p>
        </w:tc>
        <w:tc>
          <w:tcPr>
            <w:tcW w:w="1422" w:type="dxa"/>
          </w:tcPr>
          <w:p w:rsidR="00131956" w:rsidRDefault="00131956" w:rsidP="000C0996">
            <w:pPr>
              <w:spacing w:line="276" w:lineRule="auto"/>
              <w:ind w:firstLine="0"/>
              <w:jc w:val="center"/>
              <w:rPr>
                <w:rFonts w:ascii="Times New Roman" w:hAnsi="Times New Roman"/>
              </w:rPr>
            </w:pPr>
            <w:r>
              <w:rPr>
                <w:rFonts w:ascii="Times New Roman" w:hAnsi="Times New Roman"/>
              </w:rPr>
              <w:t>да</w:t>
            </w:r>
          </w:p>
        </w:tc>
      </w:tr>
      <w:tr w:rsidR="00131956">
        <w:tc>
          <w:tcPr>
            <w:tcW w:w="5614" w:type="dxa"/>
          </w:tcPr>
          <w:p w:rsidR="00131956" w:rsidRDefault="00131956" w:rsidP="000C0996">
            <w:pPr>
              <w:spacing w:line="276" w:lineRule="auto"/>
              <w:ind w:firstLine="0"/>
              <w:rPr>
                <w:rFonts w:ascii="Times New Roman" w:hAnsi="Times New Roman"/>
              </w:rPr>
            </w:pPr>
            <w:r>
              <w:rPr>
                <w:rFonts w:ascii="Times New Roman" w:hAnsi="Times New Roman"/>
              </w:rPr>
              <w:t>Вратига, глог, равнец бял</w:t>
            </w:r>
          </w:p>
        </w:tc>
        <w:tc>
          <w:tcPr>
            <w:tcW w:w="1165" w:type="dxa"/>
          </w:tcPr>
          <w:p w:rsidR="00131956" w:rsidRDefault="00131956" w:rsidP="000C0996">
            <w:pPr>
              <w:spacing w:line="276" w:lineRule="auto"/>
              <w:ind w:firstLine="0"/>
              <w:jc w:val="center"/>
              <w:rPr>
                <w:rFonts w:ascii="Times New Roman" w:hAnsi="Times New Roman"/>
              </w:rPr>
            </w:pPr>
            <w:r>
              <w:rPr>
                <w:rFonts w:ascii="Times New Roman" w:hAnsi="Times New Roman"/>
              </w:rPr>
              <w:t>кг</w:t>
            </w:r>
          </w:p>
        </w:tc>
        <w:tc>
          <w:tcPr>
            <w:tcW w:w="1150" w:type="dxa"/>
          </w:tcPr>
          <w:p w:rsidR="00131956" w:rsidRDefault="00131956" w:rsidP="00230610">
            <w:pPr>
              <w:spacing w:line="276" w:lineRule="auto"/>
              <w:ind w:firstLine="0"/>
              <w:jc w:val="center"/>
              <w:rPr>
                <w:rFonts w:ascii="Times New Roman" w:hAnsi="Times New Roman"/>
              </w:rPr>
            </w:pPr>
            <w:r>
              <w:rPr>
                <w:rFonts w:ascii="Times New Roman" w:hAnsi="Times New Roman"/>
              </w:rPr>
              <w:t>0,01 лв.</w:t>
            </w:r>
          </w:p>
        </w:tc>
        <w:tc>
          <w:tcPr>
            <w:tcW w:w="1422" w:type="dxa"/>
          </w:tcPr>
          <w:p w:rsidR="00131956" w:rsidRDefault="00131956" w:rsidP="000C0996">
            <w:pPr>
              <w:spacing w:line="276" w:lineRule="auto"/>
              <w:ind w:firstLine="0"/>
              <w:jc w:val="center"/>
              <w:rPr>
                <w:rFonts w:ascii="Times New Roman" w:hAnsi="Times New Roman"/>
              </w:rPr>
            </w:pPr>
            <w:r>
              <w:rPr>
                <w:rFonts w:ascii="Times New Roman" w:hAnsi="Times New Roman"/>
              </w:rPr>
              <w:t>да</w:t>
            </w:r>
          </w:p>
        </w:tc>
      </w:tr>
      <w:tr w:rsidR="00131956">
        <w:tc>
          <w:tcPr>
            <w:tcW w:w="5614" w:type="dxa"/>
          </w:tcPr>
          <w:p w:rsidR="00131956" w:rsidRDefault="00131956" w:rsidP="000C0996">
            <w:pPr>
              <w:spacing w:line="276" w:lineRule="auto"/>
              <w:ind w:firstLine="0"/>
              <w:rPr>
                <w:rFonts w:ascii="Times New Roman" w:hAnsi="Times New Roman"/>
              </w:rPr>
            </w:pPr>
            <w:r>
              <w:rPr>
                <w:rFonts w:ascii="Times New Roman" w:hAnsi="Times New Roman"/>
              </w:rPr>
              <w:t>други</w:t>
            </w:r>
          </w:p>
        </w:tc>
        <w:tc>
          <w:tcPr>
            <w:tcW w:w="1165" w:type="dxa"/>
          </w:tcPr>
          <w:p w:rsidR="00131956" w:rsidRDefault="00131956" w:rsidP="000C0996">
            <w:pPr>
              <w:spacing w:line="276" w:lineRule="auto"/>
              <w:ind w:firstLine="0"/>
              <w:jc w:val="center"/>
              <w:rPr>
                <w:rFonts w:ascii="Times New Roman" w:hAnsi="Times New Roman"/>
              </w:rPr>
            </w:pPr>
            <w:r>
              <w:rPr>
                <w:rFonts w:ascii="Times New Roman" w:hAnsi="Times New Roman"/>
              </w:rPr>
              <w:t>кг</w:t>
            </w:r>
          </w:p>
        </w:tc>
        <w:tc>
          <w:tcPr>
            <w:tcW w:w="1150" w:type="dxa"/>
          </w:tcPr>
          <w:p w:rsidR="00131956" w:rsidRDefault="00131956" w:rsidP="00230610">
            <w:pPr>
              <w:spacing w:line="276" w:lineRule="auto"/>
              <w:ind w:firstLine="0"/>
              <w:jc w:val="center"/>
              <w:rPr>
                <w:rFonts w:ascii="Times New Roman" w:hAnsi="Times New Roman"/>
              </w:rPr>
            </w:pPr>
            <w:r>
              <w:rPr>
                <w:rFonts w:ascii="Times New Roman" w:hAnsi="Times New Roman"/>
              </w:rPr>
              <w:t>0,03 лв.</w:t>
            </w:r>
          </w:p>
        </w:tc>
        <w:tc>
          <w:tcPr>
            <w:tcW w:w="1422" w:type="dxa"/>
          </w:tcPr>
          <w:p w:rsidR="00131956" w:rsidRDefault="00131956" w:rsidP="000C0996">
            <w:pPr>
              <w:spacing w:line="276" w:lineRule="auto"/>
              <w:ind w:firstLine="0"/>
              <w:jc w:val="center"/>
              <w:rPr>
                <w:rFonts w:ascii="Times New Roman" w:hAnsi="Times New Roman"/>
              </w:rPr>
            </w:pPr>
            <w:r>
              <w:rPr>
                <w:rFonts w:ascii="Times New Roman" w:hAnsi="Times New Roman"/>
              </w:rPr>
              <w:t>да</w:t>
            </w:r>
          </w:p>
        </w:tc>
      </w:tr>
      <w:tr w:rsidR="00131956">
        <w:tc>
          <w:tcPr>
            <w:tcW w:w="5614" w:type="dxa"/>
          </w:tcPr>
          <w:p w:rsidR="00131956" w:rsidRDefault="00131956" w:rsidP="00897075">
            <w:pPr>
              <w:spacing w:line="276" w:lineRule="auto"/>
              <w:ind w:firstLine="0"/>
              <w:rPr>
                <w:rFonts w:ascii="Times New Roman" w:hAnsi="Times New Roman"/>
              </w:rPr>
            </w:pPr>
            <w:r>
              <w:rPr>
                <w:rFonts w:ascii="Times New Roman" w:hAnsi="Times New Roman"/>
              </w:rPr>
              <w:t>5.Плодове</w:t>
            </w:r>
          </w:p>
        </w:tc>
        <w:tc>
          <w:tcPr>
            <w:tcW w:w="1165" w:type="dxa"/>
          </w:tcPr>
          <w:p w:rsidR="00131956" w:rsidRDefault="00131956" w:rsidP="00897075">
            <w:pPr>
              <w:spacing w:line="276" w:lineRule="auto"/>
              <w:ind w:firstLine="0"/>
              <w:jc w:val="center"/>
              <w:rPr>
                <w:rFonts w:ascii="Times New Roman" w:hAnsi="Times New Roman"/>
              </w:rPr>
            </w:pPr>
          </w:p>
        </w:tc>
        <w:tc>
          <w:tcPr>
            <w:tcW w:w="1150" w:type="dxa"/>
          </w:tcPr>
          <w:p w:rsidR="00131956" w:rsidRDefault="00131956" w:rsidP="00230610">
            <w:pPr>
              <w:spacing w:line="276" w:lineRule="auto"/>
              <w:ind w:firstLine="0"/>
              <w:jc w:val="center"/>
              <w:rPr>
                <w:rFonts w:ascii="Times New Roman" w:hAnsi="Times New Roman"/>
              </w:rPr>
            </w:pPr>
          </w:p>
        </w:tc>
        <w:tc>
          <w:tcPr>
            <w:tcW w:w="1422" w:type="dxa"/>
          </w:tcPr>
          <w:p w:rsidR="00131956" w:rsidRDefault="00131956" w:rsidP="00897075">
            <w:pPr>
              <w:spacing w:line="276" w:lineRule="auto"/>
              <w:ind w:firstLine="0"/>
              <w:jc w:val="center"/>
              <w:rPr>
                <w:rFonts w:ascii="Times New Roman" w:hAnsi="Times New Roman"/>
              </w:rPr>
            </w:pPr>
          </w:p>
        </w:tc>
      </w:tr>
      <w:tr w:rsidR="00131956">
        <w:tc>
          <w:tcPr>
            <w:tcW w:w="5614" w:type="dxa"/>
          </w:tcPr>
          <w:p w:rsidR="00131956" w:rsidRDefault="00131956" w:rsidP="000C0996">
            <w:pPr>
              <w:spacing w:line="276" w:lineRule="auto"/>
              <w:ind w:firstLine="0"/>
              <w:rPr>
                <w:rFonts w:ascii="Times New Roman" w:hAnsi="Times New Roman"/>
              </w:rPr>
            </w:pPr>
            <w:r>
              <w:rPr>
                <w:rFonts w:ascii="Times New Roman" w:hAnsi="Times New Roman"/>
              </w:rPr>
              <w:t>Боровинка червена и черна, хвойна червена</w:t>
            </w:r>
          </w:p>
        </w:tc>
        <w:tc>
          <w:tcPr>
            <w:tcW w:w="1165" w:type="dxa"/>
          </w:tcPr>
          <w:p w:rsidR="00131956" w:rsidRDefault="00131956" w:rsidP="000C0996">
            <w:pPr>
              <w:spacing w:line="276" w:lineRule="auto"/>
              <w:ind w:firstLine="0"/>
              <w:jc w:val="center"/>
              <w:rPr>
                <w:rFonts w:ascii="Times New Roman" w:hAnsi="Times New Roman"/>
              </w:rPr>
            </w:pPr>
            <w:r>
              <w:rPr>
                <w:rFonts w:ascii="Times New Roman" w:hAnsi="Times New Roman"/>
              </w:rPr>
              <w:t>кг</w:t>
            </w:r>
          </w:p>
        </w:tc>
        <w:tc>
          <w:tcPr>
            <w:tcW w:w="1150" w:type="dxa"/>
          </w:tcPr>
          <w:p w:rsidR="00131956" w:rsidRDefault="00131956" w:rsidP="00230610">
            <w:pPr>
              <w:spacing w:line="276" w:lineRule="auto"/>
              <w:ind w:firstLine="0"/>
              <w:jc w:val="center"/>
              <w:rPr>
                <w:rFonts w:ascii="Times New Roman" w:hAnsi="Times New Roman"/>
              </w:rPr>
            </w:pPr>
            <w:r>
              <w:rPr>
                <w:rFonts w:ascii="Times New Roman" w:hAnsi="Times New Roman"/>
              </w:rPr>
              <w:t>0,15 лв.</w:t>
            </w:r>
          </w:p>
        </w:tc>
        <w:tc>
          <w:tcPr>
            <w:tcW w:w="1422" w:type="dxa"/>
          </w:tcPr>
          <w:p w:rsidR="00131956" w:rsidRDefault="00131956" w:rsidP="000C0996">
            <w:pPr>
              <w:spacing w:line="276" w:lineRule="auto"/>
              <w:ind w:firstLine="0"/>
              <w:jc w:val="center"/>
              <w:rPr>
                <w:rFonts w:ascii="Times New Roman" w:hAnsi="Times New Roman"/>
              </w:rPr>
            </w:pPr>
            <w:r>
              <w:rPr>
                <w:rFonts w:ascii="Times New Roman" w:hAnsi="Times New Roman"/>
              </w:rPr>
              <w:t>да</w:t>
            </w:r>
          </w:p>
        </w:tc>
      </w:tr>
      <w:tr w:rsidR="00131956">
        <w:tc>
          <w:tcPr>
            <w:tcW w:w="5614" w:type="dxa"/>
          </w:tcPr>
          <w:p w:rsidR="00131956" w:rsidRDefault="00131956" w:rsidP="000C0996">
            <w:pPr>
              <w:spacing w:line="276" w:lineRule="auto"/>
              <w:ind w:firstLine="0"/>
              <w:rPr>
                <w:rFonts w:ascii="Times New Roman" w:hAnsi="Times New Roman"/>
              </w:rPr>
            </w:pPr>
            <w:r>
              <w:rPr>
                <w:rFonts w:ascii="Times New Roman" w:hAnsi="Times New Roman"/>
              </w:rPr>
              <w:t>Хвойна сибирска</w:t>
            </w:r>
          </w:p>
        </w:tc>
        <w:tc>
          <w:tcPr>
            <w:tcW w:w="1165" w:type="dxa"/>
          </w:tcPr>
          <w:p w:rsidR="00131956" w:rsidRDefault="00131956" w:rsidP="000C0996">
            <w:pPr>
              <w:spacing w:line="276" w:lineRule="auto"/>
              <w:ind w:firstLine="0"/>
              <w:jc w:val="center"/>
              <w:rPr>
                <w:rFonts w:ascii="Times New Roman" w:hAnsi="Times New Roman"/>
              </w:rPr>
            </w:pPr>
            <w:r>
              <w:rPr>
                <w:rFonts w:ascii="Times New Roman" w:hAnsi="Times New Roman"/>
              </w:rPr>
              <w:t>кг</w:t>
            </w:r>
          </w:p>
        </w:tc>
        <w:tc>
          <w:tcPr>
            <w:tcW w:w="1150" w:type="dxa"/>
          </w:tcPr>
          <w:p w:rsidR="00131956" w:rsidRDefault="00131956" w:rsidP="00230610">
            <w:pPr>
              <w:spacing w:line="276" w:lineRule="auto"/>
              <w:ind w:firstLine="0"/>
              <w:jc w:val="center"/>
              <w:rPr>
                <w:rFonts w:ascii="Times New Roman" w:hAnsi="Times New Roman"/>
              </w:rPr>
            </w:pPr>
            <w:r>
              <w:rPr>
                <w:rFonts w:ascii="Times New Roman" w:hAnsi="Times New Roman"/>
              </w:rPr>
              <w:t>0,10 лв.</w:t>
            </w:r>
          </w:p>
        </w:tc>
        <w:tc>
          <w:tcPr>
            <w:tcW w:w="1422" w:type="dxa"/>
          </w:tcPr>
          <w:p w:rsidR="00131956" w:rsidRDefault="00131956" w:rsidP="000C0996">
            <w:pPr>
              <w:spacing w:line="276" w:lineRule="auto"/>
              <w:ind w:firstLine="0"/>
              <w:jc w:val="center"/>
              <w:rPr>
                <w:rFonts w:ascii="Times New Roman" w:hAnsi="Times New Roman"/>
              </w:rPr>
            </w:pPr>
            <w:r>
              <w:rPr>
                <w:rFonts w:ascii="Times New Roman" w:hAnsi="Times New Roman"/>
              </w:rPr>
              <w:t>да</w:t>
            </w:r>
          </w:p>
        </w:tc>
      </w:tr>
      <w:tr w:rsidR="00131956">
        <w:tc>
          <w:tcPr>
            <w:tcW w:w="5614" w:type="dxa"/>
          </w:tcPr>
          <w:p w:rsidR="00131956" w:rsidRDefault="00131956" w:rsidP="000C0996">
            <w:pPr>
              <w:spacing w:line="276" w:lineRule="auto"/>
              <w:ind w:firstLine="0"/>
              <w:rPr>
                <w:rFonts w:ascii="Times New Roman" w:hAnsi="Times New Roman"/>
              </w:rPr>
            </w:pPr>
            <w:r>
              <w:rPr>
                <w:rFonts w:ascii="Times New Roman" w:hAnsi="Times New Roman"/>
              </w:rPr>
              <w:t>Кисел трън, къпина, малина</w:t>
            </w:r>
          </w:p>
        </w:tc>
        <w:tc>
          <w:tcPr>
            <w:tcW w:w="1165" w:type="dxa"/>
          </w:tcPr>
          <w:p w:rsidR="00131956" w:rsidRDefault="00131956" w:rsidP="000C0996">
            <w:pPr>
              <w:spacing w:line="276" w:lineRule="auto"/>
              <w:ind w:firstLine="0"/>
              <w:jc w:val="center"/>
              <w:rPr>
                <w:rFonts w:ascii="Times New Roman" w:hAnsi="Times New Roman"/>
              </w:rPr>
            </w:pPr>
            <w:r>
              <w:rPr>
                <w:rFonts w:ascii="Times New Roman" w:hAnsi="Times New Roman"/>
              </w:rPr>
              <w:t>кг</w:t>
            </w:r>
          </w:p>
        </w:tc>
        <w:tc>
          <w:tcPr>
            <w:tcW w:w="1150" w:type="dxa"/>
          </w:tcPr>
          <w:p w:rsidR="00131956" w:rsidRDefault="00131956" w:rsidP="00230610">
            <w:pPr>
              <w:spacing w:line="276" w:lineRule="auto"/>
              <w:ind w:firstLine="0"/>
              <w:jc w:val="center"/>
              <w:rPr>
                <w:rFonts w:ascii="Times New Roman" w:hAnsi="Times New Roman"/>
              </w:rPr>
            </w:pPr>
            <w:r>
              <w:rPr>
                <w:rFonts w:ascii="Times New Roman" w:hAnsi="Times New Roman"/>
              </w:rPr>
              <w:t>0,04 лв.</w:t>
            </w:r>
          </w:p>
        </w:tc>
        <w:tc>
          <w:tcPr>
            <w:tcW w:w="1422" w:type="dxa"/>
          </w:tcPr>
          <w:p w:rsidR="00131956" w:rsidRDefault="00131956" w:rsidP="000C0996">
            <w:pPr>
              <w:spacing w:line="276" w:lineRule="auto"/>
              <w:ind w:firstLine="0"/>
              <w:jc w:val="center"/>
              <w:rPr>
                <w:rFonts w:ascii="Times New Roman" w:hAnsi="Times New Roman"/>
              </w:rPr>
            </w:pPr>
            <w:r>
              <w:rPr>
                <w:rFonts w:ascii="Times New Roman" w:hAnsi="Times New Roman"/>
              </w:rPr>
              <w:t>да</w:t>
            </w:r>
          </w:p>
        </w:tc>
      </w:tr>
      <w:tr w:rsidR="00131956">
        <w:tc>
          <w:tcPr>
            <w:tcW w:w="5614" w:type="dxa"/>
          </w:tcPr>
          <w:p w:rsidR="00131956" w:rsidRDefault="00131956" w:rsidP="000C0996">
            <w:pPr>
              <w:spacing w:line="276" w:lineRule="auto"/>
              <w:ind w:firstLine="0"/>
              <w:rPr>
                <w:rFonts w:ascii="Times New Roman" w:hAnsi="Times New Roman"/>
              </w:rPr>
            </w:pPr>
            <w:r>
              <w:rPr>
                <w:rFonts w:ascii="Times New Roman" w:hAnsi="Times New Roman"/>
              </w:rPr>
              <w:t>Бъз, глог, конски кестен, киселица</w:t>
            </w:r>
          </w:p>
        </w:tc>
        <w:tc>
          <w:tcPr>
            <w:tcW w:w="1165" w:type="dxa"/>
          </w:tcPr>
          <w:p w:rsidR="00131956" w:rsidRDefault="00131956" w:rsidP="000C0996">
            <w:pPr>
              <w:spacing w:line="276" w:lineRule="auto"/>
              <w:ind w:firstLine="0"/>
              <w:jc w:val="center"/>
              <w:rPr>
                <w:rFonts w:ascii="Times New Roman" w:hAnsi="Times New Roman"/>
              </w:rPr>
            </w:pPr>
            <w:r>
              <w:rPr>
                <w:rFonts w:ascii="Times New Roman" w:hAnsi="Times New Roman"/>
              </w:rPr>
              <w:t>кг</w:t>
            </w:r>
          </w:p>
        </w:tc>
        <w:tc>
          <w:tcPr>
            <w:tcW w:w="1150" w:type="dxa"/>
          </w:tcPr>
          <w:p w:rsidR="00131956" w:rsidRDefault="00131956" w:rsidP="00230610">
            <w:pPr>
              <w:spacing w:line="276" w:lineRule="auto"/>
              <w:ind w:firstLine="0"/>
              <w:jc w:val="center"/>
              <w:rPr>
                <w:rFonts w:ascii="Times New Roman" w:hAnsi="Times New Roman"/>
              </w:rPr>
            </w:pPr>
            <w:r>
              <w:rPr>
                <w:rFonts w:ascii="Times New Roman" w:hAnsi="Times New Roman"/>
              </w:rPr>
              <w:t>0,02 лв.</w:t>
            </w:r>
          </w:p>
        </w:tc>
        <w:tc>
          <w:tcPr>
            <w:tcW w:w="1422" w:type="dxa"/>
          </w:tcPr>
          <w:p w:rsidR="00131956" w:rsidRDefault="00131956" w:rsidP="000C0996">
            <w:pPr>
              <w:spacing w:line="276" w:lineRule="auto"/>
              <w:ind w:firstLine="0"/>
              <w:jc w:val="center"/>
              <w:rPr>
                <w:rFonts w:ascii="Times New Roman" w:hAnsi="Times New Roman"/>
              </w:rPr>
            </w:pPr>
            <w:r>
              <w:rPr>
                <w:rFonts w:ascii="Times New Roman" w:hAnsi="Times New Roman"/>
              </w:rPr>
              <w:t>да</w:t>
            </w:r>
          </w:p>
        </w:tc>
      </w:tr>
      <w:tr w:rsidR="00131956">
        <w:tc>
          <w:tcPr>
            <w:tcW w:w="5614" w:type="dxa"/>
          </w:tcPr>
          <w:p w:rsidR="00131956" w:rsidRDefault="00131956" w:rsidP="000C0996">
            <w:pPr>
              <w:spacing w:line="276" w:lineRule="auto"/>
              <w:ind w:firstLine="0"/>
              <w:rPr>
                <w:rFonts w:ascii="Times New Roman" w:hAnsi="Times New Roman"/>
              </w:rPr>
            </w:pPr>
            <w:r>
              <w:rPr>
                <w:rFonts w:ascii="Times New Roman" w:hAnsi="Times New Roman"/>
              </w:rPr>
              <w:t>Бъзак, трънка</w:t>
            </w:r>
          </w:p>
        </w:tc>
        <w:tc>
          <w:tcPr>
            <w:tcW w:w="1165" w:type="dxa"/>
          </w:tcPr>
          <w:p w:rsidR="00131956" w:rsidRDefault="00131956" w:rsidP="000C0996">
            <w:pPr>
              <w:spacing w:line="276" w:lineRule="auto"/>
              <w:ind w:firstLine="0"/>
              <w:jc w:val="center"/>
              <w:rPr>
                <w:rFonts w:ascii="Times New Roman" w:hAnsi="Times New Roman"/>
              </w:rPr>
            </w:pPr>
            <w:r>
              <w:rPr>
                <w:rFonts w:ascii="Times New Roman" w:hAnsi="Times New Roman"/>
              </w:rPr>
              <w:t>кг</w:t>
            </w:r>
          </w:p>
        </w:tc>
        <w:tc>
          <w:tcPr>
            <w:tcW w:w="1150" w:type="dxa"/>
          </w:tcPr>
          <w:p w:rsidR="00131956" w:rsidRDefault="00131956" w:rsidP="00230610">
            <w:pPr>
              <w:spacing w:line="276" w:lineRule="auto"/>
              <w:ind w:firstLine="0"/>
              <w:jc w:val="center"/>
              <w:rPr>
                <w:rFonts w:ascii="Times New Roman" w:hAnsi="Times New Roman"/>
              </w:rPr>
            </w:pPr>
            <w:r>
              <w:rPr>
                <w:rFonts w:ascii="Times New Roman" w:hAnsi="Times New Roman"/>
              </w:rPr>
              <w:t>0,01 лв.</w:t>
            </w:r>
          </w:p>
        </w:tc>
        <w:tc>
          <w:tcPr>
            <w:tcW w:w="1422" w:type="dxa"/>
          </w:tcPr>
          <w:p w:rsidR="00131956" w:rsidRDefault="00131956" w:rsidP="000C0996">
            <w:pPr>
              <w:spacing w:line="276" w:lineRule="auto"/>
              <w:ind w:firstLine="0"/>
              <w:jc w:val="center"/>
              <w:rPr>
                <w:rFonts w:ascii="Times New Roman" w:hAnsi="Times New Roman"/>
              </w:rPr>
            </w:pPr>
            <w:r>
              <w:rPr>
                <w:rFonts w:ascii="Times New Roman" w:hAnsi="Times New Roman"/>
              </w:rPr>
              <w:t>да</w:t>
            </w:r>
          </w:p>
        </w:tc>
      </w:tr>
      <w:tr w:rsidR="00131956">
        <w:tc>
          <w:tcPr>
            <w:tcW w:w="5614" w:type="dxa"/>
          </w:tcPr>
          <w:p w:rsidR="00131956" w:rsidRDefault="00131956" w:rsidP="000C0996">
            <w:pPr>
              <w:spacing w:line="276" w:lineRule="auto"/>
              <w:ind w:firstLine="0"/>
              <w:rPr>
                <w:rFonts w:ascii="Times New Roman" w:hAnsi="Times New Roman"/>
              </w:rPr>
            </w:pPr>
            <w:r>
              <w:rPr>
                <w:rFonts w:ascii="Times New Roman" w:hAnsi="Times New Roman"/>
              </w:rPr>
              <w:t>други</w:t>
            </w:r>
          </w:p>
        </w:tc>
        <w:tc>
          <w:tcPr>
            <w:tcW w:w="1165" w:type="dxa"/>
          </w:tcPr>
          <w:p w:rsidR="00131956" w:rsidRDefault="00131956" w:rsidP="000C0996">
            <w:pPr>
              <w:spacing w:line="276" w:lineRule="auto"/>
              <w:ind w:firstLine="0"/>
              <w:jc w:val="center"/>
              <w:rPr>
                <w:rFonts w:ascii="Times New Roman" w:hAnsi="Times New Roman"/>
              </w:rPr>
            </w:pPr>
            <w:r>
              <w:rPr>
                <w:rFonts w:ascii="Times New Roman" w:hAnsi="Times New Roman"/>
              </w:rPr>
              <w:t>кг</w:t>
            </w:r>
          </w:p>
        </w:tc>
        <w:tc>
          <w:tcPr>
            <w:tcW w:w="1150" w:type="dxa"/>
          </w:tcPr>
          <w:p w:rsidR="00131956" w:rsidRDefault="00131956" w:rsidP="00230610">
            <w:pPr>
              <w:spacing w:line="276" w:lineRule="auto"/>
              <w:ind w:firstLine="0"/>
              <w:jc w:val="center"/>
              <w:rPr>
                <w:rFonts w:ascii="Times New Roman" w:hAnsi="Times New Roman"/>
              </w:rPr>
            </w:pPr>
            <w:r>
              <w:rPr>
                <w:rFonts w:ascii="Times New Roman" w:hAnsi="Times New Roman"/>
              </w:rPr>
              <w:t>0,03 лв.</w:t>
            </w:r>
          </w:p>
        </w:tc>
        <w:tc>
          <w:tcPr>
            <w:tcW w:w="1422" w:type="dxa"/>
          </w:tcPr>
          <w:p w:rsidR="00131956" w:rsidRDefault="00131956" w:rsidP="000C0996">
            <w:pPr>
              <w:spacing w:line="276" w:lineRule="auto"/>
              <w:ind w:firstLine="0"/>
              <w:jc w:val="center"/>
              <w:rPr>
                <w:rFonts w:ascii="Times New Roman" w:hAnsi="Times New Roman"/>
              </w:rPr>
            </w:pPr>
            <w:r>
              <w:rPr>
                <w:rFonts w:ascii="Times New Roman" w:hAnsi="Times New Roman"/>
              </w:rPr>
              <w:t>да</w:t>
            </w:r>
          </w:p>
        </w:tc>
      </w:tr>
    </w:tbl>
    <w:p w:rsidR="008A7BEF" w:rsidRDefault="008A7BEF" w:rsidP="00163DCB">
      <w:pPr>
        <w:pStyle w:val="BodyTextIndent"/>
        <w:spacing w:line="276" w:lineRule="auto"/>
        <w:ind w:firstLine="0"/>
        <w:rPr>
          <w:rFonts w:ascii="Times New Roman" w:hAnsi="Times New Roman"/>
          <w:b/>
        </w:rPr>
      </w:pPr>
    </w:p>
    <w:p w:rsidR="00A5048B" w:rsidRDefault="00A5048B" w:rsidP="00A5048B">
      <w:pPr>
        <w:spacing w:line="240" w:lineRule="auto"/>
        <w:ind w:firstLine="709"/>
        <w:rPr>
          <w:rFonts w:ascii="Times New Roman" w:hAnsi="Times New Roman"/>
          <w:b/>
          <w:szCs w:val="24"/>
        </w:rPr>
      </w:pPr>
    </w:p>
    <w:p w:rsidR="00A5048B" w:rsidRDefault="00A5048B" w:rsidP="00A5048B">
      <w:pPr>
        <w:spacing w:line="240" w:lineRule="auto"/>
        <w:ind w:firstLine="709"/>
        <w:rPr>
          <w:rFonts w:ascii="Times New Roman" w:hAnsi="Times New Roman"/>
          <w:b/>
          <w:szCs w:val="24"/>
        </w:rPr>
      </w:pPr>
    </w:p>
    <w:p w:rsidR="00A5048B" w:rsidRDefault="00A5048B" w:rsidP="00A5048B">
      <w:pPr>
        <w:spacing w:line="240" w:lineRule="auto"/>
        <w:ind w:firstLine="709"/>
        <w:rPr>
          <w:rFonts w:ascii="Times New Roman" w:hAnsi="Times New Roman"/>
          <w:b/>
          <w:szCs w:val="24"/>
        </w:rPr>
      </w:pPr>
    </w:p>
    <w:p w:rsidR="00A5048B" w:rsidRDefault="00A5048B" w:rsidP="00A5048B">
      <w:pPr>
        <w:spacing w:line="240" w:lineRule="auto"/>
        <w:ind w:firstLine="709"/>
        <w:rPr>
          <w:rFonts w:ascii="Times New Roman" w:hAnsi="Times New Roman"/>
          <w:b/>
          <w:szCs w:val="24"/>
        </w:rPr>
      </w:pPr>
    </w:p>
    <w:p w:rsidR="00A5048B" w:rsidRDefault="00AA09E9" w:rsidP="00A5048B">
      <w:pPr>
        <w:spacing w:line="240" w:lineRule="auto"/>
        <w:ind w:firstLine="709"/>
        <w:jc w:val="center"/>
        <w:rPr>
          <w:rFonts w:ascii="Times New Roman" w:hAnsi="Times New Roman"/>
          <w:b/>
          <w:szCs w:val="24"/>
        </w:rPr>
      </w:pPr>
      <w:r>
        <w:rPr>
          <w:rFonts w:ascii="Times New Roman" w:hAnsi="Times New Roman"/>
          <w:b/>
          <w:szCs w:val="24"/>
        </w:rPr>
        <w:t>(нов Реш. № 87/19</w:t>
      </w:r>
      <w:r w:rsidR="00A5048B">
        <w:rPr>
          <w:rFonts w:ascii="Times New Roman" w:hAnsi="Times New Roman"/>
          <w:b/>
          <w:szCs w:val="24"/>
        </w:rPr>
        <w:t>.08.2011 г.) Нов раздел дванадесет.</w:t>
      </w:r>
    </w:p>
    <w:p w:rsidR="00A5048B" w:rsidRDefault="00A5048B" w:rsidP="00A5048B">
      <w:pPr>
        <w:spacing w:line="240" w:lineRule="auto"/>
        <w:ind w:firstLine="709"/>
        <w:jc w:val="center"/>
        <w:rPr>
          <w:rFonts w:ascii="Times New Roman" w:hAnsi="Times New Roman"/>
          <w:b/>
        </w:rPr>
      </w:pPr>
      <w:r w:rsidRPr="00A5048B">
        <w:rPr>
          <w:rFonts w:ascii="Times New Roman" w:hAnsi="Times New Roman"/>
          <w:b/>
          <w:szCs w:val="22"/>
        </w:rPr>
        <w:t xml:space="preserve">Такси </w:t>
      </w:r>
      <w:r w:rsidRPr="00A5048B">
        <w:rPr>
          <w:rFonts w:ascii="Times New Roman" w:hAnsi="Times New Roman"/>
          <w:b/>
        </w:rPr>
        <w:t>при промяна на предназначението на земеделска земя от общинския поземлен фонд за неземеделски нужди, включително в случаите по чл. 29, ал. 3 и ал. 4 от Закона за опазване на земеделските земи.</w:t>
      </w:r>
    </w:p>
    <w:p w:rsidR="00A5048B" w:rsidRPr="00A5048B" w:rsidRDefault="00A5048B" w:rsidP="00A5048B">
      <w:pPr>
        <w:spacing w:line="240" w:lineRule="auto"/>
        <w:ind w:firstLine="709"/>
        <w:jc w:val="center"/>
        <w:rPr>
          <w:rFonts w:ascii="Times New Roman" w:hAnsi="Times New Roman"/>
          <w:b/>
        </w:rPr>
      </w:pPr>
    </w:p>
    <w:p w:rsidR="00A5048B" w:rsidRPr="00EF0CE6" w:rsidRDefault="00A5048B" w:rsidP="00A5048B">
      <w:pPr>
        <w:pStyle w:val="NormalWeb"/>
        <w:shd w:val="clear" w:color="auto" w:fill="FFFFFF"/>
        <w:spacing w:before="0" w:beforeAutospacing="0" w:after="0" w:afterAutospacing="0" w:line="288" w:lineRule="auto"/>
        <w:ind w:firstLine="708"/>
        <w:jc w:val="both"/>
      </w:pPr>
      <w:r w:rsidRPr="00A5048B">
        <w:rPr>
          <w:b/>
        </w:rPr>
        <w:t>Чл. 44б</w:t>
      </w:r>
      <w:r>
        <w:t xml:space="preserve"> (1) </w:t>
      </w:r>
      <w:r w:rsidRPr="00EF0CE6">
        <w:t>При промяна на предназначението на земеделска земя от общинския поземлен фонд за неземеделски нужди, включително в случаите по чл. 29, ал.3 и ал. 4 от ЗОЗЗ се заплаща такса на основание чл. 30, ал. 2 от ЗОЗЗ.</w:t>
      </w:r>
    </w:p>
    <w:p w:rsidR="00A5048B" w:rsidRPr="00EF0CE6" w:rsidRDefault="00A5048B" w:rsidP="00A5048B">
      <w:pPr>
        <w:pStyle w:val="NormalWeb"/>
        <w:shd w:val="clear" w:color="auto" w:fill="FFFFFF"/>
        <w:spacing w:before="0" w:beforeAutospacing="0" w:after="0" w:afterAutospacing="0" w:line="288" w:lineRule="auto"/>
        <w:ind w:firstLine="708"/>
        <w:jc w:val="both"/>
      </w:pPr>
      <w:r>
        <w:t xml:space="preserve">(2) </w:t>
      </w:r>
      <w:r w:rsidRPr="00EF0CE6">
        <w:t>Размерът на таксата за промяна на предназначението на земеделска земя се определя от:</w:t>
      </w:r>
    </w:p>
    <w:p w:rsidR="00A5048B" w:rsidRPr="00EF0CE6" w:rsidRDefault="00A5048B" w:rsidP="00A5048B">
      <w:pPr>
        <w:pStyle w:val="NormalWeb"/>
        <w:shd w:val="clear" w:color="auto" w:fill="FFFFFF"/>
        <w:spacing w:before="0" w:beforeAutospacing="0" w:after="0" w:afterAutospacing="0" w:line="288" w:lineRule="auto"/>
        <w:ind w:firstLine="708"/>
        <w:jc w:val="both"/>
      </w:pPr>
      <w:r w:rsidRPr="00EF0CE6">
        <w:t xml:space="preserve">1. </w:t>
      </w:r>
      <w:r>
        <w:t>Б</w:t>
      </w:r>
      <w:r w:rsidRPr="00EF0CE6">
        <w:t>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 (ДВ, бр. 90 от 1996 г.);</w:t>
      </w:r>
    </w:p>
    <w:p w:rsidR="00A5048B" w:rsidRPr="00EF0CE6" w:rsidRDefault="00A5048B" w:rsidP="00A5048B">
      <w:pPr>
        <w:pStyle w:val="NormalWeb"/>
        <w:shd w:val="clear" w:color="auto" w:fill="FFFFFF"/>
        <w:spacing w:before="0" w:beforeAutospacing="0" w:after="0" w:afterAutospacing="0" w:line="288" w:lineRule="auto"/>
        <w:ind w:firstLine="708"/>
        <w:jc w:val="both"/>
      </w:pPr>
      <w:r w:rsidRPr="00EF0CE6">
        <w:t xml:space="preserve">2. </w:t>
      </w:r>
      <w:r>
        <w:t>Р</w:t>
      </w:r>
      <w:r w:rsidRPr="00EF0CE6">
        <w:t xml:space="preserve">азмера </w:t>
      </w:r>
      <w:r>
        <w:t xml:space="preserve">(площта) </w:t>
      </w:r>
      <w:r w:rsidRPr="00EF0CE6">
        <w:t>на земята, включена в границите на определената площадка или трасе на обекта;</w:t>
      </w:r>
    </w:p>
    <w:p w:rsidR="00A5048B" w:rsidRPr="00EF0CE6" w:rsidRDefault="00A5048B" w:rsidP="00A5048B">
      <w:pPr>
        <w:pStyle w:val="NormalWeb"/>
        <w:shd w:val="clear" w:color="auto" w:fill="FFFFFF"/>
        <w:spacing w:before="0" w:beforeAutospacing="0" w:after="0" w:afterAutospacing="0" w:line="288" w:lineRule="auto"/>
        <w:ind w:firstLine="708"/>
        <w:jc w:val="both"/>
      </w:pPr>
      <w:r w:rsidRPr="00EF0CE6">
        <w:t xml:space="preserve">3. </w:t>
      </w:r>
      <w:r>
        <w:t>М</w:t>
      </w:r>
      <w:r w:rsidRPr="00EF0CE6">
        <w:t>естонахождението на земята съобразно категорията на населеното място, определена по реда на чл. 36, ал. 2 от Закона за административно-териториалното устройство на Република България;</w:t>
      </w:r>
    </w:p>
    <w:p w:rsidR="00A5048B" w:rsidRPr="00EF0CE6" w:rsidRDefault="00A5048B" w:rsidP="00A5048B">
      <w:pPr>
        <w:pStyle w:val="NormalWeb"/>
        <w:shd w:val="clear" w:color="auto" w:fill="FFFFFF"/>
        <w:spacing w:before="0" w:beforeAutospacing="0" w:after="0" w:afterAutospacing="0" w:line="288" w:lineRule="auto"/>
        <w:ind w:firstLine="708"/>
        <w:jc w:val="both"/>
      </w:pPr>
      <w:r w:rsidRPr="00EF0CE6">
        <w:t xml:space="preserve">4. </w:t>
      </w:r>
      <w:r>
        <w:t>В</w:t>
      </w:r>
      <w:r w:rsidRPr="00EF0CE6">
        <w:t>ида на обекта;</w:t>
      </w:r>
    </w:p>
    <w:p w:rsidR="00A5048B" w:rsidRPr="00EF0CE6" w:rsidRDefault="00A5048B" w:rsidP="00A5048B">
      <w:pPr>
        <w:pStyle w:val="NormalWeb"/>
        <w:shd w:val="clear" w:color="auto" w:fill="FFFFFF"/>
        <w:spacing w:before="0" w:beforeAutospacing="0" w:after="0" w:afterAutospacing="0" w:line="288" w:lineRule="auto"/>
        <w:ind w:firstLine="708"/>
        <w:jc w:val="both"/>
      </w:pPr>
      <w:r w:rsidRPr="00EF0CE6">
        <w:t xml:space="preserve">5. </w:t>
      </w:r>
      <w:r>
        <w:t>В</w:t>
      </w:r>
      <w:r w:rsidRPr="00EF0CE6">
        <w:t>ъзможността за напояване.</w:t>
      </w:r>
    </w:p>
    <w:p w:rsidR="00A5048B" w:rsidRPr="00EF0CE6" w:rsidRDefault="00A5048B" w:rsidP="00A5048B">
      <w:pPr>
        <w:pStyle w:val="NormalWeb"/>
        <w:shd w:val="clear" w:color="auto" w:fill="FFFFFF"/>
        <w:spacing w:before="0" w:beforeAutospacing="0" w:after="0" w:afterAutospacing="0" w:line="288" w:lineRule="auto"/>
        <w:ind w:firstLine="708"/>
        <w:jc w:val="both"/>
      </w:pPr>
      <w:r>
        <w:t xml:space="preserve">(3) </w:t>
      </w:r>
      <w:r w:rsidRPr="00EF0CE6">
        <w:t>Размерът на таксата се определя по формулата:</w:t>
      </w:r>
    </w:p>
    <w:p w:rsidR="00A5048B" w:rsidRPr="00EF0CE6" w:rsidRDefault="00A5048B" w:rsidP="00A5048B">
      <w:pPr>
        <w:pStyle w:val="NormalWeb"/>
        <w:shd w:val="clear" w:color="auto" w:fill="FFFFFF"/>
        <w:spacing w:before="0" w:beforeAutospacing="0" w:after="0" w:afterAutospacing="0" w:line="288" w:lineRule="auto"/>
        <w:ind w:firstLine="708"/>
        <w:jc w:val="both"/>
      </w:pPr>
      <w:r w:rsidRPr="00EF0CE6">
        <w:t>Т = СББ x Кплощ x Кк x Кпол,</w:t>
      </w:r>
      <w:r>
        <w:t xml:space="preserve"> </w:t>
      </w:r>
      <w:r w:rsidRPr="00EF0CE6">
        <w:t>където:</w:t>
      </w:r>
    </w:p>
    <w:p w:rsidR="00A5048B" w:rsidRPr="00EF0CE6" w:rsidRDefault="00A5048B" w:rsidP="00A5048B">
      <w:pPr>
        <w:pStyle w:val="NormalWeb"/>
        <w:shd w:val="clear" w:color="auto" w:fill="FFFFFF"/>
        <w:spacing w:before="0" w:beforeAutospacing="0" w:after="0" w:afterAutospacing="0" w:line="288" w:lineRule="auto"/>
        <w:ind w:firstLine="708"/>
        <w:jc w:val="both"/>
      </w:pPr>
      <w:r>
        <w:t xml:space="preserve">- </w:t>
      </w:r>
      <w:r w:rsidRPr="00EF0CE6">
        <w:t>Т е таксата за промяна на предназначението на 1 дка земеделска земя (лв.);</w:t>
      </w:r>
    </w:p>
    <w:p w:rsidR="00A5048B" w:rsidRPr="00EF0CE6" w:rsidRDefault="00A5048B" w:rsidP="00A5048B">
      <w:pPr>
        <w:pStyle w:val="NormalWeb"/>
        <w:shd w:val="clear" w:color="auto" w:fill="FFFFFF"/>
        <w:spacing w:before="0" w:beforeAutospacing="0" w:after="0" w:afterAutospacing="0" w:line="288" w:lineRule="auto"/>
        <w:ind w:firstLine="708"/>
        <w:jc w:val="both"/>
      </w:pPr>
      <w:r>
        <w:t xml:space="preserve">- </w:t>
      </w:r>
      <w:r w:rsidRPr="00EF0CE6">
        <w:t>СББ - средният бонитетен бал за съответната категория земеделска земя при неполивни условия; за некатегоризируема земя СББ е 2,5;</w:t>
      </w:r>
    </w:p>
    <w:p w:rsidR="00A5048B" w:rsidRPr="00EF0CE6" w:rsidRDefault="00A5048B" w:rsidP="00A5048B">
      <w:pPr>
        <w:pStyle w:val="NormalWeb"/>
        <w:shd w:val="clear" w:color="auto" w:fill="FFFFFF"/>
        <w:spacing w:before="0" w:beforeAutospacing="0" w:after="0" w:afterAutospacing="0" w:line="288" w:lineRule="auto"/>
        <w:ind w:firstLine="708"/>
        <w:jc w:val="both"/>
      </w:pPr>
      <w:r>
        <w:t xml:space="preserve">- </w:t>
      </w:r>
      <w:r w:rsidRPr="00EF0CE6">
        <w:t>Кплощ - коефициентът за площта на земята, необходима за обекта;</w:t>
      </w:r>
    </w:p>
    <w:p w:rsidR="00A5048B" w:rsidRPr="00EF0CE6" w:rsidRDefault="00A5048B" w:rsidP="00A5048B">
      <w:pPr>
        <w:pStyle w:val="NormalWeb"/>
        <w:shd w:val="clear" w:color="auto" w:fill="FFFFFF"/>
        <w:spacing w:before="0" w:beforeAutospacing="0" w:after="0" w:afterAutospacing="0" w:line="288" w:lineRule="auto"/>
        <w:ind w:firstLine="708"/>
        <w:jc w:val="both"/>
      </w:pPr>
      <w:r>
        <w:t xml:space="preserve">- </w:t>
      </w:r>
      <w:r w:rsidRPr="00EF0CE6">
        <w:t>Кк - коефициентът за категорията на населеното място;</w:t>
      </w:r>
    </w:p>
    <w:p w:rsidR="00A5048B" w:rsidRPr="00EF0CE6" w:rsidRDefault="00A5048B" w:rsidP="00A5048B">
      <w:pPr>
        <w:pStyle w:val="NormalWeb"/>
        <w:shd w:val="clear" w:color="auto" w:fill="FFFFFF"/>
        <w:spacing w:before="0" w:beforeAutospacing="0" w:after="0" w:afterAutospacing="0" w:line="288" w:lineRule="auto"/>
        <w:ind w:firstLine="708"/>
        <w:jc w:val="both"/>
      </w:pPr>
      <w:r>
        <w:t xml:space="preserve">- </w:t>
      </w:r>
      <w:r w:rsidRPr="00EF0CE6">
        <w:t>Кпол - коефициентът за поливност.</w:t>
      </w:r>
    </w:p>
    <w:p w:rsidR="00A5048B" w:rsidRPr="00EF0CE6" w:rsidRDefault="00A5048B" w:rsidP="00A5048B">
      <w:pPr>
        <w:pStyle w:val="NormalWeb"/>
        <w:shd w:val="clear" w:color="auto" w:fill="FFFFFF"/>
        <w:spacing w:before="0" w:beforeAutospacing="0" w:after="0" w:afterAutospacing="0" w:line="288" w:lineRule="auto"/>
        <w:ind w:firstLine="708"/>
        <w:jc w:val="both"/>
      </w:pPr>
      <w:r w:rsidRPr="00EF0CE6">
        <w:t>Коефициентът за площта на земята се определя в зависимост от размера на земята, необходима за обекта, и от вида на обекта, както следва:</w:t>
      </w:r>
    </w:p>
    <w:p w:rsidR="00A5048B" w:rsidRPr="00EF0CE6" w:rsidRDefault="00A5048B" w:rsidP="00A5048B">
      <w:pPr>
        <w:pStyle w:val="NormalWeb"/>
        <w:shd w:val="clear" w:color="auto" w:fill="FFFFFF"/>
        <w:spacing w:before="0" w:beforeAutospacing="0" w:after="0" w:afterAutospacing="0" w:line="288" w:lineRule="auto"/>
        <w:ind w:firstLine="708"/>
        <w:jc w:val="both"/>
      </w:pPr>
      <w:r w:rsidRPr="00EF0CE6">
        <w:t>1. за изграждане на:</w:t>
      </w:r>
    </w:p>
    <w:p w:rsidR="00A5048B" w:rsidRPr="00EF0CE6" w:rsidRDefault="00A5048B" w:rsidP="00A5048B">
      <w:pPr>
        <w:pStyle w:val="NormalWeb"/>
        <w:shd w:val="clear" w:color="auto" w:fill="FFFFFF"/>
        <w:spacing w:before="0" w:beforeAutospacing="0" w:after="0" w:afterAutospacing="0" w:line="288" w:lineRule="auto"/>
        <w:ind w:firstLine="708"/>
        <w:jc w:val="both"/>
      </w:pPr>
      <w:r w:rsidRPr="00EF0CE6">
        <w:t>- търговски обекти;</w:t>
      </w:r>
    </w:p>
    <w:p w:rsidR="00A5048B" w:rsidRPr="00EF0CE6" w:rsidRDefault="00A5048B" w:rsidP="00A5048B">
      <w:pPr>
        <w:pStyle w:val="NormalWeb"/>
        <w:shd w:val="clear" w:color="auto" w:fill="FFFFFF"/>
        <w:spacing w:before="0" w:beforeAutospacing="0" w:after="0" w:afterAutospacing="0" w:line="288" w:lineRule="auto"/>
        <w:ind w:firstLine="708"/>
        <w:jc w:val="both"/>
      </w:pPr>
      <w:r w:rsidRPr="00EF0CE6">
        <w:t>- производствени обекти;</w:t>
      </w:r>
    </w:p>
    <w:p w:rsidR="00A5048B" w:rsidRPr="00EF0CE6" w:rsidRDefault="00A5048B" w:rsidP="00A5048B">
      <w:pPr>
        <w:pStyle w:val="NormalWeb"/>
        <w:shd w:val="clear" w:color="auto" w:fill="FFFFFF"/>
        <w:spacing w:before="0" w:beforeAutospacing="0" w:after="0" w:afterAutospacing="0" w:line="288" w:lineRule="auto"/>
        <w:ind w:firstLine="708"/>
        <w:jc w:val="both"/>
      </w:pPr>
      <w:r w:rsidRPr="00EF0CE6">
        <w:t>- складови обекти;</w:t>
      </w:r>
    </w:p>
    <w:p w:rsidR="00A5048B" w:rsidRPr="00EF0CE6" w:rsidRDefault="00A5048B" w:rsidP="00A5048B">
      <w:pPr>
        <w:pStyle w:val="NormalWeb"/>
        <w:shd w:val="clear" w:color="auto" w:fill="FFFFFF"/>
        <w:spacing w:before="0" w:beforeAutospacing="0" w:after="0" w:afterAutospacing="0" w:line="288" w:lineRule="auto"/>
        <w:ind w:firstLine="708"/>
        <w:jc w:val="both"/>
      </w:pPr>
      <w:r w:rsidRPr="00EF0CE6">
        <w:t>- административни обекти;</w:t>
      </w:r>
    </w:p>
    <w:p w:rsidR="00A5048B" w:rsidRPr="00EF0CE6" w:rsidRDefault="00A5048B" w:rsidP="00A5048B">
      <w:pPr>
        <w:pStyle w:val="NormalWeb"/>
        <w:shd w:val="clear" w:color="auto" w:fill="FFFFFF"/>
        <w:spacing w:before="0" w:beforeAutospacing="0" w:after="0" w:afterAutospacing="0" w:line="288" w:lineRule="auto"/>
        <w:ind w:firstLine="708"/>
        <w:jc w:val="both"/>
      </w:pPr>
      <w:r w:rsidRPr="00EF0CE6">
        <w:t>- курортни обекти;</w:t>
      </w:r>
    </w:p>
    <w:p w:rsidR="00A5048B" w:rsidRPr="00EF0CE6" w:rsidRDefault="00A5048B" w:rsidP="00A5048B">
      <w:pPr>
        <w:pStyle w:val="NormalWeb"/>
        <w:shd w:val="clear" w:color="auto" w:fill="FFFFFF"/>
        <w:spacing w:before="0" w:beforeAutospacing="0" w:after="0" w:afterAutospacing="0" w:line="288" w:lineRule="auto"/>
        <w:ind w:firstLine="708"/>
        <w:jc w:val="both"/>
      </w:pPr>
      <w:r w:rsidRPr="00EF0CE6">
        <w:t>- туристически и спортни обекти;</w:t>
      </w:r>
    </w:p>
    <w:p w:rsidR="00A5048B" w:rsidRPr="00EF0CE6" w:rsidRDefault="00A5048B" w:rsidP="00A5048B">
      <w:pPr>
        <w:pStyle w:val="NormalWeb"/>
        <w:shd w:val="clear" w:color="auto" w:fill="FFFFFF"/>
        <w:spacing w:before="0" w:beforeAutospacing="0" w:after="0" w:afterAutospacing="0" w:line="288" w:lineRule="auto"/>
        <w:ind w:firstLine="708"/>
        <w:jc w:val="both"/>
      </w:pPr>
      <w:r w:rsidRPr="00EF0CE6">
        <w:t>- жилищни и вилни сгради, паркинги и гаражи.</w:t>
      </w:r>
    </w:p>
    <w:p w:rsidR="00A5048B" w:rsidRPr="00EF0CE6" w:rsidRDefault="00A5048B" w:rsidP="00A5048B">
      <w:pPr>
        <w:pStyle w:val="NormalWeb"/>
        <w:shd w:val="clear" w:color="auto" w:fill="FFFFFF"/>
        <w:spacing w:before="0" w:beforeAutospacing="0" w:after="0" w:afterAutospacing="0" w:line="288" w:lineRule="auto"/>
        <w:ind w:firstLine="708"/>
        <w:jc w:val="both"/>
      </w:pPr>
      <w:r w:rsidRPr="00EF0CE6">
        <w:t xml:space="preserve">а) при площ до 1 дка включително </w:t>
      </w:r>
      <w:r>
        <w:t>–</w:t>
      </w:r>
      <w:r w:rsidRPr="00EF0CE6">
        <w:t xml:space="preserve"> Кплощ </w:t>
      </w:r>
      <w:r w:rsidRPr="005B32AA">
        <w:rPr>
          <w:lang w:val="ru-RU"/>
        </w:rPr>
        <w:t xml:space="preserve">= </w:t>
      </w:r>
      <w:r w:rsidRPr="00EF0CE6">
        <w:t>2</w:t>
      </w:r>
      <w:r>
        <w:t>.</w:t>
      </w:r>
      <w:r w:rsidRPr="00EF0CE6">
        <w:t>00;</w:t>
      </w:r>
    </w:p>
    <w:p w:rsidR="00A5048B" w:rsidRPr="00EF0CE6" w:rsidRDefault="00A5048B" w:rsidP="00A5048B">
      <w:pPr>
        <w:pStyle w:val="NormalWeb"/>
        <w:shd w:val="clear" w:color="auto" w:fill="FFFFFF"/>
        <w:spacing w:before="0" w:beforeAutospacing="0" w:after="0" w:afterAutospacing="0" w:line="288" w:lineRule="auto"/>
        <w:ind w:firstLine="708"/>
        <w:jc w:val="both"/>
      </w:pPr>
      <w:r w:rsidRPr="00EF0CE6">
        <w:t xml:space="preserve">б) при площ над 1 до 5 дка включително </w:t>
      </w:r>
      <w:r>
        <w:t>–</w:t>
      </w:r>
      <w:r w:rsidRPr="00EF0CE6">
        <w:t xml:space="preserve"> Кплощ </w:t>
      </w:r>
      <w:r w:rsidRPr="005B32AA">
        <w:rPr>
          <w:lang w:val="ru-RU"/>
        </w:rPr>
        <w:t xml:space="preserve">= </w:t>
      </w:r>
      <w:r w:rsidRPr="00EF0CE6">
        <w:t>3</w:t>
      </w:r>
      <w:r>
        <w:t>.</w:t>
      </w:r>
      <w:r w:rsidRPr="00EF0CE6">
        <w:t>00;</w:t>
      </w:r>
    </w:p>
    <w:p w:rsidR="00A5048B" w:rsidRPr="00EF0CE6" w:rsidRDefault="00A5048B" w:rsidP="00A5048B">
      <w:pPr>
        <w:pStyle w:val="NormalWeb"/>
        <w:shd w:val="clear" w:color="auto" w:fill="FFFFFF"/>
        <w:spacing w:before="0" w:beforeAutospacing="0" w:after="0" w:afterAutospacing="0" w:line="288" w:lineRule="auto"/>
        <w:ind w:firstLine="708"/>
        <w:jc w:val="both"/>
      </w:pPr>
      <w:r w:rsidRPr="00EF0CE6">
        <w:t xml:space="preserve">в) при площ над 5 до 10 дка включително </w:t>
      </w:r>
      <w:r>
        <w:t>–</w:t>
      </w:r>
      <w:r w:rsidRPr="00EF0CE6">
        <w:t xml:space="preserve"> Кплощ </w:t>
      </w:r>
      <w:r w:rsidRPr="005B32AA">
        <w:rPr>
          <w:lang w:val="ru-RU"/>
        </w:rPr>
        <w:t xml:space="preserve">= </w:t>
      </w:r>
      <w:r w:rsidRPr="00EF0CE6">
        <w:t>4</w:t>
      </w:r>
      <w:r>
        <w:t>.</w:t>
      </w:r>
      <w:r w:rsidRPr="00EF0CE6">
        <w:t>00;</w:t>
      </w:r>
    </w:p>
    <w:p w:rsidR="00A5048B" w:rsidRPr="00EF0CE6" w:rsidRDefault="00A5048B" w:rsidP="00A5048B">
      <w:pPr>
        <w:pStyle w:val="NormalWeb"/>
        <w:shd w:val="clear" w:color="auto" w:fill="FFFFFF"/>
        <w:spacing w:before="0" w:beforeAutospacing="0" w:after="0" w:afterAutospacing="0" w:line="288" w:lineRule="auto"/>
        <w:ind w:firstLine="708"/>
        <w:jc w:val="both"/>
      </w:pPr>
      <w:r w:rsidRPr="00EF0CE6">
        <w:t xml:space="preserve">г) при площ над 10 дка </w:t>
      </w:r>
      <w:r>
        <w:t>–</w:t>
      </w:r>
      <w:r w:rsidRPr="00EF0CE6">
        <w:t xml:space="preserve"> Кплощ </w:t>
      </w:r>
      <w:r w:rsidRPr="005B32AA">
        <w:rPr>
          <w:lang w:val="ru-RU"/>
        </w:rPr>
        <w:t xml:space="preserve">= </w:t>
      </w:r>
      <w:r w:rsidRPr="00EF0CE6">
        <w:t>5</w:t>
      </w:r>
      <w:r>
        <w:t>.</w:t>
      </w:r>
      <w:r w:rsidRPr="00EF0CE6">
        <w:t>00;</w:t>
      </w:r>
    </w:p>
    <w:p w:rsidR="00A5048B" w:rsidRPr="005B32AA" w:rsidRDefault="00A5048B" w:rsidP="00A5048B">
      <w:pPr>
        <w:pStyle w:val="NormalWeb"/>
        <w:shd w:val="clear" w:color="auto" w:fill="FFFFFF"/>
        <w:spacing w:before="0" w:beforeAutospacing="0" w:after="0" w:afterAutospacing="0" w:line="288" w:lineRule="auto"/>
        <w:ind w:firstLine="708"/>
        <w:jc w:val="both"/>
        <w:rPr>
          <w:sz w:val="23"/>
          <w:szCs w:val="23"/>
          <w:lang w:val="ru-RU"/>
        </w:rPr>
      </w:pPr>
      <w:r w:rsidRPr="00EF0CE6">
        <w:lastRenderedPageBreak/>
        <w:t xml:space="preserve">2. </w:t>
      </w:r>
      <w:r>
        <w:rPr>
          <w:sz w:val="23"/>
          <w:szCs w:val="23"/>
        </w:rPr>
        <w:t xml:space="preserve">При промяна предназначението на земеделска земя за изграждане на здравни обекти; обекти на науката, образованието и културата; обекти на енергетиката и транспорта; обекти със социално предназначение; обекти за опазване и възстановяване на околната среда; обекти, свързани с отстраняване на природни бедствия и аварии; обекти на отбраната и националната сигурност; игрални полета на игрища за голф; хидромелиоративна инфраструктура; обекти, свързани с производството, съхранението и преработката на селскостопанска продукция; обекти на хранително-вкусовата промишленост, стокови тържища за непреработена растителна и животинска продукция; обекти за съхраняване, поддържане и ремонт на селскостопанска техника, </w:t>
      </w:r>
      <w:r w:rsidRPr="00EF0CE6">
        <w:t>х</w:t>
      </w:r>
      <w:r>
        <w:t>идромелиоративна инфраструктура,</w:t>
      </w:r>
      <w:r w:rsidRPr="00EF0CE6">
        <w:t xml:space="preserve"> игрални полета на игрища за голф</w:t>
      </w:r>
      <w:r>
        <w:t>,</w:t>
      </w:r>
      <w:r>
        <w:rPr>
          <w:sz w:val="23"/>
          <w:szCs w:val="23"/>
        </w:rPr>
        <w:t xml:space="preserve"> размерът на таксата се определя по реда на ал</w:t>
      </w:r>
      <w:r w:rsidRPr="005B32AA">
        <w:rPr>
          <w:sz w:val="23"/>
          <w:szCs w:val="23"/>
          <w:lang w:val="ru-RU"/>
        </w:rPr>
        <w:t>. 3</w:t>
      </w:r>
      <w:r>
        <w:rPr>
          <w:sz w:val="23"/>
          <w:szCs w:val="23"/>
        </w:rPr>
        <w:t xml:space="preserve">, като се ползва съответния коефициент в таблицата по-долу. </w:t>
      </w:r>
    </w:p>
    <w:p w:rsidR="00A5048B" w:rsidRPr="00EF0CE6" w:rsidRDefault="00A5048B" w:rsidP="00A5048B">
      <w:pPr>
        <w:pStyle w:val="NormalWeb"/>
        <w:shd w:val="clear" w:color="auto" w:fill="FFFFFF"/>
        <w:spacing w:before="0" w:beforeAutospacing="0" w:after="0" w:afterAutospacing="0" w:line="288" w:lineRule="auto"/>
        <w:ind w:firstLine="708"/>
        <w:jc w:val="both"/>
      </w:pPr>
      <w:r w:rsidRPr="00EF0CE6">
        <w:t>3. за имоти, които са разположени в едно и също землище и за които предложения за промяна на предназначението са внесени от един и същ собственик или лице, което има право да строи в чужд имот, коефициентът за площ по т. 1 се определя въз основа на сумата от площите на всички имоти независимо от броя на изработените за тях подробни устройствени планове.</w:t>
      </w:r>
    </w:p>
    <w:p w:rsidR="00A5048B" w:rsidRDefault="00A5048B" w:rsidP="00A5048B">
      <w:pPr>
        <w:pStyle w:val="NormalWeb"/>
        <w:shd w:val="clear" w:color="auto" w:fill="FFFFFF"/>
        <w:spacing w:before="0" w:beforeAutospacing="0" w:after="0" w:afterAutospacing="0" w:line="288" w:lineRule="auto"/>
        <w:ind w:firstLine="708"/>
        <w:jc w:val="both"/>
      </w:pPr>
      <w:r w:rsidRPr="00EF0CE6">
        <w:t>Коефициентът за категорията на населеното място се определя в зависимост от групата по категория на населеното място и от вида на обекта, както следва:</w:t>
      </w:r>
    </w:p>
    <w:p w:rsidR="00A5048B" w:rsidRPr="00EF0CE6" w:rsidRDefault="00A5048B" w:rsidP="00A5048B">
      <w:pPr>
        <w:pStyle w:val="NormalWeb"/>
        <w:shd w:val="clear" w:color="auto" w:fill="FFFFFF"/>
        <w:spacing w:before="0" w:beforeAutospacing="0" w:after="0" w:afterAutospacing="0" w:line="288" w:lineRule="auto"/>
        <w:jc w:val="both"/>
      </w:pPr>
    </w:p>
    <w:tbl>
      <w:tblPr>
        <w:tblW w:w="0" w:type="auto"/>
        <w:jc w:val="center"/>
        <w:tblCellSpacing w:w="0" w:type="dxa"/>
        <w:tblCellMar>
          <w:left w:w="0" w:type="dxa"/>
          <w:right w:w="0" w:type="dxa"/>
        </w:tblCellMar>
        <w:tblLook w:val="0000" w:firstRow="0" w:lastRow="0" w:firstColumn="0" w:lastColumn="0" w:noHBand="0" w:noVBand="0"/>
      </w:tblPr>
      <w:tblGrid>
        <w:gridCol w:w="600"/>
        <w:gridCol w:w="3600"/>
        <w:gridCol w:w="1800"/>
        <w:gridCol w:w="1800"/>
      </w:tblGrid>
      <w:tr w:rsidR="00A5048B" w:rsidRPr="00EF0CE6">
        <w:trPr>
          <w:tblCellSpacing w:w="0" w:type="dxa"/>
          <w:jc w:val="center"/>
        </w:trPr>
        <w:tc>
          <w:tcPr>
            <w:tcW w:w="4200" w:type="dxa"/>
            <w:gridSpan w:val="2"/>
          </w:tcPr>
          <w:p w:rsidR="00A5048B" w:rsidRPr="00EF0CE6" w:rsidRDefault="00A5048B" w:rsidP="007E4DA8">
            <w:pPr>
              <w:pStyle w:val="NormalWeb"/>
              <w:spacing w:before="0" w:beforeAutospacing="0" w:after="0" w:afterAutospacing="0" w:line="288" w:lineRule="auto"/>
              <w:jc w:val="center"/>
            </w:pPr>
            <w:r w:rsidRPr="00EF0CE6">
              <w:t>Групи по категория</w:t>
            </w:r>
          </w:p>
        </w:tc>
        <w:tc>
          <w:tcPr>
            <w:tcW w:w="3600" w:type="dxa"/>
            <w:gridSpan w:val="2"/>
          </w:tcPr>
          <w:p w:rsidR="00A5048B" w:rsidRPr="00EF0CE6" w:rsidRDefault="00A5048B" w:rsidP="007E4DA8">
            <w:pPr>
              <w:pStyle w:val="NormalWeb"/>
              <w:spacing w:before="0" w:beforeAutospacing="0" w:after="0" w:afterAutospacing="0" w:line="288" w:lineRule="auto"/>
              <w:jc w:val="center"/>
            </w:pPr>
            <w:r w:rsidRPr="00EF0CE6">
              <w:t>Вид на обекта</w:t>
            </w:r>
          </w:p>
        </w:tc>
      </w:tr>
      <w:tr w:rsidR="00A5048B" w:rsidRPr="00EF0CE6">
        <w:trPr>
          <w:tblCellSpacing w:w="0" w:type="dxa"/>
          <w:jc w:val="center"/>
        </w:trPr>
        <w:tc>
          <w:tcPr>
            <w:tcW w:w="600" w:type="dxa"/>
          </w:tcPr>
          <w:p w:rsidR="00A5048B" w:rsidRPr="00EF0CE6" w:rsidRDefault="00A5048B" w:rsidP="007E4DA8">
            <w:pPr>
              <w:pStyle w:val="NormalWeb"/>
              <w:spacing w:before="0" w:beforeAutospacing="0" w:after="0" w:afterAutospacing="0" w:line="288" w:lineRule="auto"/>
              <w:jc w:val="both"/>
            </w:pPr>
            <w:r w:rsidRPr="00EF0CE6">
              <w:t> </w:t>
            </w:r>
          </w:p>
        </w:tc>
        <w:tc>
          <w:tcPr>
            <w:tcW w:w="3600" w:type="dxa"/>
          </w:tcPr>
          <w:p w:rsidR="00A5048B" w:rsidRPr="00EF0CE6" w:rsidRDefault="00A5048B" w:rsidP="007E4DA8">
            <w:pPr>
              <w:pStyle w:val="NormalWeb"/>
              <w:spacing w:before="0" w:beforeAutospacing="0" w:after="0" w:afterAutospacing="0" w:line="288" w:lineRule="auto"/>
              <w:jc w:val="both"/>
            </w:pPr>
            <w:r w:rsidRPr="00EF0CE6">
              <w:t> </w:t>
            </w:r>
          </w:p>
        </w:tc>
        <w:tc>
          <w:tcPr>
            <w:tcW w:w="1800" w:type="dxa"/>
          </w:tcPr>
          <w:p w:rsidR="00A5048B" w:rsidRPr="00EF0CE6" w:rsidRDefault="00A5048B" w:rsidP="007E4DA8">
            <w:pPr>
              <w:pStyle w:val="NormalWeb"/>
              <w:spacing w:before="0" w:beforeAutospacing="0" w:after="0" w:afterAutospacing="0" w:line="288" w:lineRule="auto"/>
              <w:jc w:val="both"/>
            </w:pPr>
            <w:r w:rsidRPr="00EF0CE6">
              <w:t>по т. 1</w:t>
            </w:r>
          </w:p>
        </w:tc>
        <w:tc>
          <w:tcPr>
            <w:tcW w:w="1800" w:type="dxa"/>
          </w:tcPr>
          <w:p w:rsidR="00A5048B" w:rsidRPr="00EF0CE6" w:rsidRDefault="00A5048B" w:rsidP="007E4DA8">
            <w:pPr>
              <w:pStyle w:val="NormalWeb"/>
              <w:spacing w:before="0" w:beforeAutospacing="0" w:after="0" w:afterAutospacing="0" w:line="288" w:lineRule="auto"/>
              <w:jc w:val="both"/>
            </w:pPr>
            <w:r w:rsidRPr="00EF0CE6">
              <w:t>по т. 2</w:t>
            </w:r>
          </w:p>
        </w:tc>
      </w:tr>
      <w:tr w:rsidR="00A5048B" w:rsidRPr="00EF0CE6">
        <w:trPr>
          <w:tblCellSpacing w:w="0" w:type="dxa"/>
          <w:jc w:val="center"/>
        </w:trPr>
        <w:tc>
          <w:tcPr>
            <w:tcW w:w="600" w:type="dxa"/>
          </w:tcPr>
          <w:p w:rsidR="00A5048B" w:rsidRPr="00EF0CE6" w:rsidRDefault="00A5048B" w:rsidP="007E4DA8">
            <w:pPr>
              <w:pStyle w:val="NormalWeb"/>
              <w:spacing w:before="0" w:beforeAutospacing="0" w:after="0" w:afterAutospacing="0" w:line="288" w:lineRule="auto"/>
              <w:jc w:val="both"/>
            </w:pPr>
            <w:r w:rsidRPr="00EF0CE6">
              <w:t>1.</w:t>
            </w:r>
          </w:p>
        </w:tc>
        <w:tc>
          <w:tcPr>
            <w:tcW w:w="3600" w:type="dxa"/>
          </w:tcPr>
          <w:p w:rsidR="00A5048B" w:rsidRPr="00EF0CE6" w:rsidRDefault="00A5048B" w:rsidP="007E4DA8">
            <w:pPr>
              <w:pStyle w:val="NormalWeb"/>
              <w:spacing w:before="0" w:beforeAutospacing="0" w:after="0" w:afterAutospacing="0" w:line="288" w:lineRule="auto"/>
              <w:jc w:val="both"/>
            </w:pPr>
            <w:r w:rsidRPr="00EF0CE6">
              <w:t>За земи в землищата на</w:t>
            </w:r>
          </w:p>
        </w:tc>
        <w:tc>
          <w:tcPr>
            <w:tcW w:w="1800" w:type="dxa"/>
          </w:tcPr>
          <w:p w:rsidR="00A5048B" w:rsidRPr="00EF0CE6" w:rsidRDefault="00A5048B" w:rsidP="007E4DA8">
            <w:pPr>
              <w:pStyle w:val="NormalWeb"/>
              <w:spacing w:before="0" w:beforeAutospacing="0" w:after="0" w:afterAutospacing="0" w:line="288" w:lineRule="auto"/>
              <w:jc w:val="both"/>
            </w:pPr>
            <w:r w:rsidRPr="00EF0CE6">
              <w:t> </w:t>
            </w:r>
          </w:p>
        </w:tc>
        <w:tc>
          <w:tcPr>
            <w:tcW w:w="1800" w:type="dxa"/>
          </w:tcPr>
          <w:p w:rsidR="00A5048B" w:rsidRPr="00EF0CE6" w:rsidRDefault="00A5048B" w:rsidP="007E4DA8">
            <w:pPr>
              <w:pStyle w:val="NormalWeb"/>
              <w:spacing w:before="0" w:beforeAutospacing="0" w:after="0" w:afterAutospacing="0" w:line="288" w:lineRule="auto"/>
              <w:jc w:val="both"/>
            </w:pPr>
            <w:r w:rsidRPr="00EF0CE6">
              <w:t> </w:t>
            </w:r>
          </w:p>
        </w:tc>
      </w:tr>
      <w:tr w:rsidR="00A5048B" w:rsidRPr="00EF0CE6">
        <w:trPr>
          <w:tblCellSpacing w:w="0" w:type="dxa"/>
          <w:jc w:val="center"/>
        </w:trPr>
        <w:tc>
          <w:tcPr>
            <w:tcW w:w="600" w:type="dxa"/>
          </w:tcPr>
          <w:p w:rsidR="00A5048B" w:rsidRPr="00EF0CE6" w:rsidRDefault="00A5048B" w:rsidP="007E4DA8">
            <w:pPr>
              <w:pStyle w:val="NormalWeb"/>
              <w:spacing w:before="0" w:beforeAutospacing="0" w:after="0" w:afterAutospacing="0" w:line="288" w:lineRule="auto"/>
              <w:jc w:val="both"/>
            </w:pPr>
            <w:r w:rsidRPr="00EF0CE6">
              <w:t> </w:t>
            </w:r>
          </w:p>
        </w:tc>
        <w:tc>
          <w:tcPr>
            <w:tcW w:w="3600" w:type="dxa"/>
          </w:tcPr>
          <w:p w:rsidR="00A5048B" w:rsidRPr="00EF0CE6" w:rsidRDefault="00A5048B" w:rsidP="007E4DA8">
            <w:pPr>
              <w:pStyle w:val="NormalWeb"/>
              <w:spacing w:before="0" w:beforeAutospacing="0" w:after="0" w:afterAutospacing="0" w:line="288" w:lineRule="auto"/>
              <w:jc w:val="both"/>
            </w:pPr>
            <w:r w:rsidRPr="00EF0CE6">
              <w:t>населени места от IV и</w:t>
            </w:r>
          </w:p>
        </w:tc>
        <w:tc>
          <w:tcPr>
            <w:tcW w:w="1800" w:type="dxa"/>
          </w:tcPr>
          <w:p w:rsidR="00A5048B" w:rsidRPr="00EF0CE6" w:rsidRDefault="00A5048B" w:rsidP="007E4DA8">
            <w:pPr>
              <w:pStyle w:val="NormalWeb"/>
              <w:spacing w:before="0" w:beforeAutospacing="0" w:after="0" w:afterAutospacing="0" w:line="288" w:lineRule="auto"/>
              <w:jc w:val="both"/>
            </w:pPr>
            <w:r w:rsidRPr="00EF0CE6">
              <w:t> </w:t>
            </w:r>
          </w:p>
        </w:tc>
        <w:tc>
          <w:tcPr>
            <w:tcW w:w="1800" w:type="dxa"/>
          </w:tcPr>
          <w:p w:rsidR="00A5048B" w:rsidRPr="00EF0CE6" w:rsidRDefault="00A5048B" w:rsidP="007E4DA8">
            <w:pPr>
              <w:pStyle w:val="NormalWeb"/>
              <w:spacing w:before="0" w:beforeAutospacing="0" w:after="0" w:afterAutospacing="0" w:line="288" w:lineRule="auto"/>
              <w:jc w:val="both"/>
            </w:pPr>
            <w:r w:rsidRPr="00EF0CE6">
              <w:t> </w:t>
            </w:r>
          </w:p>
        </w:tc>
      </w:tr>
      <w:tr w:rsidR="00A5048B" w:rsidRPr="00EF0CE6">
        <w:trPr>
          <w:tblCellSpacing w:w="0" w:type="dxa"/>
          <w:jc w:val="center"/>
        </w:trPr>
        <w:tc>
          <w:tcPr>
            <w:tcW w:w="600" w:type="dxa"/>
          </w:tcPr>
          <w:p w:rsidR="00A5048B" w:rsidRPr="00EF0CE6" w:rsidRDefault="00A5048B" w:rsidP="007E4DA8">
            <w:pPr>
              <w:pStyle w:val="NormalWeb"/>
              <w:spacing w:before="0" w:beforeAutospacing="0" w:after="0" w:afterAutospacing="0" w:line="288" w:lineRule="auto"/>
              <w:jc w:val="both"/>
            </w:pPr>
            <w:r w:rsidRPr="00EF0CE6">
              <w:t> </w:t>
            </w:r>
          </w:p>
        </w:tc>
        <w:tc>
          <w:tcPr>
            <w:tcW w:w="3600" w:type="dxa"/>
          </w:tcPr>
          <w:p w:rsidR="00A5048B" w:rsidRPr="00EF0CE6" w:rsidRDefault="00A5048B" w:rsidP="007E4DA8">
            <w:pPr>
              <w:pStyle w:val="NormalWeb"/>
              <w:spacing w:before="0" w:beforeAutospacing="0" w:after="0" w:afterAutospacing="0" w:line="288" w:lineRule="auto"/>
              <w:jc w:val="both"/>
            </w:pPr>
            <w:r w:rsidRPr="00EF0CE6">
              <w:t>V категория</w:t>
            </w:r>
          </w:p>
        </w:tc>
        <w:tc>
          <w:tcPr>
            <w:tcW w:w="1800" w:type="dxa"/>
          </w:tcPr>
          <w:p w:rsidR="00A5048B" w:rsidRPr="00EF0CE6" w:rsidRDefault="00A5048B" w:rsidP="007E4DA8">
            <w:pPr>
              <w:pStyle w:val="NormalWeb"/>
              <w:spacing w:before="0" w:beforeAutospacing="0" w:after="0" w:afterAutospacing="0" w:line="288" w:lineRule="auto"/>
              <w:jc w:val="both"/>
            </w:pPr>
            <w:r w:rsidRPr="00EF0CE6">
              <w:t>9,00</w:t>
            </w:r>
          </w:p>
        </w:tc>
        <w:tc>
          <w:tcPr>
            <w:tcW w:w="1800" w:type="dxa"/>
          </w:tcPr>
          <w:p w:rsidR="00A5048B" w:rsidRPr="00EF0CE6" w:rsidRDefault="00A5048B" w:rsidP="007E4DA8">
            <w:pPr>
              <w:pStyle w:val="NormalWeb"/>
              <w:spacing w:before="0" w:beforeAutospacing="0" w:after="0" w:afterAutospacing="0" w:line="288" w:lineRule="auto"/>
              <w:jc w:val="both"/>
            </w:pPr>
            <w:r w:rsidRPr="00EF0CE6">
              <w:t>0,80</w:t>
            </w:r>
          </w:p>
        </w:tc>
      </w:tr>
      <w:tr w:rsidR="00A5048B" w:rsidRPr="00EF0CE6">
        <w:trPr>
          <w:tblCellSpacing w:w="0" w:type="dxa"/>
          <w:jc w:val="center"/>
        </w:trPr>
        <w:tc>
          <w:tcPr>
            <w:tcW w:w="600" w:type="dxa"/>
          </w:tcPr>
          <w:p w:rsidR="00A5048B" w:rsidRPr="00EF0CE6" w:rsidRDefault="00A5048B" w:rsidP="007E4DA8">
            <w:pPr>
              <w:pStyle w:val="NormalWeb"/>
              <w:spacing w:before="0" w:beforeAutospacing="0" w:after="0" w:afterAutospacing="0" w:line="288" w:lineRule="auto"/>
              <w:jc w:val="both"/>
            </w:pPr>
            <w:r w:rsidRPr="00EF0CE6">
              <w:t>2.</w:t>
            </w:r>
          </w:p>
        </w:tc>
        <w:tc>
          <w:tcPr>
            <w:tcW w:w="3600" w:type="dxa"/>
          </w:tcPr>
          <w:p w:rsidR="00A5048B" w:rsidRPr="00EF0CE6" w:rsidRDefault="00A5048B" w:rsidP="007E4DA8">
            <w:pPr>
              <w:pStyle w:val="NormalWeb"/>
              <w:spacing w:before="0" w:beforeAutospacing="0" w:after="0" w:afterAutospacing="0" w:line="288" w:lineRule="auto"/>
              <w:jc w:val="both"/>
            </w:pPr>
            <w:r w:rsidRPr="00EF0CE6">
              <w:t>За земи в землищата на</w:t>
            </w:r>
          </w:p>
        </w:tc>
        <w:tc>
          <w:tcPr>
            <w:tcW w:w="1800" w:type="dxa"/>
          </w:tcPr>
          <w:p w:rsidR="00A5048B" w:rsidRPr="00EF0CE6" w:rsidRDefault="00A5048B" w:rsidP="007E4DA8">
            <w:pPr>
              <w:pStyle w:val="NormalWeb"/>
              <w:spacing w:before="0" w:beforeAutospacing="0" w:after="0" w:afterAutospacing="0" w:line="288" w:lineRule="auto"/>
              <w:jc w:val="both"/>
            </w:pPr>
            <w:r w:rsidRPr="00EF0CE6">
              <w:t> </w:t>
            </w:r>
          </w:p>
        </w:tc>
        <w:tc>
          <w:tcPr>
            <w:tcW w:w="1800" w:type="dxa"/>
          </w:tcPr>
          <w:p w:rsidR="00A5048B" w:rsidRPr="00EF0CE6" w:rsidRDefault="00A5048B" w:rsidP="007E4DA8">
            <w:pPr>
              <w:pStyle w:val="NormalWeb"/>
              <w:spacing w:before="0" w:beforeAutospacing="0" w:after="0" w:afterAutospacing="0" w:line="288" w:lineRule="auto"/>
              <w:jc w:val="both"/>
            </w:pPr>
            <w:r w:rsidRPr="00EF0CE6">
              <w:t> </w:t>
            </w:r>
          </w:p>
        </w:tc>
      </w:tr>
      <w:tr w:rsidR="00A5048B" w:rsidRPr="00EF0CE6">
        <w:trPr>
          <w:tblCellSpacing w:w="0" w:type="dxa"/>
          <w:jc w:val="center"/>
        </w:trPr>
        <w:tc>
          <w:tcPr>
            <w:tcW w:w="600" w:type="dxa"/>
          </w:tcPr>
          <w:p w:rsidR="00A5048B" w:rsidRPr="00EF0CE6" w:rsidRDefault="00A5048B" w:rsidP="007E4DA8">
            <w:pPr>
              <w:pStyle w:val="NormalWeb"/>
              <w:spacing w:before="0" w:beforeAutospacing="0" w:after="0" w:afterAutospacing="0" w:line="288" w:lineRule="auto"/>
              <w:jc w:val="both"/>
            </w:pPr>
            <w:r w:rsidRPr="00EF0CE6">
              <w:t> </w:t>
            </w:r>
          </w:p>
        </w:tc>
        <w:tc>
          <w:tcPr>
            <w:tcW w:w="3600" w:type="dxa"/>
          </w:tcPr>
          <w:p w:rsidR="00A5048B" w:rsidRPr="00EF0CE6" w:rsidRDefault="00A5048B" w:rsidP="007E4DA8">
            <w:pPr>
              <w:pStyle w:val="NormalWeb"/>
              <w:spacing w:before="0" w:beforeAutospacing="0" w:after="0" w:afterAutospacing="0" w:line="288" w:lineRule="auto"/>
              <w:jc w:val="both"/>
            </w:pPr>
            <w:r w:rsidRPr="00EF0CE6">
              <w:t>населени места от VI,</w:t>
            </w:r>
          </w:p>
        </w:tc>
        <w:tc>
          <w:tcPr>
            <w:tcW w:w="1800" w:type="dxa"/>
          </w:tcPr>
          <w:p w:rsidR="00A5048B" w:rsidRPr="00EF0CE6" w:rsidRDefault="00A5048B" w:rsidP="007E4DA8">
            <w:pPr>
              <w:pStyle w:val="NormalWeb"/>
              <w:spacing w:before="0" w:beforeAutospacing="0" w:after="0" w:afterAutospacing="0" w:line="288" w:lineRule="auto"/>
              <w:jc w:val="both"/>
            </w:pPr>
            <w:r w:rsidRPr="00EF0CE6">
              <w:t> </w:t>
            </w:r>
          </w:p>
        </w:tc>
        <w:tc>
          <w:tcPr>
            <w:tcW w:w="1800" w:type="dxa"/>
          </w:tcPr>
          <w:p w:rsidR="00A5048B" w:rsidRPr="00EF0CE6" w:rsidRDefault="00A5048B" w:rsidP="007E4DA8">
            <w:pPr>
              <w:pStyle w:val="NormalWeb"/>
              <w:spacing w:before="0" w:beforeAutospacing="0" w:after="0" w:afterAutospacing="0" w:line="288" w:lineRule="auto"/>
              <w:jc w:val="both"/>
            </w:pPr>
            <w:r w:rsidRPr="00EF0CE6">
              <w:t> </w:t>
            </w:r>
          </w:p>
        </w:tc>
      </w:tr>
      <w:tr w:rsidR="00A5048B" w:rsidRPr="00EF0CE6">
        <w:trPr>
          <w:tblCellSpacing w:w="0" w:type="dxa"/>
          <w:jc w:val="center"/>
        </w:trPr>
        <w:tc>
          <w:tcPr>
            <w:tcW w:w="600" w:type="dxa"/>
          </w:tcPr>
          <w:p w:rsidR="00A5048B" w:rsidRPr="00EF0CE6" w:rsidRDefault="00A5048B" w:rsidP="007E4DA8">
            <w:pPr>
              <w:pStyle w:val="NormalWeb"/>
              <w:spacing w:before="0" w:beforeAutospacing="0" w:after="0" w:afterAutospacing="0" w:line="288" w:lineRule="auto"/>
              <w:jc w:val="both"/>
            </w:pPr>
            <w:r w:rsidRPr="00EF0CE6">
              <w:t> </w:t>
            </w:r>
          </w:p>
        </w:tc>
        <w:tc>
          <w:tcPr>
            <w:tcW w:w="3600" w:type="dxa"/>
          </w:tcPr>
          <w:p w:rsidR="00A5048B" w:rsidRPr="00EF0CE6" w:rsidRDefault="00A5048B" w:rsidP="007E4DA8">
            <w:pPr>
              <w:pStyle w:val="NormalWeb"/>
              <w:spacing w:before="0" w:beforeAutospacing="0" w:after="0" w:afterAutospacing="0" w:line="288" w:lineRule="auto"/>
              <w:jc w:val="both"/>
            </w:pPr>
            <w:r w:rsidRPr="00EF0CE6">
              <w:t>VII и VIII категория</w:t>
            </w:r>
          </w:p>
        </w:tc>
        <w:tc>
          <w:tcPr>
            <w:tcW w:w="1800" w:type="dxa"/>
          </w:tcPr>
          <w:p w:rsidR="00A5048B" w:rsidRPr="00EF0CE6" w:rsidRDefault="00A5048B" w:rsidP="007E4DA8">
            <w:pPr>
              <w:pStyle w:val="NormalWeb"/>
              <w:spacing w:before="0" w:beforeAutospacing="0" w:after="0" w:afterAutospacing="0" w:line="288" w:lineRule="auto"/>
              <w:jc w:val="both"/>
            </w:pPr>
            <w:r w:rsidRPr="00EF0CE6">
              <w:t>6,00</w:t>
            </w:r>
          </w:p>
        </w:tc>
        <w:tc>
          <w:tcPr>
            <w:tcW w:w="1800" w:type="dxa"/>
          </w:tcPr>
          <w:p w:rsidR="00A5048B" w:rsidRPr="00EF0CE6" w:rsidRDefault="00A5048B" w:rsidP="007E4DA8">
            <w:pPr>
              <w:pStyle w:val="NormalWeb"/>
              <w:spacing w:before="0" w:beforeAutospacing="0" w:after="0" w:afterAutospacing="0" w:line="288" w:lineRule="auto"/>
              <w:jc w:val="both"/>
            </w:pPr>
            <w:r w:rsidRPr="00EF0CE6">
              <w:t>0,50</w:t>
            </w:r>
          </w:p>
        </w:tc>
      </w:tr>
    </w:tbl>
    <w:p w:rsidR="00A5048B" w:rsidRDefault="00A5048B" w:rsidP="00A5048B">
      <w:pPr>
        <w:pStyle w:val="NormalWeb"/>
        <w:shd w:val="clear" w:color="auto" w:fill="FFFFFF"/>
        <w:spacing w:before="0" w:beforeAutospacing="0" w:after="0" w:afterAutospacing="0" w:line="288" w:lineRule="auto"/>
        <w:jc w:val="both"/>
      </w:pPr>
    </w:p>
    <w:p w:rsidR="00A5048B" w:rsidRPr="00EF0CE6" w:rsidRDefault="00A5048B" w:rsidP="00A5048B">
      <w:pPr>
        <w:pStyle w:val="NormalWeb"/>
        <w:shd w:val="clear" w:color="auto" w:fill="FFFFFF"/>
        <w:spacing w:before="0" w:beforeAutospacing="0" w:after="0" w:afterAutospacing="0" w:line="288" w:lineRule="auto"/>
        <w:ind w:firstLine="708"/>
        <w:jc w:val="both"/>
      </w:pPr>
      <w:r w:rsidRPr="00EF0CE6">
        <w:t>За линейни обекти коефициентът е 1,00.</w:t>
      </w:r>
    </w:p>
    <w:p w:rsidR="00A5048B" w:rsidRPr="00EF0CE6" w:rsidRDefault="00A5048B" w:rsidP="00A5048B">
      <w:pPr>
        <w:pStyle w:val="NormalWeb"/>
        <w:shd w:val="clear" w:color="auto" w:fill="FFFFFF"/>
        <w:spacing w:before="0" w:beforeAutospacing="0" w:after="0" w:afterAutospacing="0" w:line="288" w:lineRule="auto"/>
        <w:ind w:firstLine="708"/>
        <w:jc w:val="both"/>
      </w:pPr>
      <w:r w:rsidRPr="00EF0CE6">
        <w:t>Коефициентът за поливност при поливни условия е 1</w:t>
      </w:r>
      <w:r>
        <w:t>.</w:t>
      </w:r>
      <w:r w:rsidRPr="00EF0CE6">
        <w:t xml:space="preserve">20, а при неполивни </w:t>
      </w:r>
      <w:r>
        <w:t>–</w:t>
      </w:r>
      <w:r w:rsidRPr="00EF0CE6">
        <w:t xml:space="preserve"> 1</w:t>
      </w:r>
      <w:r>
        <w:t>.</w:t>
      </w:r>
      <w:r w:rsidRPr="00EF0CE6">
        <w:t>00.</w:t>
      </w:r>
    </w:p>
    <w:p w:rsidR="00A5048B" w:rsidRPr="00EF0CE6" w:rsidRDefault="00A5048B" w:rsidP="00A5048B">
      <w:pPr>
        <w:pStyle w:val="NormalWeb"/>
        <w:shd w:val="clear" w:color="auto" w:fill="FFFFFF"/>
        <w:spacing w:before="0" w:beforeAutospacing="0" w:after="0" w:afterAutospacing="0" w:line="288" w:lineRule="auto"/>
        <w:ind w:firstLine="708"/>
        <w:jc w:val="both"/>
      </w:pPr>
      <w:r w:rsidRPr="00EF0CE6">
        <w:t>При изграждане на оранжерии, разсадници и други обекти за производство на земеделска продукция такса се заплаща само за тази част от земята, която се застроява със спомагателни сгради, съоръжения и комуникации и от нея пряко не се получава земеделска продукция.</w:t>
      </w:r>
    </w:p>
    <w:p w:rsidR="00A5048B" w:rsidRPr="00EF0CE6" w:rsidRDefault="00A5048B" w:rsidP="00A5048B">
      <w:pPr>
        <w:pStyle w:val="NormalWeb"/>
        <w:shd w:val="clear" w:color="auto" w:fill="FFFFFF"/>
        <w:spacing w:before="0" w:beforeAutospacing="0" w:after="0" w:afterAutospacing="0" w:line="288" w:lineRule="auto"/>
        <w:ind w:firstLine="708"/>
        <w:jc w:val="both"/>
      </w:pPr>
      <w:r w:rsidRPr="00EF0CE6">
        <w:t>Таксата за всички спомагателни и допълнителни обекти, за инженерната инфраструктура и комуникациите, намиращи се във и извън границите на площадката (трасето) на основния обект, се определя в зависимост от вида на обекта, за който се иска промяна на предназначението на земеделските земи.</w:t>
      </w:r>
    </w:p>
    <w:p w:rsidR="00A5048B" w:rsidRPr="00EF0CE6" w:rsidRDefault="00A5048B" w:rsidP="00A5048B">
      <w:pPr>
        <w:pStyle w:val="NormalWeb"/>
        <w:shd w:val="clear" w:color="auto" w:fill="FFFFFF"/>
        <w:spacing w:before="0" w:beforeAutospacing="0" w:after="0" w:afterAutospacing="0" w:line="288" w:lineRule="auto"/>
        <w:ind w:firstLine="708"/>
        <w:jc w:val="both"/>
      </w:pPr>
      <w:r w:rsidRPr="00EF0CE6">
        <w:t>Не се заплаща такса за строителство при условията на чл.</w:t>
      </w:r>
      <w:r>
        <w:t xml:space="preserve"> </w:t>
      </w:r>
      <w:r w:rsidRPr="00EF0CE6">
        <w:t xml:space="preserve">4, ал. 2 от Закона за собствеността и ползването на земеделските земи; за засаждане на горски дървесни видове; за земи изключени от строителните граници на населените места, определени със застроителен и регулационен план или с околовръстен полигон, когато отново се </w:t>
      </w:r>
      <w:r w:rsidRPr="00EF0CE6">
        <w:lastRenderedPageBreak/>
        <w:t>иска включването им в същите граници; за строителство, свързано с прилагане на технологии и мероприятия по чл. 7 от ЗСПЗЗ, както и за земи, предоставени безвъзмездно въз основа на акт на Министерския съвет на инвеститори по приоритетни инвестиционни проекти.</w:t>
      </w:r>
    </w:p>
    <w:p w:rsidR="00A5048B" w:rsidRPr="00006E70" w:rsidRDefault="00A5048B" w:rsidP="00A5048B">
      <w:pPr>
        <w:pStyle w:val="NormalWeb"/>
        <w:shd w:val="clear" w:color="auto" w:fill="FFFFFF"/>
        <w:spacing w:before="0" w:beforeAutospacing="0" w:after="0" w:afterAutospacing="0" w:line="288" w:lineRule="auto"/>
        <w:ind w:firstLine="709"/>
        <w:jc w:val="both"/>
      </w:pPr>
      <w:r w:rsidRPr="00006E70">
        <w:t>Не се заплаща такса от държавата и от общините, когато се променя предназначението на земеделска земя от общинския поземлен фонд за изграждане на обекти публична държавна или публична общинска собственост.”</w:t>
      </w:r>
    </w:p>
    <w:p w:rsidR="00A5048B" w:rsidRPr="00006E70" w:rsidRDefault="00A5048B" w:rsidP="00A5048B">
      <w:pPr>
        <w:pStyle w:val="Default"/>
        <w:spacing w:line="288" w:lineRule="auto"/>
        <w:ind w:firstLine="709"/>
        <w:jc w:val="both"/>
      </w:pPr>
      <w:r w:rsidRPr="00006E70">
        <w:t xml:space="preserve">(3) Таксата се заплаща от инвеститора на обекта, който ще се строи в земеделска земя от общинския поземлен фонд, след постановяване на положително Решение за промяна на предназначението на земеделската земя от комисията по чл. 17, ал. 1 от ЗОЗЗ. </w:t>
      </w:r>
    </w:p>
    <w:p w:rsidR="00A5048B" w:rsidRPr="00006E70" w:rsidRDefault="00A5048B" w:rsidP="00A5048B">
      <w:pPr>
        <w:pStyle w:val="Default"/>
        <w:spacing w:line="288" w:lineRule="auto"/>
        <w:ind w:firstLine="709"/>
        <w:jc w:val="both"/>
      </w:pPr>
      <w:r w:rsidRPr="00006E70">
        <w:t xml:space="preserve">(4) Размерът на таксата за всеки конкретен обект се определя въз основа на протокол на комисия, назначена от кмета на общината. Протоколът на комисията се връчва на инвеститора на обекта по реда на АПК. </w:t>
      </w:r>
    </w:p>
    <w:p w:rsidR="00A5048B" w:rsidRPr="00006E70" w:rsidRDefault="00A5048B" w:rsidP="00A5048B">
      <w:pPr>
        <w:pStyle w:val="NormalWeb"/>
        <w:shd w:val="clear" w:color="auto" w:fill="FFFFFF"/>
        <w:spacing w:before="0" w:beforeAutospacing="0" w:after="0" w:afterAutospacing="0" w:line="288" w:lineRule="auto"/>
        <w:ind w:firstLine="709"/>
        <w:jc w:val="both"/>
      </w:pPr>
      <w:r w:rsidRPr="00006E70">
        <w:t>(5) Таксата се заплаща еднократно, в 30 дневен срок от връчване на протокола по предходната алинея.</w:t>
      </w:r>
    </w:p>
    <w:p w:rsidR="00A5048B" w:rsidRDefault="00A5048B" w:rsidP="00A5048B">
      <w:pPr>
        <w:pStyle w:val="NormalWeb"/>
        <w:shd w:val="clear" w:color="auto" w:fill="FFFFFF"/>
        <w:spacing w:before="0" w:beforeAutospacing="0" w:after="0" w:afterAutospacing="0" w:line="288" w:lineRule="auto"/>
        <w:ind w:firstLine="709"/>
        <w:jc w:val="both"/>
      </w:pPr>
      <w:r w:rsidRPr="00006E70">
        <w:t>(</w:t>
      </w:r>
      <w:r>
        <w:t>6</w:t>
      </w:r>
      <w:r w:rsidRPr="00006E70">
        <w:t xml:space="preserve">) </w:t>
      </w:r>
      <w:r>
        <w:t>Съгласно чл. 29, ал. 1 от ЗОЗЗ Промяната на предназначението на земеделски земи от общинския поземлен фонд, необходими за изграждане на обекти на техническата инфраструктура или на други обекти от лица, на които продажбата или учредяването на право на строеж или сервитути върху държавни и общински имоти се извършва без търг или конкурс по силата на закон, може да се извърши за тяхна сметка след решение за предварително съгласие на общинския съвет за изработване на подробен устройствен план, въз основа на подадено от тях заявление. С решението общинският съвет определя и срока на валидност на предварителното съгласие.</w:t>
      </w:r>
    </w:p>
    <w:p w:rsidR="00A5048B" w:rsidRPr="00006E70" w:rsidRDefault="00A5048B" w:rsidP="00A5048B">
      <w:pPr>
        <w:pStyle w:val="NormalWeb"/>
        <w:shd w:val="clear" w:color="auto" w:fill="FFFFFF"/>
        <w:spacing w:before="0" w:beforeAutospacing="0" w:after="0" w:afterAutospacing="0" w:line="288" w:lineRule="auto"/>
        <w:ind w:firstLine="709"/>
        <w:jc w:val="both"/>
        <w:rPr>
          <w:lang w:val="ru-RU"/>
        </w:rPr>
      </w:pPr>
      <w:r w:rsidRPr="00006E70">
        <w:t xml:space="preserve">При внасяне </w:t>
      </w:r>
      <w:r>
        <w:t xml:space="preserve">на </w:t>
      </w:r>
      <w:r w:rsidRPr="00006E70">
        <w:t xml:space="preserve">искане за разглеждане от Общински съвет - Елена за изразяване на предварително съгласие за смяна на предназначението на земи от общинския поземлен фонд се заплаща такса от </w:t>
      </w:r>
      <w:r>
        <w:t>15</w:t>
      </w:r>
      <w:r w:rsidRPr="00006E70">
        <w:t>0 лева на декар.</w:t>
      </w:r>
    </w:p>
    <w:p w:rsidR="008A7BEF" w:rsidRDefault="008A7BEF" w:rsidP="00163DCB">
      <w:pPr>
        <w:pStyle w:val="BodyTextIndent"/>
        <w:spacing w:line="276" w:lineRule="auto"/>
        <w:ind w:firstLine="0"/>
        <w:rPr>
          <w:rFonts w:ascii="Times New Roman" w:hAnsi="Times New Roman"/>
          <w:b/>
        </w:rPr>
      </w:pPr>
    </w:p>
    <w:p w:rsidR="000906F1" w:rsidRPr="00CA67DA" w:rsidRDefault="000906F1" w:rsidP="00163DCB">
      <w:pPr>
        <w:pStyle w:val="BodyTextIndent"/>
        <w:spacing w:line="276" w:lineRule="auto"/>
        <w:ind w:firstLine="0"/>
        <w:rPr>
          <w:rFonts w:ascii="Times New Roman" w:hAnsi="Times New Roman"/>
          <w:b/>
        </w:rPr>
      </w:pPr>
    </w:p>
    <w:p w:rsidR="009E7A0B" w:rsidRPr="00A350FA" w:rsidRDefault="009E7A0B" w:rsidP="008B705E">
      <w:pPr>
        <w:pStyle w:val="BodyTextIndent"/>
        <w:spacing w:line="276" w:lineRule="auto"/>
        <w:jc w:val="center"/>
        <w:rPr>
          <w:rFonts w:ascii="Times New Roman" w:hAnsi="Times New Roman"/>
        </w:rPr>
      </w:pPr>
      <w:r w:rsidRPr="00A350FA">
        <w:rPr>
          <w:rFonts w:ascii="Times New Roman" w:hAnsi="Times New Roman"/>
          <w:b/>
        </w:rPr>
        <w:t>ГЛАВА ТРЕТА. ЦЕНИ НА НЕУРЕДЕНИ СЪ</w:t>
      </w:r>
      <w:r w:rsidR="00DF6232" w:rsidRPr="00A350FA">
        <w:rPr>
          <w:rFonts w:ascii="Times New Roman" w:hAnsi="Times New Roman"/>
          <w:b/>
        </w:rPr>
        <w:t>С ЗАКОН УСЛУГИ</w:t>
      </w:r>
      <w:r w:rsidR="008B705E">
        <w:rPr>
          <w:rFonts w:ascii="Times New Roman" w:hAnsi="Times New Roman"/>
          <w:b/>
        </w:rPr>
        <w:t>, ОКАЗВАНИ ИЛИ</w:t>
      </w:r>
      <w:r w:rsidR="00DF6232" w:rsidRPr="00A350FA">
        <w:rPr>
          <w:rFonts w:ascii="Times New Roman" w:hAnsi="Times New Roman"/>
          <w:b/>
        </w:rPr>
        <w:t xml:space="preserve">  </w:t>
      </w:r>
      <w:r w:rsidRPr="00A350FA">
        <w:rPr>
          <w:rFonts w:ascii="Times New Roman" w:hAnsi="Times New Roman"/>
          <w:b/>
        </w:rPr>
        <w:t>ПРЕДОСТАВЯНИ ОТ ОБЩИНАТА</w:t>
      </w:r>
    </w:p>
    <w:p w:rsidR="009E7A0B" w:rsidRPr="00A350FA" w:rsidRDefault="009E7A0B" w:rsidP="008B705E">
      <w:pPr>
        <w:pStyle w:val="BodyTextIndent"/>
        <w:spacing w:line="276" w:lineRule="auto"/>
        <w:jc w:val="center"/>
        <w:rPr>
          <w:rFonts w:ascii="Times New Roman" w:hAnsi="Times New Roman"/>
          <w:b/>
          <w:caps/>
        </w:rPr>
      </w:pPr>
      <w:r w:rsidRPr="00A350FA">
        <w:rPr>
          <w:rFonts w:ascii="Times New Roman" w:hAnsi="Times New Roman"/>
          <w:b/>
          <w:caps/>
        </w:rPr>
        <w:t>НА ФИЗИЧЕСКИ И ЮРИДИЧЕСКИ ЛИЦА</w:t>
      </w:r>
    </w:p>
    <w:p w:rsidR="009E7A0B" w:rsidRPr="00A350FA" w:rsidRDefault="009E7A0B">
      <w:pPr>
        <w:spacing w:line="276" w:lineRule="auto"/>
        <w:ind w:firstLine="0"/>
        <w:rPr>
          <w:rFonts w:ascii="Times New Roman" w:hAnsi="Times New Roman"/>
          <w:b/>
        </w:rPr>
      </w:pPr>
    </w:p>
    <w:p w:rsidR="009E7A0B" w:rsidRPr="00313B92" w:rsidRDefault="009E7A0B">
      <w:pPr>
        <w:spacing w:line="276" w:lineRule="auto"/>
        <w:rPr>
          <w:rFonts w:ascii="Times New Roman" w:hAnsi="Times New Roman"/>
        </w:rPr>
      </w:pPr>
      <w:r w:rsidRPr="006A719F">
        <w:rPr>
          <w:rFonts w:ascii="Times New Roman" w:hAnsi="Times New Roman"/>
          <w:b/>
        </w:rPr>
        <w:t>Чл.45.</w:t>
      </w:r>
      <w:r w:rsidR="00D66F73">
        <w:rPr>
          <w:rFonts w:ascii="Times New Roman" w:hAnsi="Times New Roman"/>
        </w:rPr>
        <w:t xml:space="preserve"> </w:t>
      </w:r>
      <w:r w:rsidR="00D66F73" w:rsidRPr="00D66F73">
        <w:rPr>
          <w:rFonts w:ascii="Times New Roman" w:hAnsi="Times New Roman"/>
        </w:rPr>
        <w:t>/изм</w:t>
      </w:r>
      <w:r w:rsidR="00D66F73" w:rsidRPr="00313B92">
        <w:rPr>
          <w:rFonts w:ascii="Times New Roman" w:hAnsi="Times New Roman"/>
        </w:rPr>
        <w:t xml:space="preserve">. Реш.№ 80/29.12.2005 г./ </w:t>
      </w:r>
      <w:r w:rsidR="00595847" w:rsidRPr="00313B92">
        <w:rPr>
          <w:rFonts w:ascii="Times New Roman" w:hAnsi="Times New Roman"/>
        </w:rPr>
        <w:t>За всички услуги</w:t>
      </w:r>
      <w:r w:rsidR="00D66F73" w:rsidRPr="00313B92">
        <w:rPr>
          <w:rFonts w:ascii="Times New Roman" w:hAnsi="Times New Roman"/>
        </w:rPr>
        <w:t>,</w:t>
      </w:r>
      <w:r w:rsidR="00757DB7" w:rsidRPr="00313B92">
        <w:rPr>
          <w:rFonts w:ascii="Times New Roman" w:hAnsi="Times New Roman"/>
        </w:rPr>
        <w:t xml:space="preserve"> </w:t>
      </w:r>
      <w:r w:rsidRPr="00313B92">
        <w:rPr>
          <w:rFonts w:ascii="Times New Roman" w:hAnsi="Times New Roman"/>
        </w:rPr>
        <w:t xml:space="preserve">предоставяни от общината, които не са регламентирани със закон, </w:t>
      </w:r>
      <w:r w:rsidR="00595847" w:rsidRPr="00313B92">
        <w:rPr>
          <w:rFonts w:ascii="Times New Roman" w:hAnsi="Times New Roman"/>
        </w:rPr>
        <w:t>потребителите заплащат цена,</w:t>
      </w:r>
      <w:r w:rsidRPr="00313B92">
        <w:rPr>
          <w:rFonts w:ascii="Times New Roman" w:hAnsi="Times New Roman"/>
        </w:rPr>
        <w:t xml:space="preserve"> определ</w:t>
      </w:r>
      <w:r w:rsidR="00595847" w:rsidRPr="00313B92">
        <w:rPr>
          <w:rFonts w:ascii="Times New Roman" w:hAnsi="Times New Roman"/>
        </w:rPr>
        <w:t>ена</w:t>
      </w:r>
      <w:r w:rsidRPr="00313B92">
        <w:rPr>
          <w:rFonts w:ascii="Times New Roman" w:hAnsi="Times New Roman"/>
        </w:rPr>
        <w:t xml:space="preserve"> с тази Наредба.</w:t>
      </w:r>
    </w:p>
    <w:p w:rsidR="009E7A0B" w:rsidRPr="00A350FA" w:rsidRDefault="009E7A0B">
      <w:pPr>
        <w:spacing w:line="276" w:lineRule="auto"/>
        <w:rPr>
          <w:rFonts w:ascii="Times New Roman" w:hAnsi="Times New Roman"/>
        </w:rPr>
      </w:pPr>
      <w:r w:rsidRPr="00313B92">
        <w:rPr>
          <w:rFonts w:ascii="Times New Roman" w:hAnsi="Times New Roman"/>
          <w:b/>
        </w:rPr>
        <w:t>Чл.46.</w:t>
      </w:r>
      <w:r w:rsidRPr="00313B92">
        <w:rPr>
          <w:rFonts w:ascii="Times New Roman" w:hAnsi="Times New Roman"/>
        </w:rPr>
        <w:t xml:space="preserve"> </w:t>
      </w:r>
      <w:r w:rsidR="00D66F73" w:rsidRPr="00313B92">
        <w:rPr>
          <w:rFonts w:ascii="Times New Roman" w:hAnsi="Times New Roman"/>
        </w:rPr>
        <w:t>/изм. Реш.№ 80/29.12.2005 г./</w:t>
      </w:r>
      <w:r w:rsidR="00D66F73">
        <w:rPr>
          <w:rFonts w:ascii="Times New Roman" w:hAnsi="Times New Roman"/>
        </w:rPr>
        <w:t xml:space="preserve"> </w:t>
      </w:r>
      <w:r w:rsidRPr="006A719F">
        <w:rPr>
          <w:rFonts w:ascii="Times New Roman" w:hAnsi="Times New Roman"/>
        </w:rPr>
        <w:t>(1) Цените на услугите</w:t>
      </w:r>
      <w:r w:rsidR="00757DB7" w:rsidRPr="006A719F">
        <w:rPr>
          <w:rFonts w:ascii="Times New Roman" w:hAnsi="Times New Roman"/>
        </w:rPr>
        <w:t xml:space="preserve"> </w:t>
      </w:r>
      <w:r w:rsidRPr="006A719F">
        <w:rPr>
          <w:rFonts w:ascii="Times New Roman" w:hAnsi="Times New Roman"/>
        </w:rPr>
        <w:t>се формират на основа на пълните разходи, направени от общината по предоставянето им. Пълните разходи включват всички преки и непреки разходи по предоставянето на услуги от общината. Те включват и съответен дял от:</w:t>
      </w:r>
    </w:p>
    <w:p w:rsidR="009E7A0B" w:rsidRPr="00A350FA" w:rsidRDefault="009E7A0B">
      <w:pPr>
        <w:spacing w:line="276" w:lineRule="auto"/>
        <w:ind w:firstLine="1134"/>
        <w:rPr>
          <w:rFonts w:ascii="Times New Roman" w:hAnsi="Times New Roman"/>
        </w:rPr>
      </w:pPr>
      <w:r w:rsidRPr="00A350FA">
        <w:rPr>
          <w:rFonts w:ascii="Times New Roman" w:hAnsi="Times New Roman"/>
        </w:rPr>
        <w:t>а) преките и непреки разходи за персонал, включително работна заплата и осигуровки;</w:t>
      </w:r>
    </w:p>
    <w:p w:rsidR="009E7A0B" w:rsidRPr="00A350FA" w:rsidRDefault="009E7A0B">
      <w:pPr>
        <w:spacing w:line="276" w:lineRule="auto"/>
        <w:ind w:firstLine="1134"/>
        <w:rPr>
          <w:rFonts w:ascii="Times New Roman" w:hAnsi="Times New Roman"/>
        </w:rPr>
      </w:pPr>
      <w:r w:rsidRPr="00A350FA">
        <w:rPr>
          <w:rFonts w:ascii="Times New Roman" w:hAnsi="Times New Roman"/>
        </w:rPr>
        <w:lastRenderedPageBreak/>
        <w:t>б) материални, режийни, консултантски и други разходи, включително разходите за материали и доставки, комунални услуги, застраховки, транспорт и наеми на сгради и оборудване;</w:t>
      </w:r>
    </w:p>
    <w:p w:rsidR="009E7A0B" w:rsidRPr="00A350FA" w:rsidRDefault="009E7A0B">
      <w:pPr>
        <w:spacing w:line="276" w:lineRule="auto"/>
        <w:ind w:firstLine="1134"/>
        <w:rPr>
          <w:rFonts w:ascii="Times New Roman" w:hAnsi="Times New Roman"/>
        </w:rPr>
      </w:pPr>
      <w:r w:rsidRPr="00A350FA">
        <w:rPr>
          <w:rFonts w:ascii="Times New Roman" w:hAnsi="Times New Roman"/>
        </w:rPr>
        <w:t>в) разходи за управление и контрол;</w:t>
      </w:r>
    </w:p>
    <w:p w:rsidR="009E7A0B" w:rsidRPr="00A350FA" w:rsidRDefault="009E7A0B">
      <w:pPr>
        <w:spacing w:line="276" w:lineRule="auto"/>
        <w:ind w:firstLine="1134"/>
        <w:rPr>
          <w:rFonts w:ascii="Times New Roman" w:hAnsi="Times New Roman"/>
        </w:rPr>
      </w:pPr>
      <w:r w:rsidRPr="00A350FA">
        <w:rPr>
          <w:rFonts w:ascii="Times New Roman" w:hAnsi="Times New Roman"/>
        </w:rPr>
        <w:t>г) разходите по прилагане, събиране, анализи, научна и изследователска дейност, определяне на стандарти и регулиране;</w:t>
      </w:r>
    </w:p>
    <w:p w:rsidR="009E7A0B" w:rsidRPr="00A350FA" w:rsidRDefault="009E7A0B">
      <w:pPr>
        <w:spacing w:line="276" w:lineRule="auto"/>
        <w:ind w:firstLine="1134"/>
        <w:rPr>
          <w:rFonts w:ascii="Times New Roman" w:hAnsi="Times New Roman"/>
        </w:rPr>
      </w:pPr>
      <w:r w:rsidRPr="00A350FA">
        <w:rPr>
          <w:rFonts w:ascii="Times New Roman" w:hAnsi="Times New Roman"/>
        </w:rPr>
        <w:t>д) пълните разходи се определят или изчисляват въз основа на данни от съществуващата система за отчетност.</w:t>
      </w:r>
    </w:p>
    <w:p w:rsidR="009E7A0B" w:rsidRPr="00313B92" w:rsidRDefault="009E7A0B">
      <w:pPr>
        <w:pStyle w:val="BodyTextIndent3"/>
        <w:tabs>
          <w:tab w:val="left" w:pos="-2268"/>
        </w:tabs>
        <w:spacing w:line="276" w:lineRule="auto"/>
        <w:ind w:firstLine="567"/>
        <w:rPr>
          <w:rFonts w:ascii="Times New Roman" w:hAnsi="Times New Roman"/>
          <w:b w:val="0"/>
        </w:rPr>
      </w:pPr>
      <w:r w:rsidRPr="006A719F">
        <w:rPr>
          <w:rFonts w:ascii="Times New Roman" w:hAnsi="Times New Roman"/>
          <w:b w:val="0"/>
        </w:rPr>
        <w:t xml:space="preserve">(2) </w:t>
      </w:r>
      <w:r w:rsidR="00D66F73" w:rsidRPr="00D66F73">
        <w:rPr>
          <w:rFonts w:ascii="Times New Roman" w:hAnsi="Times New Roman"/>
          <w:b w:val="0"/>
        </w:rPr>
        <w:t>/изм</w:t>
      </w:r>
      <w:r w:rsidR="00D66F73" w:rsidRPr="00313B92">
        <w:rPr>
          <w:rFonts w:ascii="Times New Roman" w:hAnsi="Times New Roman"/>
          <w:b w:val="0"/>
        </w:rPr>
        <w:t>. Реш.№80/29.12.2005 г./</w:t>
      </w:r>
      <w:r w:rsidR="00D66F73" w:rsidRPr="00313B92">
        <w:rPr>
          <w:rFonts w:ascii="Times New Roman" w:hAnsi="Times New Roman"/>
        </w:rPr>
        <w:t xml:space="preserve"> </w:t>
      </w:r>
      <w:r w:rsidRPr="00313B92">
        <w:rPr>
          <w:rFonts w:ascii="Times New Roman" w:hAnsi="Times New Roman"/>
          <w:b w:val="0"/>
        </w:rPr>
        <w:t>Цените на услугите могат и да надвишават себестойността им.</w:t>
      </w:r>
    </w:p>
    <w:p w:rsidR="009E7A0B" w:rsidRPr="00313B92" w:rsidRDefault="009E7A0B">
      <w:pPr>
        <w:pStyle w:val="BodyTextIndent3"/>
        <w:numPr>
          <w:ilvl w:val="0"/>
          <w:numId w:val="15"/>
        </w:numPr>
        <w:spacing w:line="276" w:lineRule="auto"/>
        <w:rPr>
          <w:rFonts w:ascii="Times New Roman" w:hAnsi="Times New Roman"/>
          <w:b w:val="0"/>
        </w:rPr>
      </w:pPr>
      <w:r w:rsidRPr="00313B92">
        <w:rPr>
          <w:rFonts w:ascii="Times New Roman" w:hAnsi="Times New Roman"/>
          <w:b w:val="0"/>
        </w:rPr>
        <w:t xml:space="preserve">   (3)   </w:t>
      </w:r>
      <w:r w:rsidR="00D66F73" w:rsidRPr="00313B92">
        <w:rPr>
          <w:rFonts w:ascii="Times New Roman" w:hAnsi="Times New Roman"/>
          <w:b w:val="0"/>
        </w:rPr>
        <w:t>/изм. Реш.№80/29.12.2005 г./</w:t>
      </w:r>
      <w:r w:rsidRPr="00313B92">
        <w:rPr>
          <w:rFonts w:ascii="Times New Roman" w:hAnsi="Times New Roman"/>
          <w:b w:val="0"/>
        </w:rPr>
        <w:t>Цените на услугите са прости и пропорционални.</w:t>
      </w:r>
    </w:p>
    <w:p w:rsidR="009E7A0B" w:rsidRDefault="00D66F73" w:rsidP="002B6860">
      <w:pPr>
        <w:pStyle w:val="BodyTextIndent"/>
        <w:numPr>
          <w:ilvl w:val="0"/>
          <w:numId w:val="7"/>
        </w:numPr>
        <w:tabs>
          <w:tab w:val="left" w:pos="-2268"/>
        </w:tabs>
        <w:spacing w:line="276" w:lineRule="auto"/>
        <w:rPr>
          <w:rFonts w:ascii="Times New Roman" w:hAnsi="Times New Roman"/>
        </w:rPr>
      </w:pPr>
      <w:r w:rsidRPr="00313B92">
        <w:rPr>
          <w:rFonts w:ascii="Times New Roman" w:hAnsi="Times New Roman"/>
        </w:rPr>
        <w:t>/изм. Реш.№80/29.12.2005 г./</w:t>
      </w:r>
      <w:r w:rsidR="009E7A0B" w:rsidRPr="00313B92">
        <w:rPr>
          <w:rFonts w:ascii="Times New Roman" w:hAnsi="Times New Roman"/>
        </w:rPr>
        <w:t>Цените на услугите</w:t>
      </w:r>
      <w:r w:rsidR="00C32B23" w:rsidRPr="00313B92">
        <w:rPr>
          <w:rFonts w:ascii="Times New Roman" w:hAnsi="Times New Roman"/>
        </w:rPr>
        <w:t xml:space="preserve"> </w:t>
      </w:r>
      <w:r w:rsidR="009E7A0B" w:rsidRPr="00313B92">
        <w:rPr>
          <w:rFonts w:ascii="Times New Roman" w:hAnsi="Times New Roman"/>
        </w:rPr>
        <w:t>се събират от общинската администрация и приходите от тях постъпват в бюджета на общината.</w:t>
      </w:r>
    </w:p>
    <w:p w:rsidR="002B6860" w:rsidRPr="00313B92" w:rsidRDefault="002B6860" w:rsidP="002B6860">
      <w:pPr>
        <w:pStyle w:val="BodyTextIndent"/>
        <w:tabs>
          <w:tab w:val="left" w:pos="-2268"/>
        </w:tabs>
        <w:spacing w:line="276" w:lineRule="auto"/>
        <w:rPr>
          <w:rFonts w:ascii="Times New Roman" w:hAnsi="Times New Roman"/>
        </w:rPr>
      </w:pPr>
    </w:p>
    <w:p w:rsidR="003B1FB2" w:rsidRPr="00313B92" w:rsidRDefault="009E7A0B">
      <w:pPr>
        <w:spacing w:line="276" w:lineRule="auto"/>
        <w:rPr>
          <w:rFonts w:ascii="Times New Roman" w:hAnsi="Times New Roman"/>
        </w:rPr>
      </w:pPr>
      <w:r w:rsidRPr="00313B92">
        <w:rPr>
          <w:rFonts w:ascii="Times New Roman" w:hAnsi="Times New Roman"/>
          <w:b/>
        </w:rPr>
        <w:t>Чл.47.</w:t>
      </w:r>
      <w:r w:rsidR="00D66F73" w:rsidRPr="00313B92">
        <w:rPr>
          <w:rFonts w:ascii="Times New Roman" w:hAnsi="Times New Roman"/>
          <w:b/>
        </w:rPr>
        <w:t xml:space="preserve"> </w:t>
      </w:r>
      <w:r w:rsidR="00D66F73" w:rsidRPr="00313B92">
        <w:rPr>
          <w:rFonts w:ascii="Times New Roman" w:hAnsi="Times New Roman"/>
        </w:rPr>
        <w:t xml:space="preserve">/изм. Реш.№80/29.12.2005 г./ </w:t>
      </w:r>
      <w:r w:rsidRPr="00313B92">
        <w:rPr>
          <w:rFonts w:ascii="Times New Roman" w:hAnsi="Times New Roman"/>
        </w:rPr>
        <w:t xml:space="preserve">(1) При възможност за извършване на услугите в съкратени срокове, се определят отделни </w:t>
      </w:r>
      <w:r w:rsidR="003B1FB2" w:rsidRPr="00313B92">
        <w:rPr>
          <w:rFonts w:ascii="Times New Roman" w:hAnsi="Times New Roman"/>
        </w:rPr>
        <w:t>цени  за:</w:t>
      </w:r>
    </w:p>
    <w:p w:rsidR="003B1FB2" w:rsidRPr="00313B92" w:rsidRDefault="003B1FB2">
      <w:pPr>
        <w:spacing w:line="276" w:lineRule="auto"/>
        <w:rPr>
          <w:rFonts w:ascii="Times New Roman" w:hAnsi="Times New Roman"/>
        </w:rPr>
      </w:pPr>
      <w:r w:rsidRPr="00313B92">
        <w:rPr>
          <w:rFonts w:ascii="Times New Roman" w:hAnsi="Times New Roman"/>
        </w:rPr>
        <w:t>1. обикновена;</w:t>
      </w:r>
    </w:p>
    <w:p w:rsidR="003B1FB2" w:rsidRPr="00313B92" w:rsidRDefault="003B1FB2">
      <w:pPr>
        <w:spacing w:line="276" w:lineRule="auto"/>
        <w:rPr>
          <w:rFonts w:ascii="Times New Roman" w:hAnsi="Times New Roman"/>
        </w:rPr>
      </w:pPr>
      <w:r w:rsidRPr="00313B92">
        <w:rPr>
          <w:rFonts w:ascii="Times New Roman" w:hAnsi="Times New Roman"/>
        </w:rPr>
        <w:t xml:space="preserve">2. бърза; </w:t>
      </w:r>
    </w:p>
    <w:p w:rsidR="009E7A0B" w:rsidRPr="00313B92" w:rsidRDefault="003B1FB2">
      <w:pPr>
        <w:spacing w:line="276" w:lineRule="auto"/>
        <w:rPr>
          <w:rFonts w:ascii="Times New Roman" w:hAnsi="Times New Roman"/>
        </w:rPr>
      </w:pPr>
      <w:r w:rsidRPr="00313B92">
        <w:rPr>
          <w:rFonts w:ascii="Times New Roman" w:hAnsi="Times New Roman"/>
        </w:rPr>
        <w:t>3. експресна</w:t>
      </w:r>
      <w:r w:rsidR="009E7A0B" w:rsidRPr="00313B92">
        <w:rPr>
          <w:rFonts w:ascii="Times New Roman" w:hAnsi="Times New Roman"/>
        </w:rPr>
        <w:t>;</w:t>
      </w:r>
    </w:p>
    <w:p w:rsidR="009E7A0B" w:rsidRPr="00313B92" w:rsidRDefault="009E7A0B">
      <w:pPr>
        <w:pStyle w:val="BodyTextIndent"/>
        <w:spacing w:line="276" w:lineRule="auto"/>
        <w:rPr>
          <w:rFonts w:ascii="Times New Roman" w:hAnsi="Times New Roman"/>
        </w:rPr>
      </w:pPr>
      <w:r w:rsidRPr="00313B92">
        <w:rPr>
          <w:rFonts w:ascii="Times New Roman" w:hAnsi="Times New Roman"/>
        </w:rPr>
        <w:t xml:space="preserve"> (2) </w:t>
      </w:r>
      <w:r w:rsidR="003B1FB2" w:rsidRPr="00313B92">
        <w:rPr>
          <w:rFonts w:ascii="Times New Roman" w:hAnsi="Times New Roman"/>
        </w:rPr>
        <w:t xml:space="preserve">/ изм. Реш. </w:t>
      </w:r>
      <w:r w:rsidR="00D66F73" w:rsidRPr="00313B92">
        <w:rPr>
          <w:rFonts w:ascii="Times New Roman" w:hAnsi="Times New Roman"/>
        </w:rPr>
        <w:t>№ 80/29.12.</w:t>
      </w:r>
      <w:r w:rsidR="003B1FB2" w:rsidRPr="00313B92">
        <w:rPr>
          <w:rFonts w:ascii="Times New Roman" w:hAnsi="Times New Roman"/>
        </w:rPr>
        <w:t>2005 г./</w:t>
      </w:r>
      <w:r w:rsidRPr="00313B92">
        <w:rPr>
          <w:rFonts w:ascii="Times New Roman" w:hAnsi="Times New Roman"/>
        </w:rPr>
        <w:t>Сроковете</w:t>
      </w:r>
      <w:r w:rsidR="003B1FB2" w:rsidRPr="00313B92">
        <w:rPr>
          <w:rFonts w:ascii="Times New Roman" w:hAnsi="Times New Roman"/>
        </w:rPr>
        <w:t xml:space="preserve"> за извършване на услугите  са</w:t>
      </w:r>
      <w:r w:rsidRPr="00313B92">
        <w:rPr>
          <w:rFonts w:ascii="Times New Roman" w:hAnsi="Times New Roman"/>
        </w:rPr>
        <w:t>;</w:t>
      </w:r>
    </w:p>
    <w:p w:rsidR="003B1FB2" w:rsidRPr="00313B92" w:rsidRDefault="003B1FB2">
      <w:pPr>
        <w:pStyle w:val="BodyTextIndent"/>
        <w:spacing w:line="276" w:lineRule="auto"/>
        <w:rPr>
          <w:rFonts w:ascii="Times New Roman" w:hAnsi="Times New Roman"/>
        </w:rPr>
      </w:pPr>
      <w:r w:rsidRPr="00313B92">
        <w:rPr>
          <w:rFonts w:ascii="Times New Roman" w:hAnsi="Times New Roman"/>
        </w:rPr>
        <w:t xml:space="preserve">1. </w:t>
      </w:r>
      <w:r w:rsidR="00AD150C" w:rsidRPr="00313B92">
        <w:rPr>
          <w:rFonts w:ascii="Times New Roman" w:hAnsi="Times New Roman"/>
        </w:rPr>
        <w:t xml:space="preserve">/  </w:t>
      </w:r>
      <w:r w:rsidR="00496014">
        <w:rPr>
          <w:rFonts w:ascii="Times New Roman" w:hAnsi="Times New Roman"/>
        </w:rPr>
        <w:t>изм.</w:t>
      </w:r>
      <w:r w:rsidR="00AD150C" w:rsidRPr="00313B92">
        <w:rPr>
          <w:rFonts w:ascii="Times New Roman" w:hAnsi="Times New Roman"/>
        </w:rPr>
        <w:t xml:space="preserve"> Реш. </w:t>
      </w:r>
      <w:r w:rsidR="00D66F73" w:rsidRPr="00313B92">
        <w:rPr>
          <w:rFonts w:ascii="Times New Roman" w:hAnsi="Times New Roman"/>
        </w:rPr>
        <w:t xml:space="preserve">№ </w:t>
      </w:r>
      <w:r w:rsidR="00496014">
        <w:rPr>
          <w:rFonts w:ascii="Times New Roman" w:hAnsi="Times New Roman"/>
        </w:rPr>
        <w:t>10</w:t>
      </w:r>
      <w:r w:rsidR="00D66F73" w:rsidRPr="00313B92">
        <w:rPr>
          <w:rFonts w:ascii="Times New Roman" w:hAnsi="Times New Roman"/>
        </w:rPr>
        <w:t>0/2</w:t>
      </w:r>
      <w:r w:rsidR="00496014">
        <w:rPr>
          <w:rFonts w:ascii="Times New Roman" w:hAnsi="Times New Roman"/>
        </w:rPr>
        <w:t>3</w:t>
      </w:r>
      <w:r w:rsidR="00D66F73" w:rsidRPr="00313B92">
        <w:rPr>
          <w:rFonts w:ascii="Times New Roman" w:hAnsi="Times New Roman"/>
        </w:rPr>
        <w:t>.12.</w:t>
      </w:r>
      <w:r w:rsidR="00AD150C" w:rsidRPr="00313B92">
        <w:rPr>
          <w:rFonts w:ascii="Times New Roman" w:hAnsi="Times New Roman"/>
        </w:rPr>
        <w:t>200</w:t>
      </w:r>
      <w:r w:rsidR="00496014">
        <w:rPr>
          <w:rFonts w:ascii="Times New Roman" w:hAnsi="Times New Roman"/>
        </w:rPr>
        <w:t>9</w:t>
      </w:r>
      <w:r w:rsidR="00AD150C" w:rsidRPr="00313B92">
        <w:rPr>
          <w:rFonts w:ascii="Times New Roman" w:hAnsi="Times New Roman"/>
        </w:rPr>
        <w:t xml:space="preserve"> г./</w:t>
      </w:r>
      <w:r w:rsidRPr="00313B92">
        <w:rPr>
          <w:rFonts w:ascii="Times New Roman" w:hAnsi="Times New Roman"/>
        </w:rPr>
        <w:t xml:space="preserve">обикновена – в рамките на </w:t>
      </w:r>
      <w:r w:rsidR="00496014">
        <w:rPr>
          <w:rFonts w:ascii="Times New Roman" w:hAnsi="Times New Roman"/>
        </w:rPr>
        <w:t>нормативно определените</w:t>
      </w:r>
      <w:r w:rsidRPr="00313B92">
        <w:rPr>
          <w:rFonts w:ascii="Times New Roman" w:hAnsi="Times New Roman"/>
        </w:rPr>
        <w:t>, освен ако няма друг срок, определен със закон или подзаконов нормативен акт;</w:t>
      </w:r>
    </w:p>
    <w:p w:rsidR="003B1FB2" w:rsidRPr="00313B92" w:rsidRDefault="003B1FB2">
      <w:pPr>
        <w:pStyle w:val="BodyTextIndent"/>
        <w:spacing w:line="276" w:lineRule="auto"/>
        <w:rPr>
          <w:rFonts w:ascii="Times New Roman" w:hAnsi="Times New Roman"/>
        </w:rPr>
      </w:pPr>
      <w:r w:rsidRPr="00313B92">
        <w:rPr>
          <w:rFonts w:ascii="Times New Roman" w:hAnsi="Times New Roman"/>
        </w:rPr>
        <w:t xml:space="preserve">2. </w:t>
      </w:r>
      <w:r w:rsidR="00496014">
        <w:rPr>
          <w:rFonts w:ascii="Times New Roman" w:hAnsi="Times New Roman"/>
        </w:rPr>
        <w:t>/ изм.</w:t>
      </w:r>
      <w:r w:rsidR="00AD150C" w:rsidRPr="00313B92">
        <w:rPr>
          <w:rFonts w:ascii="Times New Roman" w:hAnsi="Times New Roman"/>
        </w:rPr>
        <w:t xml:space="preserve"> Реш. </w:t>
      </w:r>
      <w:r w:rsidR="00496014">
        <w:rPr>
          <w:rFonts w:ascii="Times New Roman" w:hAnsi="Times New Roman"/>
        </w:rPr>
        <w:t>№ 100/23</w:t>
      </w:r>
      <w:r w:rsidR="00C8139C" w:rsidRPr="00313B92">
        <w:rPr>
          <w:rFonts w:ascii="Times New Roman" w:hAnsi="Times New Roman"/>
        </w:rPr>
        <w:t>.12.</w:t>
      </w:r>
      <w:r w:rsidR="00AD150C" w:rsidRPr="00313B92">
        <w:rPr>
          <w:rFonts w:ascii="Times New Roman" w:hAnsi="Times New Roman"/>
        </w:rPr>
        <w:t>200</w:t>
      </w:r>
      <w:r w:rsidR="00496014">
        <w:rPr>
          <w:rFonts w:ascii="Times New Roman" w:hAnsi="Times New Roman"/>
        </w:rPr>
        <w:t>9</w:t>
      </w:r>
      <w:r w:rsidR="00AD150C" w:rsidRPr="00313B92">
        <w:rPr>
          <w:rFonts w:ascii="Times New Roman" w:hAnsi="Times New Roman"/>
        </w:rPr>
        <w:t xml:space="preserve"> г./</w:t>
      </w:r>
      <w:r w:rsidRPr="00313B92">
        <w:rPr>
          <w:rFonts w:ascii="Times New Roman" w:hAnsi="Times New Roman"/>
        </w:rPr>
        <w:t xml:space="preserve">бърза – в рамките на </w:t>
      </w:r>
      <w:r w:rsidR="00496014">
        <w:rPr>
          <w:rFonts w:ascii="Times New Roman" w:hAnsi="Times New Roman"/>
        </w:rPr>
        <w:t>половината от нормативно определените</w:t>
      </w:r>
      <w:r w:rsidRPr="00313B92">
        <w:rPr>
          <w:rFonts w:ascii="Times New Roman" w:hAnsi="Times New Roman"/>
        </w:rPr>
        <w:t>, освен ако няма друг</w:t>
      </w:r>
      <w:r w:rsidR="00AD150C" w:rsidRPr="00313B92">
        <w:rPr>
          <w:rFonts w:ascii="Times New Roman" w:hAnsi="Times New Roman"/>
        </w:rPr>
        <w:t xml:space="preserve"> срок, определен със закон или подзаконов нормативен акт;</w:t>
      </w:r>
    </w:p>
    <w:p w:rsidR="00AD150C" w:rsidRPr="00313B92" w:rsidRDefault="00AD150C">
      <w:pPr>
        <w:pStyle w:val="BodyTextIndent"/>
        <w:spacing w:line="276" w:lineRule="auto"/>
        <w:rPr>
          <w:rFonts w:ascii="Times New Roman" w:hAnsi="Times New Roman"/>
        </w:rPr>
      </w:pPr>
      <w:r w:rsidRPr="00313B92">
        <w:rPr>
          <w:rFonts w:ascii="Times New Roman" w:hAnsi="Times New Roman"/>
        </w:rPr>
        <w:t xml:space="preserve">3. / нова Реш. </w:t>
      </w:r>
      <w:r w:rsidR="00C8139C" w:rsidRPr="00313B92">
        <w:rPr>
          <w:rFonts w:ascii="Times New Roman" w:hAnsi="Times New Roman"/>
        </w:rPr>
        <w:t>№ 80/29.12.</w:t>
      </w:r>
      <w:r w:rsidRPr="00313B92">
        <w:rPr>
          <w:rFonts w:ascii="Times New Roman" w:hAnsi="Times New Roman"/>
        </w:rPr>
        <w:t>2005 г./ експресна – в рамките на един работен ден;</w:t>
      </w:r>
    </w:p>
    <w:p w:rsidR="009E7A0B" w:rsidRPr="00313B92" w:rsidRDefault="009E7A0B">
      <w:pPr>
        <w:pStyle w:val="BodyTextIndent"/>
        <w:spacing w:line="276" w:lineRule="auto"/>
        <w:rPr>
          <w:rFonts w:ascii="Times New Roman" w:hAnsi="Times New Roman"/>
        </w:rPr>
      </w:pPr>
      <w:r w:rsidRPr="00313B92">
        <w:rPr>
          <w:rFonts w:ascii="Times New Roman" w:hAnsi="Times New Roman"/>
        </w:rPr>
        <w:t xml:space="preserve"> (3) </w:t>
      </w:r>
      <w:r w:rsidR="00C8139C" w:rsidRPr="00313B92">
        <w:rPr>
          <w:rFonts w:ascii="Times New Roman" w:hAnsi="Times New Roman"/>
        </w:rPr>
        <w:t>/изм. Реш.№80/29.12.2005 г./</w:t>
      </w:r>
      <w:r w:rsidRPr="00313B92">
        <w:rPr>
          <w:rFonts w:ascii="Times New Roman" w:hAnsi="Times New Roman"/>
        </w:rPr>
        <w:t xml:space="preserve">Сроковете за извършване на услугите започват да текат от деня на подаването на необходимите документи по чл. 48 </w:t>
      </w:r>
      <w:r w:rsidR="009D6D06" w:rsidRPr="00313B92">
        <w:rPr>
          <w:rFonts w:ascii="Times New Roman" w:hAnsi="Times New Roman"/>
        </w:rPr>
        <w:t>от  настоящата Наредба</w:t>
      </w:r>
      <w:r w:rsidR="00C8139C" w:rsidRPr="00313B92">
        <w:rPr>
          <w:rFonts w:ascii="Times New Roman" w:hAnsi="Times New Roman"/>
        </w:rPr>
        <w:t xml:space="preserve"> </w:t>
      </w:r>
      <w:r w:rsidRPr="00313B92">
        <w:rPr>
          <w:rFonts w:ascii="Times New Roman" w:hAnsi="Times New Roman"/>
        </w:rPr>
        <w:t>и заплащането на цената на съответния вид услуга;</w:t>
      </w:r>
    </w:p>
    <w:p w:rsidR="009E7A0B" w:rsidRPr="00313B92" w:rsidRDefault="009E7A0B">
      <w:pPr>
        <w:pStyle w:val="BodyTextIndent3"/>
        <w:spacing w:line="276" w:lineRule="auto"/>
        <w:ind w:firstLine="567"/>
        <w:rPr>
          <w:rFonts w:ascii="Times New Roman" w:hAnsi="Times New Roman"/>
          <w:b w:val="0"/>
        </w:rPr>
      </w:pPr>
      <w:r w:rsidRPr="00313B92">
        <w:rPr>
          <w:rFonts w:ascii="Times New Roman" w:hAnsi="Times New Roman"/>
          <w:b w:val="0"/>
        </w:rPr>
        <w:t xml:space="preserve"> (4) Заплащането се извършва в брой или безкасово по съответната сметка;</w:t>
      </w:r>
    </w:p>
    <w:p w:rsidR="009E7A0B" w:rsidRDefault="009E7A0B">
      <w:pPr>
        <w:pStyle w:val="BodyTextIndent"/>
        <w:spacing w:line="276" w:lineRule="auto"/>
        <w:rPr>
          <w:rFonts w:ascii="Times New Roman" w:hAnsi="Times New Roman"/>
        </w:rPr>
      </w:pPr>
      <w:r w:rsidRPr="00313B92">
        <w:rPr>
          <w:rFonts w:ascii="Times New Roman" w:hAnsi="Times New Roman"/>
        </w:rPr>
        <w:t xml:space="preserve"> (5)  Цената на бързата услуга се увеличава с 50%, а тази на експресната – със 100% спрямо цената на обикновената услуга</w:t>
      </w:r>
      <w:r w:rsidRPr="00A350FA">
        <w:rPr>
          <w:rFonts w:ascii="Times New Roman" w:hAnsi="Times New Roman"/>
        </w:rPr>
        <w:t>.</w:t>
      </w:r>
    </w:p>
    <w:p w:rsidR="002B6860" w:rsidRPr="00A350FA" w:rsidRDefault="002B6860">
      <w:pPr>
        <w:pStyle w:val="BodyTextIndent"/>
        <w:spacing w:line="276" w:lineRule="auto"/>
        <w:rPr>
          <w:rFonts w:ascii="Times New Roman" w:hAnsi="Times New Roman"/>
        </w:rPr>
      </w:pPr>
    </w:p>
    <w:p w:rsidR="009E7A0B" w:rsidRDefault="009E7A0B">
      <w:pPr>
        <w:spacing w:line="276" w:lineRule="auto"/>
        <w:rPr>
          <w:rFonts w:ascii="Times New Roman" w:hAnsi="Times New Roman"/>
        </w:rPr>
      </w:pPr>
      <w:r w:rsidRPr="006A719F">
        <w:rPr>
          <w:rFonts w:ascii="Times New Roman" w:hAnsi="Times New Roman"/>
          <w:b/>
        </w:rPr>
        <w:t>Чл.48.</w:t>
      </w:r>
      <w:r w:rsidRPr="006A719F">
        <w:rPr>
          <w:rFonts w:ascii="Times New Roman" w:hAnsi="Times New Roman"/>
        </w:rPr>
        <w:t xml:space="preserve"> </w:t>
      </w:r>
      <w:r w:rsidR="00C33680" w:rsidRPr="00C33680">
        <w:rPr>
          <w:rFonts w:ascii="Times New Roman" w:hAnsi="Times New Roman"/>
        </w:rPr>
        <w:t xml:space="preserve">/изм. </w:t>
      </w:r>
      <w:r w:rsidR="00C33680" w:rsidRPr="00313B92">
        <w:rPr>
          <w:rFonts w:ascii="Times New Roman" w:hAnsi="Times New Roman"/>
        </w:rPr>
        <w:t>Реш.№80/29.12.2005 г./</w:t>
      </w:r>
      <w:r w:rsidRPr="00313B92">
        <w:rPr>
          <w:rFonts w:ascii="Times New Roman" w:hAnsi="Times New Roman"/>
        </w:rPr>
        <w:t>Необходимите документи за извършване на конкретна услуга се утвърждават със заповед на кмета на общината.</w:t>
      </w:r>
    </w:p>
    <w:p w:rsidR="002B6860" w:rsidRPr="00313B92" w:rsidRDefault="002B6860">
      <w:pPr>
        <w:spacing w:line="276" w:lineRule="auto"/>
        <w:rPr>
          <w:rFonts w:ascii="Times New Roman" w:hAnsi="Times New Roman"/>
        </w:rPr>
      </w:pPr>
    </w:p>
    <w:p w:rsidR="009E7A0B" w:rsidRDefault="009E7A0B">
      <w:pPr>
        <w:spacing w:line="276" w:lineRule="auto"/>
        <w:rPr>
          <w:rFonts w:ascii="Times New Roman" w:hAnsi="Times New Roman"/>
        </w:rPr>
      </w:pPr>
      <w:r w:rsidRPr="00313B92">
        <w:rPr>
          <w:rFonts w:ascii="Times New Roman" w:hAnsi="Times New Roman"/>
          <w:b/>
        </w:rPr>
        <w:t>Чл.49.</w:t>
      </w:r>
      <w:r w:rsidRPr="00313B92">
        <w:rPr>
          <w:rFonts w:ascii="Times New Roman" w:hAnsi="Times New Roman"/>
        </w:rPr>
        <w:t xml:space="preserve">  Мястото за изпълнение на конкретния вид услуга се определя със заповед на кмета на общината.</w:t>
      </w:r>
    </w:p>
    <w:p w:rsidR="002B6860" w:rsidRPr="00313B92" w:rsidRDefault="002B6860">
      <w:pPr>
        <w:spacing w:line="276" w:lineRule="auto"/>
        <w:rPr>
          <w:rFonts w:ascii="Times New Roman" w:hAnsi="Times New Roman"/>
        </w:rPr>
      </w:pPr>
    </w:p>
    <w:p w:rsidR="009E7A0B" w:rsidRDefault="009E7A0B">
      <w:pPr>
        <w:spacing w:line="276" w:lineRule="auto"/>
        <w:rPr>
          <w:rFonts w:ascii="Times New Roman" w:hAnsi="Times New Roman"/>
        </w:rPr>
      </w:pPr>
      <w:r w:rsidRPr="00313B92">
        <w:rPr>
          <w:rFonts w:ascii="Times New Roman" w:hAnsi="Times New Roman"/>
          <w:b/>
        </w:rPr>
        <w:t>Чл.50.</w:t>
      </w:r>
      <w:r w:rsidRPr="00313B92">
        <w:rPr>
          <w:rFonts w:ascii="Times New Roman" w:hAnsi="Times New Roman"/>
        </w:rPr>
        <w:t xml:space="preserve">  При неспазване на сроковете по чл. 47, ал. 2 размерът на цената на услугата се намалява с едно на сто за всеки ден, считано от деня на забавянето, но с не повече от 30 на сто от пълния й размер. </w:t>
      </w:r>
    </w:p>
    <w:p w:rsidR="002B6860" w:rsidRPr="00313B92" w:rsidRDefault="002B6860">
      <w:pPr>
        <w:spacing w:line="276" w:lineRule="auto"/>
        <w:rPr>
          <w:rFonts w:ascii="Times New Roman" w:hAnsi="Times New Roman"/>
        </w:rPr>
      </w:pPr>
    </w:p>
    <w:p w:rsidR="00C63A79" w:rsidRDefault="00C63A79">
      <w:pPr>
        <w:spacing w:line="276" w:lineRule="auto"/>
        <w:rPr>
          <w:rFonts w:ascii="Times New Roman" w:hAnsi="Times New Roman"/>
        </w:rPr>
      </w:pPr>
      <w:r w:rsidRPr="00313B92">
        <w:rPr>
          <w:rFonts w:ascii="Times New Roman" w:hAnsi="Times New Roman"/>
          <w:b/>
        </w:rPr>
        <w:lastRenderedPageBreak/>
        <w:t>Чл.51.</w:t>
      </w:r>
      <w:r w:rsidR="00C32B23" w:rsidRPr="00313B92">
        <w:rPr>
          <w:rFonts w:ascii="Times New Roman" w:hAnsi="Times New Roman"/>
          <w:b/>
        </w:rPr>
        <w:t xml:space="preserve"> </w:t>
      </w:r>
      <w:r w:rsidR="005D39F8">
        <w:rPr>
          <w:rFonts w:ascii="Times New Roman" w:hAnsi="Times New Roman"/>
        </w:rPr>
        <w:t>/</w:t>
      </w:r>
      <w:r w:rsidR="00C32B23" w:rsidRPr="00313B92">
        <w:rPr>
          <w:rFonts w:ascii="Times New Roman" w:hAnsi="Times New Roman"/>
        </w:rPr>
        <w:t xml:space="preserve">изм. Реш. </w:t>
      </w:r>
      <w:r w:rsidR="00C33680" w:rsidRPr="00313B92">
        <w:rPr>
          <w:rFonts w:ascii="Times New Roman" w:hAnsi="Times New Roman"/>
        </w:rPr>
        <w:t xml:space="preserve">№ </w:t>
      </w:r>
      <w:r w:rsidR="005D39F8">
        <w:rPr>
          <w:rFonts w:ascii="Times New Roman" w:hAnsi="Times New Roman"/>
        </w:rPr>
        <w:t>36</w:t>
      </w:r>
      <w:r w:rsidR="00C33680" w:rsidRPr="00313B92">
        <w:rPr>
          <w:rFonts w:ascii="Times New Roman" w:hAnsi="Times New Roman"/>
        </w:rPr>
        <w:t>/2</w:t>
      </w:r>
      <w:r w:rsidR="005D39F8">
        <w:rPr>
          <w:rFonts w:ascii="Times New Roman" w:hAnsi="Times New Roman"/>
        </w:rPr>
        <w:t>7</w:t>
      </w:r>
      <w:r w:rsidR="00C33680" w:rsidRPr="00313B92">
        <w:rPr>
          <w:rFonts w:ascii="Times New Roman" w:hAnsi="Times New Roman"/>
        </w:rPr>
        <w:t>.</w:t>
      </w:r>
      <w:r w:rsidR="005D39F8">
        <w:rPr>
          <w:rFonts w:ascii="Times New Roman" w:hAnsi="Times New Roman"/>
        </w:rPr>
        <w:t>06</w:t>
      </w:r>
      <w:r w:rsidR="00C33680" w:rsidRPr="00313B92">
        <w:rPr>
          <w:rFonts w:ascii="Times New Roman" w:hAnsi="Times New Roman"/>
        </w:rPr>
        <w:t>.</w:t>
      </w:r>
      <w:r w:rsidR="005D39F8">
        <w:rPr>
          <w:rFonts w:ascii="Times New Roman" w:hAnsi="Times New Roman"/>
        </w:rPr>
        <w:t>2007</w:t>
      </w:r>
      <w:r w:rsidR="00C32B23" w:rsidRPr="00313B92">
        <w:rPr>
          <w:rFonts w:ascii="Times New Roman" w:hAnsi="Times New Roman"/>
        </w:rPr>
        <w:t xml:space="preserve"> г./</w:t>
      </w:r>
      <w:r w:rsidRPr="00313B92">
        <w:rPr>
          <w:rFonts w:ascii="Times New Roman" w:hAnsi="Times New Roman"/>
        </w:rPr>
        <w:t xml:space="preserve"> Общинския</w:t>
      </w:r>
      <w:r w:rsidR="007E689C" w:rsidRPr="00313B92">
        <w:rPr>
          <w:rFonts w:ascii="Times New Roman" w:hAnsi="Times New Roman"/>
        </w:rPr>
        <w:t xml:space="preserve">т съвет определя </w:t>
      </w:r>
      <w:r w:rsidRPr="00313B92">
        <w:rPr>
          <w:rFonts w:ascii="Times New Roman" w:hAnsi="Times New Roman"/>
        </w:rPr>
        <w:t xml:space="preserve">услуги </w:t>
      </w:r>
      <w:r w:rsidR="00FD37EF" w:rsidRPr="00313B92">
        <w:rPr>
          <w:rFonts w:ascii="Times New Roman" w:hAnsi="Times New Roman"/>
        </w:rPr>
        <w:t xml:space="preserve"> </w:t>
      </w:r>
      <w:r w:rsidR="007E689C" w:rsidRPr="00313B92">
        <w:rPr>
          <w:rFonts w:ascii="Times New Roman" w:hAnsi="Times New Roman"/>
        </w:rPr>
        <w:t xml:space="preserve">и </w:t>
      </w:r>
      <w:r w:rsidRPr="00313B92">
        <w:rPr>
          <w:rFonts w:ascii="Times New Roman" w:hAnsi="Times New Roman"/>
        </w:rPr>
        <w:t xml:space="preserve"> цени</w:t>
      </w:r>
      <w:r w:rsidR="007E689C" w:rsidRPr="00313B92">
        <w:rPr>
          <w:rFonts w:ascii="Times New Roman" w:hAnsi="Times New Roman"/>
        </w:rPr>
        <w:t xml:space="preserve"> за тях, посочени в Приложение №1 и Приложение №2.</w:t>
      </w:r>
    </w:p>
    <w:p w:rsidR="008D5E0E" w:rsidRPr="00313B92" w:rsidRDefault="008D5E0E">
      <w:pPr>
        <w:spacing w:line="276" w:lineRule="auto"/>
        <w:rPr>
          <w:rFonts w:ascii="Times New Roman" w:hAnsi="Times New Roman"/>
          <w:b/>
        </w:rPr>
      </w:pPr>
    </w:p>
    <w:p w:rsidR="002B6860" w:rsidRPr="00313B92" w:rsidRDefault="004702E5" w:rsidP="002B6860">
      <w:pPr>
        <w:ind w:firstLine="0"/>
        <w:jc w:val="center"/>
        <w:rPr>
          <w:rFonts w:ascii="Times New Roman" w:hAnsi="Times New Roman"/>
          <w:b/>
        </w:rPr>
      </w:pPr>
      <w:r w:rsidRPr="00313B92">
        <w:rPr>
          <w:rFonts w:ascii="Times New Roman" w:hAnsi="Times New Roman"/>
        </w:rPr>
        <w:t xml:space="preserve">./ отм. Реш. </w:t>
      </w:r>
      <w:r w:rsidR="00C33680" w:rsidRPr="00313B92">
        <w:rPr>
          <w:rFonts w:ascii="Times New Roman" w:hAnsi="Times New Roman"/>
        </w:rPr>
        <w:t>№ 80/29.12.</w:t>
      </w:r>
      <w:r w:rsidRPr="00313B92">
        <w:rPr>
          <w:rFonts w:ascii="Times New Roman" w:hAnsi="Times New Roman"/>
        </w:rPr>
        <w:t>2005 г./</w:t>
      </w:r>
      <w:r w:rsidR="009E7A0B" w:rsidRPr="00313B92">
        <w:rPr>
          <w:rFonts w:ascii="Times New Roman" w:hAnsi="Times New Roman"/>
          <w:b/>
        </w:rPr>
        <w:t>Раздел първи. Услуги от общ характер</w:t>
      </w:r>
      <w:r w:rsidR="00924CA2" w:rsidRPr="00313B92">
        <w:rPr>
          <w:rFonts w:ascii="Times New Roman" w:hAnsi="Times New Roman"/>
          <w:b/>
        </w:rPr>
        <w:t>/</w:t>
      </w:r>
    </w:p>
    <w:p w:rsidR="009E7A0B" w:rsidRPr="00313B92" w:rsidRDefault="009E7A0B">
      <w:pPr>
        <w:rPr>
          <w:rFonts w:ascii="Times New Roman" w:hAnsi="Times New Roman"/>
        </w:rPr>
      </w:pPr>
      <w:r w:rsidRPr="00313B92">
        <w:rPr>
          <w:rFonts w:ascii="Times New Roman" w:hAnsi="Times New Roman"/>
          <w:b/>
        </w:rPr>
        <w:t>Чл.52.</w:t>
      </w:r>
      <w:r w:rsidRPr="00313B92">
        <w:rPr>
          <w:rFonts w:ascii="Times New Roman" w:hAnsi="Times New Roman"/>
        </w:rPr>
        <w:t xml:space="preserve">  </w:t>
      </w:r>
      <w:r w:rsidR="00FD37EF" w:rsidRPr="00313B92">
        <w:rPr>
          <w:rFonts w:ascii="Times New Roman" w:hAnsi="Times New Roman"/>
        </w:rPr>
        <w:t xml:space="preserve">./ отм. Реш. </w:t>
      </w:r>
      <w:r w:rsidR="00C33680" w:rsidRPr="00313B92">
        <w:rPr>
          <w:rFonts w:ascii="Times New Roman" w:hAnsi="Times New Roman"/>
        </w:rPr>
        <w:t>№ 80/29.12.</w:t>
      </w:r>
      <w:r w:rsidR="00FD37EF" w:rsidRPr="00313B92">
        <w:rPr>
          <w:rFonts w:ascii="Times New Roman" w:hAnsi="Times New Roman"/>
        </w:rPr>
        <w:t>2005 г./</w:t>
      </w:r>
    </w:p>
    <w:p w:rsidR="00194403" w:rsidRPr="00313B92" w:rsidRDefault="00194403">
      <w:pPr>
        <w:ind w:firstLine="3969"/>
        <w:rPr>
          <w:rFonts w:ascii="Times New Roman" w:hAnsi="Times New Roman"/>
          <w:b/>
        </w:rPr>
      </w:pPr>
    </w:p>
    <w:p w:rsidR="009E7A0B" w:rsidRPr="00313B92" w:rsidRDefault="00FD37EF">
      <w:pPr>
        <w:spacing w:line="276" w:lineRule="auto"/>
        <w:ind w:firstLine="0"/>
        <w:jc w:val="center"/>
        <w:rPr>
          <w:rFonts w:ascii="Times New Roman" w:hAnsi="Times New Roman"/>
          <w:b/>
        </w:rPr>
      </w:pPr>
      <w:r w:rsidRPr="00313B92">
        <w:rPr>
          <w:rFonts w:ascii="Times New Roman" w:hAnsi="Times New Roman"/>
        </w:rPr>
        <w:t xml:space="preserve">/ отм. Реш. </w:t>
      </w:r>
      <w:r w:rsidR="00C33680" w:rsidRPr="00313B92">
        <w:rPr>
          <w:rFonts w:ascii="Times New Roman" w:hAnsi="Times New Roman"/>
        </w:rPr>
        <w:t>№ 80/29.12.</w:t>
      </w:r>
      <w:r w:rsidRPr="00313B92">
        <w:rPr>
          <w:rFonts w:ascii="Times New Roman" w:hAnsi="Times New Roman"/>
        </w:rPr>
        <w:t>2005 г./</w:t>
      </w:r>
      <w:r w:rsidR="009E7A0B" w:rsidRPr="00313B92">
        <w:rPr>
          <w:rFonts w:ascii="Times New Roman" w:hAnsi="Times New Roman"/>
          <w:b/>
        </w:rPr>
        <w:t>Раздел втори. Услуги, извършвани</w:t>
      </w:r>
    </w:p>
    <w:p w:rsidR="009E7A0B" w:rsidRPr="00313B92" w:rsidRDefault="009E7A0B">
      <w:pPr>
        <w:spacing w:line="276" w:lineRule="auto"/>
        <w:ind w:firstLine="0"/>
        <w:jc w:val="center"/>
        <w:rPr>
          <w:rFonts w:ascii="Times New Roman" w:hAnsi="Times New Roman"/>
          <w:b/>
        </w:rPr>
      </w:pPr>
      <w:r w:rsidRPr="00313B92">
        <w:rPr>
          <w:rFonts w:ascii="Times New Roman" w:hAnsi="Times New Roman"/>
          <w:b/>
        </w:rPr>
        <w:t>в дирекци</w:t>
      </w:r>
      <w:r w:rsidR="00A726EA" w:rsidRPr="00313B92">
        <w:rPr>
          <w:rFonts w:ascii="Times New Roman" w:hAnsi="Times New Roman"/>
          <w:b/>
        </w:rPr>
        <w:t>я “Специализирана администрация”</w:t>
      </w:r>
    </w:p>
    <w:p w:rsidR="009E7A0B" w:rsidRDefault="009E7A0B" w:rsidP="00194403">
      <w:pPr>
        <w:spacing w:line="276" w:lineRule="auto"/>
        <w:rPr>
          <w:rFonts w:ascii="Times New Roman" w:hAnsi="Times New Roman"/>
        </w:rPr>
      </w:pPr>
      <w:r w:rsidRPr="00313B92">
        <w:rPr>
          <w:rFonts w:ascii="Times New Roman" w:hAnsi="Times New Roman"/>
          <w:b/>
        </w:rPr>
        <w:t>Чл.53.</w:t>
      </w:r>
      <w:r w:rsidRPr="00313B92">
        <w:rPr>
          <w:rFonts w:ascii="Times New Roman" w:hAnsi="Times New Roman"/>
        </w:rPr>
        <w:t xml:space="preserve"> </w:t>
      </w:r>
      <w:r w:rsidR="006A719F" w:rsidRPr="00313B92">
        <w:rPr>
          <w:rFonts w:ascii="Times New Roman" w:hAnsi="Times New Roman"/>
        </w:rPr>
        <w:t xml:space="preserve">/отм. Реш. </w:t>
      </w:r>
      <w:r w:rsidR="00C33680" w:rsidRPr="00313B92">
        <w:rPr>
          <w:rFonts w:ascii="Times New Roman" w:hAnsi="Times New Roman"/>
        </w:rPr>
        <w:t>№ 80/29.12.</w:t>
      </w:r>
      <w:r w:rsidR="006A719F" w:rsidRPr="00313B92">
        <w:rPr>
          <w:rFonts w:ascii="Times New Roman" w:hAnsi="Times New Roman"/>
        </w:rPr>
        <w:t>2005 г./</w:t>
      </w:r>
    </w:p>
    <w:p w:rsidR="008D5E0E" w:rsidRPr="00194403" w:rsidRDefault="008D5E0E" w:rsidP="00194403">
      <w:pPr>
        <w:spacing w:line="276" w:lineRule="auto"/>
        <w:rPr>
          <w:rFonts w:ascii="Times New Roman" w:hAnsi="Times New Roman"/>
        </w:rPr>
      </w:pPr>
    </w:p>
    <w:p w:rsidR="009E7A0B" w:rsidRPr="00313B92" w:rsidRDefault="008817CB">
      <w:pPr>
        <w:spacing w:line="276" w:lineRule="auto"/>
        <w:ind w:firstLine="0"/>
        <w:jc w:val="center"/>
        <w:rPr>
          <w:rFonts w:ascii="Times New Roman" w:hAnsi="Times New Roman"/>
          <w:b/>
        </w:rPr>
      </w:pPr>
      <w:r w:rsidRPr="00313B92">
        <w:rPr>
          <w:rFonts w:ascii="Times New Roman" w:hAnsi="Times New Roman"/>
          <w:b/>
        </w:rPr>
        <w:t>Отм.</w:t>
      </w:r>
      <w:r w:rsidR="00726AA1" w:rsidRPr="00313B92">
        <w:rPr>
          <w:rFonts w:ascii="Times New Roman" w:hAnsi="Times New Roman"/>
          <w:b/>
        </w:rPr>
        <w:t xml:space="preserve"> </w:t>
      </w:r>
      <w:r w:rsidR="00847AD6" w:rsidRPr="00313B92">
        <w:rPr>
          <w:rFonts w:ascii="Times New Roman" w:hAnsi="Times New Roman"/>
          <w:b/>
        </w:rPr>
        <w:t xml:space="preserve">Реш. </w:t>
      </w:r>
      <w:r w:rsidR="00C33680" w:rsidRPr="00313B92">
        <w:rPr>
          <w:rFonts w:ascii="Times New Roman" w:hAnsi="Times New Roman"/>
          <w:b/>
        </w:rPr>
        <w:t>№ 80/29.12.</w:t>
      </w:r>
      <w:r w:rsidR="00847AD6" w:rsidRPr="00313B92">
        <w:rPr>
          <w:rFonts w:ascii="Times New Roman" w:hAnsi="Times New Roman"/>
          <w:b/>
        </w:rPr>
        <w:t>2005 г./</w:t>
      </w:r>
      <w:r w:rsidR="009E7A0B" w:rsidRPr="00313B92">
        <w:rPr>
          <w:rFonts w:ascii="Times New Roman" w:hAnsi="Times New Roman"/>
          <w:b/>
        </w:rPr>
        <w:t>Раздел трети. Услуги, извършвани</w:t>
      </w:r>
    </w:p>
    <w:p w:rsidR="009E7A0B" w:rsidRPr="00313B92" w:rsidRDefault="009E7A0B" w:rsidP="008D5E0E">
      <w:pPr>
        <w:spacing w:line="276" w:lineRule="auto"/>
        <w:ind w:firstLine="0"/>
        <w:jc w:val="center"/>
        <w:rPr>
          <w:rFonts w:ascii="Times New Roman" w:hAnsi="Times New Roman"/>
          <w:b/>
        </w:rPr>
      </w:pPr>
      <w:r w:rsidRPr="00313B92">
        <w:rPr>
          <w:rFonts w:ascii="Times New Roman" w:hAnsi="Times New Roman"/>
          <w:b/>
        </w:rPr>
        <w:t>в дирекция “Обща администрация”</w:t>
      </w:r>
    </w:p>
    <w:p w:rsidR="009E7A0B" w:rsidRPr="00313B92" w:rsidRDefault="009E7A0B">
      <w:pPr>
        <w:spacing w:line="276" w:lineRule="auto"/>
        <w:rPr>
          <w:rFonts w:ascii="Times New Roman" w:hAnsi="Times New Roman"/>
        </w:rPr>
      </w:pPr>
      <w:r w:rsidRPr="00313B92">
        <w:rPr>
          <w:rFonts w:ascii="Times New Roman" w:hAnsi="Times New Roman"/>
          <w:b/>
        </w:rPr>
        <w:t>Чл.54.</w:t>
      </w:r>
      <w:r w:rsidRPr="00313B92">
        <w:rPr>
          <w:rFonts w:ascii="Times New Roman" w:hAnsi="Times New Roman"/>
        </w:rPr>
        <w:t xml:space="preserve"> </w:t>
      </w:r>
      <w:r w:rsidR="008817CB" w:rsidRPr="00313B92">
        <w:rPr>
          <w:rFonts w:ascii="Times New Roman" w:hAnsi="Times New Roman"/>
        </w:rPr>
        <w:t>/отм.</w:t>
      </w:r>
      <w:r w:rsidR="00847AD6" w:rsidRPr="00313B92">
        <w:rPr>
          <w:rFonts w:ascii="Times New Roman" w:hAnsi="Times New Roman"/>
        </w:rPr>
        <w:t xml:space="preserve"> Реш. </w:t>
      </w:r>
      <w:r w:rsidR="00C33680" w:rsidRPr="00313B92">
        <w:rPr>
          <w:rFonts w:ascii="Times New Roman" w:hAnsi="Times New Roman"/>
        </w:rPr>
        <w:t>№ 80/29.12.</w:t>
      </w:r>
      <w:r w:rsidR="00847AD6" w:rsidRPr="00313B92">
        <w:rPr>
          <w:rFonts w:ascii="Times New Roman" w:hAnsi="Times New Roman"/>
        </w:rPr>
        <w:t>2005 г./</w:t>
      </w:r>
    </w:p>
    <w:p w:rsidR="009E7A0B" w:rsidRPr="00313B92" w:rsidRDefault="009E7A0B">
      <w:pPr>
        <w:spacing w:line="276" w:lineRule="auto"/>
        <w:rPr>
          <w:rFonts w:ascii="Times New Roman" w:hAnsi="Times New Roman"/>
        </w:rPr>
      </w:pPr>
      <w:r w:rsidRPr="00313B92">
        <w:rPr>
          <w:rFonts w:ascii="Times New Roman" w:hAnsi="Times New Roman"/>
          <w:b/>
        </w:rPr>
        <w:t>Чл.55.</w:t>
      </w:r>
      <w:r w:rsidR="007E4674" w:rsidRPr="00313B92">
        <w:rPr>
          <w:rFonts w:ascii="Times New Roman" w:hAnsi="Times New Roman"/>
          <w:b/>
          <w:lang w:val="ru-RU"/>
        </w:rPr>
        <w:t>(1)</w:t>
      </w:r>
      <w:r w:rsidRPr="00313B92">
        <w:rPr>
          <w:rFonts w:ascii="Times New Roman" w:hAnsi="Times New Roman"/>
        </w:rPr>
        <w:t xml:space="preserve"> </w:t>
      </w:r>
      <w:r w:rsidR="00847AD6" w:rsidRPr="00313B92">
        <w:rPr>
          <w:rFonts w:ascii="Times New Roman" w:hAnsi="Times New Roman"/>
        </w:rPr>
        <w:t xml:space="preserve">/отм. Реш. </w:t>
      </w:r>
      <w:r w:rsidR="00C33680" w:rsidRPr="00313B92">
        <w:rPr>
          <w:rFonts w:ascii="Times New Roman" w:hAnsi="Times New Roman"/>
        </w:rPr>
        <w:t>№ 80/29.12.</w:t>
      </w:r>
      <w:r w:rsidR="00847AD6" w:rsidRPr="00313B92">
        <w:rPr>
          <w:rFonts w:ascii="Times New Roman" w:hAnsi="Times New Roman"/>
        </w:rPr>
        <w:t>2005 г./</w:t>
      </w:r>
    </w:p>
    <w:p w:rsidR="00847AD6" w:rsidRPr="00313B92" w:rsidRDefault="009E7A0B">
      <w:pPr>
        <w:spacing w:line="276" w:lineRule="auto"/>
        <w:rPr>
          <w:rFonts w:ascii="Times New Roman" w:hAnsi="Times New Roman"/>
        </w:rPr>
      </w:pPr>
      <w:r w:rsidRPr="00313B92">
        <w:rPr>
          <w:rFonts w:ascii="Times New Roman" w:hAnsi="Times New Roman"/>
        </w:rPr>
        <w:t>(2)</w:t>
      </w:r>
      <w:r w:rsidR="00847AD6" w:rsidRPr="00313B92">
        <w:rPr>
          <w:rFonts w:ascii="Times New Roman" w:hAnsi="Times New Roman"/>
        </w:rPr>
        <w:t xml:space="preserve"> отм. Реш.</w:t>
      </w:r>
      <w:r w:rsidR="00C33680" w:rsidRPr="00313B92">
        <w:rPr>
          <w:rFonts w:ascii="Times New Roman" w:hAnsi="Times New Roman"/>
        </w:rPr>
        <w:t>№ 80/29.12.</w:t>
      </w:r>
      <w:r w:rsidR="00847AD6" w:rsidRPr="00313B92">
        <w:rPr>
          <w:rFonts w:ascii="Times New Roman" w:hAnsi="Times New Roman"/>
        </w:rPr>
        <w:t>2005 г.</w:t>
      </w:r>
      <w:r w:rsidRPr="00313B92">
        <w:rPr>
          <w:rFonts w:ascii="Times New Roman" w:hAnsi="Times New Roman"/>
        </w:rPr>
        <w:t xml:space="preserve"> </w:t>
      </w:r>
    </w:p>
    <w:p w:rsidR="00847AD6" w:rsidRDefault="009E7A0B">
      <w:pPr>
        <w:spacing w:line="276" w:lineRule="auto"/>
        <w:rPr>
          <w:rFonts w:ascii="Times New Roman" w:hAnsi="Times New Roman"/>
        </w:rPr>
      </w:pPr>
      <w:r w:rsidRPr="00313B92">
        <w:rPr>
          <w:rFonts w:ascii="Times New Roman" w:hAnsi="Times New Roman"/>
        </w:rPr>
        <w:t xml:space="preserve">(3) </w:t>
      </w:r>
      <w:r w:rsidR="00847AD6" w:rsidRPr="00313B92">
        <w:rPr>
          <w:rFonts w:ascii="Times New Roman" w:hAnsi="Times New Roman"/>
        </w:rPr>
        <w:t xml:space="preserve"> отм. Реш.</w:t>
      </w:r>
      <w:r w:rsidR="00C33680" w:rsidRPr="00313B92">
        <w:rPr>
          <w:rFonts w:ascii="Times New Roman" w:hAnsi="Times New Roman"/>
        </w:rPr>
        <w:t>№ 80/29.12.</w:t>
      </w:r>
      <w:r w:rsidR="00847AD6" w:rsidRPr="00313B92">
        <w:rPr>
          <w:rFonts w:ascii="Times New Roman" w:hAnsi="Times New Roman"/>
        </w:rPr>
        <w:t>2005 г.</w:t>
      </w:r>
    </w:p>
    <w:p w:rsidR="00847AD6" w:rsidRPr="00313B92" w:rsidRDefault="009E7A0B">
      <w:pPr>
        <w:spacing w:line="276" w:lineRule="auto"/>
        <w:rPr>
          <w:rFonts w:ascii="Times New Roman" w:hAnsi="Times New Roman"/>
        </w:rPr>
      </w:pPr>
      <w:r w:rsidRPr="00313B92">
        <w:rPr>
          <w:rFonts w:ascii="Times New Roman" w:hAnsi="Times New Roman"/>
        </w:rPr>
        <w:t xml:space="preserve">(4) </w:t>
      </w:r>
      <w:r w:rsidR="007E4674" w:rsidRPr="00313B92">
        <w:rPr>
          <w:rFonts w:ascii="Times New Roman" w:hAnsi="Times New Roman"/>
        </w:rPr>
        <w:t>/отм. Ре</w:t>
      </w:r>
      <w:r w:rsidR="00847AD6" w:rsidRPr="00313B92">
        <w:rPr>
          <w:rFonts w:ascii="Times New Roman" w:hAnsi="Times New Roman"/>
        </w:rPr>
        <w:t>ш.</w:t>
      </w:r>
      <w:r w:rsidR="00C33680" w:rsidRPr="00313B92">
        <w:rPr>
          <w:rFonts w:ascii="Times New Roman" w:hAnsi="Times New Roman"/>
        </w:rPr>
        <w:t>№ 80/29.12.</w:t>
      </w:r>
      <w:r w:rsidR="00847AD6" w:rsidRPr="00313B92">
        <w:rPr>
          <w:rFonts w:ascii="Times New Roman" w:hAnsi="Times New Roman"/>
        </w:rPr>
        <w:t>2005 г./</w:t>
      </w:r>
    </w:p>
    <w:p w:rsidR="009E7A0B" w:rsidRPr="00313B92" w:rsidRDefault="00847AD6">
      <w:pPr>
        <w:spacing w:line="276" w:lineRule="auto"/>
        <w:rPr>
          <w:rFonts w:ascii="Times New Roman" w:hAnsi="Times New Roman"/>
        </w:rPr>
      </w:pPr>
      <w:r w:rsidRPr="00313B92">
        <w:rPr>
          <w:rFonts w:ascii="Times New Roman" w:hAnsi="Times New Roman"/>
          <w:b/>
        </w:rPr>
        <w:t xml:space="preserve"> </w:t>
      </w:r>
      <w:r w:rsidR="009E7A0B" w:rsidRPr="00313B92">
        <w:rPr>
          <w:rFonts w:ascii="Times New Roman" w:hAnsi="Times New Roman"/>
          <w:b/>
        </w:rPr>
        <w:t>Чл.56.</w:t>
      </w:r>
      <w:r w:rsidR="007E4674" w:rsidRPr="00313B92">
        <w:rPr>
          <w:rFonts w:ascii="Times New Roman" w:hAnsi="Times New Roman"/>
          <w:b/>
          <w:lang w:val="ru-RU"/>
        </w:rPr>
        <w:t>(1)</w:t>
      </w:r>
      <w:r w:rsidRPr="00313B92">
        <w:rPr>
          <w:rFonts w:ascii="Times New Roman" w:hAnsi="Times New Roman"/>
          <w:b/>
        </w:rPr>
        <w:t xml:space="preserve"> /отм. Реш.</w:t>
      </w:r>
      <w:r w:rsidR="00C33680" w:rsidRPr="00313B92">
        <w:rPr>
          <w:rFonts w:ascii="Times New Roman" w:hAnsi="Times New Roman"/>
          <w:b/>
        </w:rPr>
        <w:t xml:space="preserve"> № 80/29.12.</w:t>
      </w:r>
      <w:r w:rsidRPr="00313B92">
        <w:rPr>
          <w:rFonts w:ascii="Times New Roman" w:hAnsi="Times New Roman"/>
          <w:b/>
        </w:rPr>
        <w:t>2005 г./</w:t>
      </w:r>
      <w:r w:rsidR="009E7A0B" w:rsidRPr="00313B92">
        <w:rPr>
          <w:rFonts w:ascii="Times New Roman" w:hAnsi="Times New Roman"/>
        </w:rPr>
        <w:t>:</w:t>
      </w:r>
    </w:p>
    <w:p w:rsidR="009E7A0B" w:rsidRPr="00313B92" w:rsidRDefault="009E7A0B">
      <w:pPr>
        <w:spacing w:line="276" w:lineRule="auto"/>
        <w:rPr>
          <w:rFonts w:ascii="Times New Roman" w:hAnsi="Times New Roman"/>
        </w:rPr>
      </w:pPr>
      <w:r w:rsidRPr="00313B92">
        <w:rPr>
          <w:rFonts w:ascii="Times New Roman" w:hAnsi="Times New Roman"/>
          <w:lang w:val="ru-RU"/>
        </w:rPr>
        <w:t xml:space="preserve">(2) </w:t>
      </w:r>
      <w:r w:rsidR="00847AD6" w:rsidRPr="00313B92">
        <w:rPr>
          <w:rFonts w:ascii="Times New Roman" w:hAnsi="Times New Roman"/>
        </w:rPr>
        <w:t>отм.Реш.</w:t>
      </w:r>
      <w:r w:rsidR="00C33680" w:rsidRPr="00313B92">
        <w:rPr>
          <w:rFonts w:ascii="Times New Roman" w:hAnsi="Times New Roman"/>
        </w:rPr>
        <w:t>№ 80/29.12.</w:t>
      </w:r>
      <w:r w:rsidR="00847AD6" w:rsidRPr="00313B92">
        <w:rPr>
          <w:rFonts w:ascii="Times New Roman" w:hAnsi="Times New Roman"/>
        </w:rPr>
        <w:t>2005 г.</w:t>
      </w:r>
    </w:p>
    <w:p w:rsidR="009E7A0B" w:rsidRPr="00313B92" w:rsidRDefault="009E7A0B">
      <w:pPr>
        <w:spacing w:line="276" w:lineRule="auto"/>
        <w:rPr>
          <w:rFonts w:ascii="Times New Roman" w:hAnsi="Times New Roman"/>
        </w:rPr>
      </w:pPr>
      <w:r w:rsidRPr="00313B92">
        <w:rPr>
          <w:rFonts w:ascii="Times New Roman" w:hAnsi="Times New Roman"/>
          <w:b/>
        </w:rPr>
        <w:t>Чл.57.</w:t>
      </w:r>
      <w:r w:rsidRPr="00313B92">
        <w:rPr>
          <w:rFonts w:ascii="Times New Roman" w:hAnsi="Times New Roman"/>
        </w:rPr>
        <w:t xml:space="preserve"> </w:t>
      </w:r>
      <w:r w:rsidR="00847AD6" w:rsidRPr="00313B92">
        <w:rPr>
          <w:rFonts w:ascii="Times New Roman" w:hAnsi="Times New Roman"/>
        </w:rPr>
        <w:t xml:space="preserve"> отм Реш. </w:t>
      </w:r>
      <w:r w:rsidR="00C33680" w:rsidRPr="00313B92">
        <w:rPr>
          <w:rFonts w:ascii="Times New Roman" w:hAnsi="Times New Roman"/>
        </w:rPr>
        <w:t>№ 80/29.12.</w:t>
      </w:r>
      <w:r w:rsidR="00847AD6" w:rsidRPr="00313B92">
        <w:rPr>
          <w:rFonts w:ascii="Times New Roman" w:hAnsi="Times New Roman"/>
        </w:rPr>
        <w:t>2005 г.</w:t>
      </w:r>
    </w:p>
    <w:p w:rsidR="00194403" w:rsidRPr="00313B92" w:rsidRDefault="00194403" w:rsidP="008D5E0E">
      <w:pPr>
        <w:spacing w:line="276" w:lineRule="auto"/>
        <w:ind w:firstLine="0"/>
        <w:rPr>
          <w:rFonts w:ascii="Times New Roman" w:hAnsi="Times New Roman"/>
          <w:b/>
        </w:rPr>
      </w:pPr>
    </w:p>
    <w:p w:rsidR="009E7A0B" w:rsidRPr="00313B92" w:rsidRDefault="007E4674">
      <w:pPr>
        <w:spacing w:line="276" w:lineRule="auto"/>
        <w:ind w:firstLine="0"/>
        <w:jc w:val="center"/>
        <w:rPr>
          <w:rFonts w:ascii="Times New Roman" w:hAnsi="Times New Roman"/>
          <w:b/>
        </w:rPr>
      </w:pPr>
      <w:r w:rsidRPr="00313B92">
        <w:rPr>
          <w:rFonts w:ascii="Times New Roman" w:hAnsi="Times New Roman"/>
          <w:b/>
        </w:rPr>
        <w:t>Отм.</w:t>
      </w:r>
      <w:r w:rsidR="00847AD6" w:rsidRPr="00313B92">
        <w:rPr>
          <w:rFonts w:ascii="Times New Roman" w:hAnsi="Times New Roman"/>
          <w:b/>
        </w:rPr>
        <w:t xml:space="preserve"> Реш. </w:t>
      </w:r>
      <w:r w:rsidR="00C33680" w:rsidRPr="00313B92">
        <w:rPr>
          <w:rFonts w:ascii="Times New Roman" w:hAnsi="Times New Roman"/>
          <w:b/>
        </w:rPr>
        <w:t>№ 80/29.12.</w:t>
      </w:r>
      <w:r w:rsidR="00847AD6" w:rsidRPr="00313B92">
        <w:rPr>
          <w:rFonts w:ascii="Times New Roman" w:hAnsi="Times New Roman"/>
          <w:b/>
        </w:rPr>
        <w:t>2005 г./</w:t>
      </w:r>
      <w:r w:rsidR="00F46532" w:rsidRPr="00313B92">
        <w:rPr>
          <w:rFonts w:ascii="Times New Roman" w:hAnsi="Times New Roman"/>
          <w:b/>
        </w:rPr>
        <w:t xml:space="preserve"> </w:t>
      </w:r>
      <w:r w:rsidR="009E7A0B" w:rsidRPr="00313B92">
        <w:rPr>
          <w:rFonts w:ascii="Times New Roman" w:hAnsi="Times New Roman"/>
          <w:b/>
        </w:rPr>
        <w:t>Раздел четвърти. Услуги, извършвани</w:t>
      </w:r>
    </w:p>
    <w:p w:rsidR="008D5E0E" w:rsidRPr="00313B92" w:rsidRDefault="009E7A0B" w:rsidP="000906F1">
      <w:pPr>
        <w:spacing w:line="276" w:lineRule="auto"/>
        <w:ind w:firstLine="0"/>
        <w:jc w:val="center"/>
        <w:rPr>
          <w:rFonts w:ascii="Times New Roman" w:hAnsi="Times New Roman"/>
          <w:b/>
        </w:rPr>
      </w:pPr>
      <w:r w:rsidRPr="00313B92">
        <w:rPr>
          <w:rFonts w:ascii="Times New Roman" w:hAnsi="Times New Roman"/>
          <w:b/>
        </w:rPr>
        <w:t>в направленията на бюджетна издръжка</w:t>
      </w:r>
    </w:p>
    <w:p w:rsidR="009E7A0B" w:rsidRPr="00313B92" w:rsidRDefault="009E7A0B">
      <w:pPr>
        <w:spacing w:line="276" w:lineRule="auto"/>
        <w:rPr>
          <w:rFonts w:ascii="Times New Roman" w:hAnsi="Times New Roman"/>
        </w:rPr>
      </w:pPr>
      <w:r w:rsidRPr="00313B92">
        <w:rPr>
          <w:rFonts w:ascii="Times New Roman" w:hAnsi="Times New Roman"/>
          <w:b/>
        </w:rPr>
        <w:t>Чл.58</w:t>
      </w:r>
      <w:r w:rsidR="00847AD6" w:rsidRPr="00313B92">
        <w:rPr>
          <w:rFonts w:ascii="Times New Roman" w:hAnsi="Times New Roman"/>
          <w:b/>
        </w:rPr>
        <w:t xml:space="preserve"> </w:t>
      </w:r>
      <w:r w:rsidR="00847AD6" w:rsidRPr="008D5E0E">
        <w:rPr>
          <w:rFonts w:ascii="Times New Roman" w:hAnsi="Times New Roman"/>
        </w:rPr>
        <w:t>отм. Реш.</w:t>
      </w:r>
      <w:r w:rsidR="00C33680" w:rsidRPr="008D5E0E">
        <w:rPr>
          <w:rFonts w:ascii="Times New Roman" w:hAnsi="Times New Roman"/>
        </w:rPr>
        <w:t xml:space="preserve"> № 80/29.12.</w:t>
      </w:r>
      <w:r w:rsidR="00847AD6" w:rsidRPr="008D5E0E">
        <w:rPr>
          <w:rFonts w:ascii="Times New Roman" w:hAnsi="Times New Roman"/>
        </w:rPr>
        <w:t>2005 г.</w:t>
      </w:r>
    </w:p>
    <w:p w:rsidR="009E7A0B" w:rsidRPr="00313B92" w:rsidRDefault="009E7A0B">
      <w:pPr>
        <w:spacing w:line="276" w:lineRule="auto"/>
        <w:rPr>
          <w:rFonts w:ascii="Times New Roman" w:hAnsi="Times New Roman"/>
        </w:rPr>
      </w:pPr>
      <w:r w:rsidRPr="00313B92">
        <w:rPr>
          <w:rFonts w:ascii="Times New Roman" w:hAnsi="Times New Roman"/>
          <w:b/>
        </w:rPr>
        <w:t>Чл.59.</w:t>
      </w:r>
      <w:r w:rsidRPr="00313B92">
        <w:rPr>
          <w:rFonts w:ascii="Times New Roman" w:hAnsi="Times New Roman"/>
        </w:rPr>
        <w:t xml:space="preserve">  </w:t>
      </w:r>
      <w:r w:rsidR="00847AD6" w:rsidRPr="00313B92">
        <w:rPr>
          <w:rFonts w:ascii="Times New Roman" w:hAnsi="Times New Roman"/>
        </w:rPr>
        <w:t>отм. Реш.</w:t>
      </w:r>
      <w:r w:rsidR="00C33680" w:rsidRPr="00313B92">
        <w:rPr>
          <w:rFonts w:ascii="Times New Roman" w:hAnsi="Times New Roman"/>
        </w:rPr>
        <w:t>№ 80/29.12.</w:t>
      </w:r>
      <w:r w:rsidR="00847AD6" w:rsidRPr="00313B92">
        <w:rPr>
          <w:rFonts w:ascii="Times New Roman" w:hAnsi="Times New Roman"/>
        </w:rPr>
        <w:t>2005 г.</w:t>
      </w:r>
    </w:p>
    <w:p w:rsidR="009E7A0B" w:rsidRPr="00313B92" w:rsidRDefault="009E7A0B">
      <w:pPr>
        <w:spacing w:line="276" w:lineRule="auto"/>
        <w:rPr>
          <w:rFonts w:ascii="Times New Roman" w:hAnsi="Times New Roman"/>
        </w:rPr>
      </w:pPr>
      <w:r w:rsidRPr="00313B92">
        <w:rPr>
          <w:rFonts w:ascii="Times New Roman" w:hAnsi="Times New Roman"/>
          <w:b/>
        </w:rPr>
        <w:t>Чл.60.</w:t>
      </w:r>
      <w:r w:rsidRPr="00313B92">
        <w:rPr>
          <w:rFonts w:ascii="Times New Roman" w:hAnsi="Times New Roman"/>
        </w:rPr>
        <w:t xml:space="preserve"> </w:t>
      </w:r>
      <w:r w:rsidR="0091214F" w:rsidRPr="00313B92">
        <w:rPr>
          <w:rFonts w:ascii="Times New Roman" w:hAnsi="Times New Roman"/>
        </w:rPr>
        <w:t>(1)</w:t>
      </w:r>
      <w:r w:rsidRPr="00313B92">
        <w:rPr>
          <w:rFonts w:ascii="Times New Roman" w:hAnsi="Times New Roman"/>
        </w:rPr>
        <w:t xml:space="preserve"> </w:t>
      </w:r>
      <w:r w:rsidR="00847AD6" w:rsidRPr="00313B92">
        <w:rPr>
          <w:rFonts w:ascii="Times New Roman" w:hAnsi="Times New Roman"/>
        </w:rPr>
        <w:t>отм. Реш.</w:t>
      </w:r>
      <w:r w:rsidR="00C33680" w:rsidRPr="00313B92">
        <w:rPr>
          <w:rFonts w:ascii="Times New Roman" w:hAnsi="Times New Roman"/>
        </w:rPr>
        <w:t>0 80/29.12.</w:t>
      </w:r>
      <w:r w:rsidR="00847AD6" w:rsidRPr="00313B92">
        <w:rPr>
          <w:rFonts w:ascii="Times New Roman" w:hAnsi="Times New Roman"/>
        </w:rPr>
        <w:t>2005 г.</w:t>
      </w:r>
    </w:p>
    <w:p w:rsidR="00274B1B" w:rsidRPr="00313B92" w:rsidRDefault="0091214F">
      <w:pPr>
        <w:spacing w:line="276" w:lineRule="auto"/>
        <w:rPr>
          <w:rFonts w:ascii="Times New Roman" w:hAnsi="Times New Roman"/>
        </w:rPr>
      </w:pPr>
      <w:r w:rsidRPr="00313B92">
        <w:rPr>
          <w:rFonts w:ascii="Times New Roman" w:hAnsi="Times New Roman"/>
        </w:rPr>
        <w:t xml:space="preserve">(2) </w:t>
      </w:r>
      <w:r w:rsidR="00274B1B" w:rsidRPr="00313B92">
        <w:rPr>
          <w:rFonts w:ascii="Times New Roman" w:hAnsi="Times New Roman"/>
        </w:rPr>
        <w:t xml:space="preserve">отм. Реш. </w:t>
      </w:r>
      <w:r w:rsidR="00C33680" w:rsidRPr="00313B92">
        <w:rPr>
          <w:rFonts w:ascii="Times New Roman" w:hAnsi="Times New Roman"/>
        </w:rPr>
        <w:t>№ 80/29.12.</w:t>
      </w:r>
      <w:r w:rsidR="00274B1B" w:rsidRPr="00313B92">
        <w:rPr>
          <w:rFonts w:ascii="Times New Roman" w:hAnsi="Times New Roman"/>
        </w:rPr>
        <w:t>2005 г.</w:t>
      </w:r>
    </w:p>
    <w:p w:rsidR="009E7A0B" w:rsidRPr="00313B92" w:rsidRDefault="009E7A0B">
      <w:pPr>
        <w:spacing w:line="276" w:lineRule="auto"/>
        <w:rPr>
          <w:rFonts w:ascii="Times New Roman" w:hAnsi="Times New Roman"/>
        </w:rPr>
      </w:pPr>
      <w:r w:rsidRPr="00313B92">
        <w:rPr>
          <w:rFonts w:ascii="Times New Roman" w:hAnsi="Times New Roman"/>
          <w:b/>
        </w:rPr>
        <w:t>Чл.61.</w:t>
      </w:r>
      <w:r w:rsidRPr="00313B92">
        <w:rPr>
          <w:rFonts w:ascii="Times New Roman" w:hAnsi="Times New Roman"/>
        </w:rPr>
        <w:t xml:space="preserve">  (1) </w:t>
      </w:r>
      <w:r w:rsidR="00274B1B" w:rsidRPr="00313B92">
        <w:rPr>
          <w:rFonts w:ascii="Times New Roman" w:hAnsi="Times New Roman"/>
        </w:rPr>
        <w:t xml:space="preserve"> отм. Реш. </w:t>
      </w:r>
      <w:r w:rsidR="00C33680" w:rsidRPr="00313B92">
        <w:rPr>
          <w:rFonts w:ascii="Times New Roman" w:hAnsi="Times New Roman"/>
        </w:rPr>
        <w:t>№ 80/29.12.</w:t>
      </w:r>
      <w:r w:rsidR="00274B1B" w:rsidRPr="00313B92">
        <w:rPr>
          <w:rFonts w:ascii="Times New Roman" w:hAnsi="Times New Roman"/>
        </w:rPr>
        <w:t>2005 г.</w:t>
      </w:r>
    </w:p>
    <w:p w:rsidR="00274B1B" w:rsidRPr="00313B92" w:rsidRDefault="009E7A0B">
      <w:pPr>
        <w:spacing w:line="276" w:lineRule="auto"/>
        <w:rPr>
          <w:rFonts w:ascii="Times New Roman" w:hAnsi="Times New Roman"/>
        </w:rPr>
      </w:pPr>
      <w:r w:rsidRPr="00313B92">
        <w:rPr>
          <w:rFonts w:ascii="Times New Roman" w:hAnsi="Times New Roman"/>
        </w:rPr>
        <w:t>(2)</w:t>
      </w:r>
      <w:r w:rsidR="00274B1B" w:rsidRPr="00313B92">
        <w:rPr>
          <w:rFonts w:ascii="Times New Roman" w:hAnsi="Times New Roman"/>
        </w:rPr>
        <w:t xml:space="preserve"> отм. Реш.</w:t>
      </w:r>
      <w:r w:rsidR="00C33680" w:rsidRPr="00313B92">
        <w:rPr>
          <w:rFonts w:ascii="Times New Roman" w:hAnsi="Times New Roman"/>
        </w:rPr>
        <w:t>№ 80/29.12.</w:t>
      </w:r>
      <w:r w:rsidR="00274B1B" w:rsidRPr="00313B92">
        <w:rPr>
          <w:rFonts w:ascii="Times New Roman" w:hAnsi="Times New Roman"/>
        </w:rPr>
        <w:t>2005 г.</w:t>
      </w:r>
      <w:r w:rsidRPr="00313B92">
        <w:rPr>
          <w:rFonts w:ascii="Times New Roman" w:hAnsi="Times New Roman"/>
        </w:rPr>
        <w:t xml:space="preserve"> </w:t>
      </w:r>
    </w:p>
    <w:p w:rsidR="009E7A0B" w:rsidRPr="00313B92" w:rsidRDefault="009E7A0B">
      <w:pPr>
        <w:spacing w:line="276" w:lineRule="auto"/>
        <w:rPr>
          <w:rFonts w:ascii="Times New Roman" w:hAnsi="Times New Roman"/>
        </w:rPr>
      </w:pPr>
      <w:r w:rsidRPr="00313B92">
        <w:rPr>
          <w:rFonts w:ascii="Times New Roman" w:hAnsi="Times New Roman"/>
        </w:rPr>
        <w:t>(3)</w:t>
      </w:r>
      <w:r w:rsidR="00A34ED6" w:rsidRPr="00313B92">
        <w:rPr>
          <w:rFonts w:ascii="Times New Roman" w:hAnsi="Times New Roman"/>
        </w:rPr>
        <w:t xml:space="preserve"> отм. Реш. </w:t>
      </w:r>
      <w:r w:rsidR="00C33680" w:rsidRPr="00313B92">
        <w:rPr>
          <w:rFonts w:ascii="Times New Roman" w:hAnsi="Times New Roman"/>
        </w:rPr>
        <w:t>№ 80/29.12.</w:t>
      </w:r>
      <w:r w:rsidR="00A34ED6" w:rsidRPr="00313B92">
        <w:rPr>
          <w:rFonts w:ascii="Times New Roman" w:hAnsi="Times New Roman"/>
        </w:rPr>
        <w:t>2005 г.</w:t>
      </w:r>
      <w:r w:rsidRPr="00313B92">
        <w:rPr>
          <w:rFonts w:ascii="Times New Roman" w:hAnsi="Times New Roman"/>
        </w:rPr>
        <w:t>.</w:t>
      </w:r>
    </w:p>
    <w:p w:rsidR="00CF06DE" w:rsidRPr="00313B92" w:rsidRDefault="00CF06DE">
      <w:pPr>
        <w:spacing w:line="276" w:lineRule="auto"/>
        <w:rPr>
          <w:rFonts w:ascii="Times New Roman" w:hAnsi="Times New Roman"/>
        </w:rPr>
      </w:pPr>
      <w:r w:rsidRPr="00313B92">
        <w:rPr>
          <w:rFonts w:ascii="Times New Roman" w:hAnsi="Times New Roman"/>
        </w:rPr>
        <w:t>(4)</w:t>
      </w:r>
      <w:r w:rsidR="00A34ED6" w:rsidRPr="00313B92">
        <w:rPr>
          <w:rFonts w:ascii="Times New Roman" w:hAnsi="Times New Roman"/>
        </w:rPr>
        <w:t xml:space="preserve"> отм. Реш. </w:t>
      </w:r>
      <w:r w:rsidR="00C33680" w:rsidRPr="00313B92">
        <w:rPr>
          <w:rFonts w:ascii="Times New Roman" w:hAnsi="Times New Roman"/>
        </w:rPr>
        <w:t>№ 80/29.12.</w:t>
      </w:r>
      <w:r w:rsidR="00A34ED6" w:rsidRPr="00313B92">
        <w:rPr>
          <w:rFonts w:ascii="Times New Roman" w:hAnsi="Times New Roman"/>
        </w:rPr>
        <w:t>2005 г.</w:t>
      </w:r>
      <w:r w:rsidRPr="00313B92">
        <w:rPr>
          <w:rFonts w:ascii="Times New Roman" w:hAnsi="Times New Roman"/>
        </w:rPr>
        <w:t>.</w:t>
      </w:r>
    </w:p>
    <w:p w:rsidR="009E7A0B" w:rsidRPr="00313B92" w:rsidRDefault="009E7A0B">
      <w:pPr>
        <w:spacing w:line="276" w:lineRule="auto"/>
        <w:rPr>
          <w:rFonts w:ascii="Times New Roman" w:hAnsi="Times New Roman"/>
        </w:rPr>
      </w:pPr>
      <w:r w:rsidRPr="00313B92">
        <w:rPr>
          <w:rFonts w:ascii="Times New Roman" w:hAnsi="Times New Roman"/>
          <w:b/>
        </w:rPr>
        <w:t>Чл.62.</w:t>
      </w:r>
      <w:r w:rsidRPr="00313B92">
        <w:rPr>
          <w:rFonts w:ascii="Times New Roman" w:hAnsi="Times New Roman"/>
        </w:rPr>
        <w:t xml:space="preserve">  (1) </w:t>
      </w:r>
      <w:r w:rsidR="00A34ED6" w:rsidRPr="00313B92">
        <w:rPr>
          <w:rFonts w:ascii="Times New Roman" w:hAnsi="Times New Roman"/>
        </w:rPr>
        <w:t>отм. Реш. 2005 г.</w:t>
      </w:r>
    </w:p>
    <w:p w:rsidR="00A34ED6" w:rsidRPr="00313B92" w:rsidRDefault="004807BF">
      <w:pPr>
        <w:spacing w:line="277" w:lineRule="auto"/>
        <w:rPr>
          <w:rFonts w:ascii="Times New Roman" w:hAnsi="Times New Roman"/>
        </w:rPr>
      </w:pPr>
      <w:r w:rsidRPr="00313B92">
        <w:rPr>
          <w:rFonts w:ascii="Times New Roman" w:hAnsi="Times New Roman"/>
        </w:rPr>
        <w:t xml:space="preserve">(2) </w:t>
      </w:r>
      <w:r w:rsidR="00A34ED6" w:rsidRPr="00313B92">
        <w:rPr>
          <w:rFonts w:ascii="Times New Roman" w:hAnsi="Times New Roman"/>
        </w:rPr>
        <w:t xml:space="preserve">отм. Реш. </w:t>
      </w:r>
      <w:r w:rsidR="00C33680" w:rsidRPr="00313B92">
        <w:rPr>
          <w:rFonts w:ascii="Times New Roman" w:hAnsi="Times New Roman"/>
        </w:rPr>
        <w:t>№ 80/29.12.</w:t>
      </w:r>
      <w:r w:rsidR="00A34ED6" w:rsidRPr="00313B92">
        <w:rPr>
          <w:rFonts w:ascii="Times New Roman" w:hAnsi="Times New Roman"/>
        </w:rPr>
        <w:t>2005 г.</w:t>
      </w:r>
    </w:p>
    <w:p w:rsidR="00A34ED6" w:rsidRPr="00313B92" w:rsidRDefault="009E7A0B" w:rsidP="00A34ED6">
      <w:pPr>
        <w:spacing w:line="277" w:lineRule="auto"/>
        <w:rPr>
          <w:rFonts w:ascii="Times New Roman" w:hAnsi="Times New Roman"/>
        </w:rPr>
      </w:pPr>
      <w:r w:rsidRPr="00313B92">
        <w:rPr>
          <w:rFonts w:ascii="Times New Roman" w:hAnsi="Times New Roman"/>
        </w:rPr>
        <w:t xml:space="preserve">(3) </w:t>
      </w:r>
      <w:r w:rsidR="00A34ED6" w:rsidRPr="00313B92">
        <w:rPr>
          <w:rFonts w:ascii="Times New Roman" w:hAnsi="Times New Roman"/>
        </w:rPr>
        <w:t xml:space="preserve">отм. Реш. </w:t>
      </w:r>
      <w:r w:rsidR="00C33680" w:rsidRPr="00313B92">
        <w:rPr>
          <w:rFonts w:ascii="Times New Roman" w:hAnsi="Times New Roman"/>
        </w:rPr>
        <w:t>№ 80/29.12.</w:t>
      </w:r>
      <w:r w:rsidR="00A34ED6" w:rsidRPr="00313B92">
        <w:rPr>
          <w:rFonts w:ascii="Times New Roman" w:hAnsi="Times New Roman"/>
        </w:rPr>
        <w:t>2005 г.</w:t>
      </w:r>
    </w:p>
    <w:p w:rsidR="000906F1" w:rsidRDefault="000906F1" w:rsidP="008D5E0E">
      <w:pPr>
        <w:spacing w:line="276" w:lineRule="auto"/>
        <w:ind w:firstLine="0"/>
        <w:rPr>
          <w:rFonts w:ascii="Times New Roman" w:hAnsi="Times New Roman"/>
          <w:b/>
          <w:caps/>
        </w:rPr>
      </w:pPr>
    </w:p>
    <w:p w:rsidR="00A939B7" w:rsidRDefault="00A939B7" w:rsidP="008D5E0E">
      <w:pPr>
        <w:spacing w:line="276" w:lineRule="auto"/>
        <w:ind w:firstLine="0"/>
        <w:rPr>
          <w:rFonts w:ascii="Times New Roman" w:hAnsi="Times New Roman"/>
          <w:b/>
          <w:caps/>
        </w:rPr>
      </w:pPr>
    </w:p>
    <w:p w:rsidR="00AA09E9" w:rsidRPr="00313B92" w:rsidRDefault="00AA09E9" w:rsidP="008D5E0E">
      <w:pPr>
        <w:spacing w:line="276" w:lineRule="auto"/>
        <w:ind w:firstLine="0"/>
        <w:rPr>
          <w:rFonts w:ascii="Times New Roman" w:hAnsi="Times New Roman"/>
          <w:b/>
          <w:caps/>
        </w:rPr>
      </w:pPr>
    </w:p>
    <w:p w:rsidR="009E7A0B" w:rsidRPr="00313B92" w:rsidRDefault="00DF5CB3">
      <w:pPr>
        <w:spacing w:line="276" w:lineRule="auto"/>
        <w:ind w:firstLine="0"/>
        <w:jc w:val="center"/>
        <w:rPr>
          <w:rFonts w:ascii="Times New Roman" w:hAnsi="Times New Roman"/>
          <w:b/>
          <w:caps/>
        </w:rPr>
      </w:pPr>
      <w:r w:rsidRPr="00313B92">
        <w:rPr>
          <w:rFonts w:ascii="Times New Roman" w:hAnsi="Times New Roman"/>
          <w:b/>
          <w:caps/>
        </w:rPr>
        <w:t>Глава ЧЕТВЪРТА</w:t>
      </w:r>
      <w:r w:rsidR="009E7A0B" w:rsidRPr="00313B92">
        <w:rPr>
          <w:rFonts w:ascii="Times New Roman" w:hAnsi="Times New Roman"/>
          <w:b/>
          <w:caps/>
        </w:rPr>
        <w:t xml:space="preserve"> АДМИНИСТРАТИВНО-НАКАЗАТЕЛНИ РАЗПОРЕДБИ</w:t>
      </w:r>
    </w:p>
    <w:p w:rsidR="009E7A0B" w:rsidRPr="00313B92" w:rsidRDefault="009E7A0B">
      <w:pPr>
        <w:spacing w:line="276" w:lineRule="auto"/>
        <w:rPr>
          <w:rFonts w:ascii="Times New Roman" w:hAnsi="Times New Roman"/>
          <w:b/>
        </w:rPr>
      </w:pPr>
    </w:p>
    <w:p w:rsidR="009E7A0B" w:rsidRPr="00313B92" w:rsidRDefault="009E7A0B">
      <w:pPr>
        <w:spacing w:line="276" w:lineRule="auto"/>
        <w:rPr>
          <w:rFonts w:ascii="Times New Roman" w:hAnsi="Times New Roman"/>
          <w:b/>
        </w:rPr>
      </w:pPr>
      <w:r w:rsidRPr="00313B92">
        <w:rPr>
          <w:rFonts w:ascii="Times New Roman" w:hAnsi="Times New Roman"/>
          <w:b/>
        </w:rPr>
        <w:t>Чл.63.</w:t>
      </w:r>
      <w:r w:rsidRPr="00313B92">
        <w:rPr>
          <w:rFonts w:ascii="Times New Roman" w:hAnsi="Times New Roman"/>
        </w:rPr>
        <w:t xml:space="preserve">  За невнесените в срок такси и цени на услугите по тази наредба се начислява лихва по реда на Закона за лихвите върху данъци, такси и други подобни държавни вземания.</w:t>
      </w:r>
    </w:p>
    <w:p w:rsidR="009E7A0B" w:rsidRPr="00313B92" w:rsidRDefault="009E7A0B">
      <w:pPr>
        <w:spacing w:line="276" w:lineRule="auto"/>
        <w:rPr>
          <w:rFonts w:ascii="Times New Roman" w:hAnsi="Times New Roman"/>
        </w:rPr>
      </w:pPr>
      <w:r w:rsidRPr="00313B92">
        <w:rPr>
          <w:rFonts w:ascii="Times New Roman" w:hAnsi="Times New Roman"/>
          <w:b/>
        </w:rPr>
        <w:t>Чл.64.</w:t>
      </w:r>
      <w:r w:rsidRPr="00313B92">
        <w:rPr>
          <w:rFonts w:ascii="Times New Roman" w:hAnsi="Times New Roman"/>
        </w:rPr>
        <w:t xml:space="preserve"> </w:t>
      </w:r>
      <w:r w:rsidR="0076264A" w:rsidRPr="00313B92">
        <w:rPr>
          <w:rFonts w:ascii="Times New Roman" w:hAnsi="Times New Roman"/>
          <w:b/>
        </w:rPr>
        <w:t>/</w:t>
      </w:r>
      <w:r w:rsidR="0076264A" w:rsidRPr="00313B92">
        <w:rPr>
          <w:rFonts w:ascii="Times New Roman" w:hAnsi="Times New Roman"/>
        </w:rPr>
        <w:t>изм. Реш.№80/29.12.2005 г./</w:t>
      </w:r>
      <w:r w:rsidRPr="00313B92">
        <w:rPr>
          <w:rFonts w:ascii="Times New Roman" w:hAnsi="Times New Roman"/>
        </w:rPr>
        <w:t xml:space="preserve"> За не</w:t>
      </w:r>
      <w:r w:rsidR="003C68C4" w:rsidRPr="00313B92">
        <w:rPr>
          <w:rFonts w:ascii="Times New Roman" w:hAnsi="Times New Roman"/>
        </w:rPr>
        <w:t xml:space="preserve"> </w:t>
      </w:r>
      <w:r w:rsidRPr="00313B92">
        <w:rPr>
          <w:rFonts w:ascii="Times New Roman" w:hAnsi="Times New Roman"/>
        </w:rPr>
        <w:t xml:space="preserve">събрана такса по чл.26, ал.4 </w:t>
      </w:r>
      <w:r w:rsidR="003C68C4" w:rsidRPr="00313B92">
        <w:rPr>
          <w:rFonts w:ascii="Times New Roman" w:hAnsi="Times New Roman"/>
        </w:rPr>
        <w:t>или  не внесени в срок по силата на чл.26, ал.5</w:t>
      </w:r>
      <w:r w:rsidR="0076264A" w:rsidRPr="00313B92">
        <w:rPr>
          <w:rFonts w:ascii="Times New Roman" w:hAnsi="Times New Roman"/>
        </w:rPr>
        <w:t xml:space="preserve"> </w:t>
      </w:r>
      <w:r w:rsidR="003C68C4" w:rsidRPr="00313B92">
        <w:rPr>
          <w:rFonts w:ascii="Times New Roman" w:hAnsi="Times New Roman"/>
        </w:rPr>
        <w:t>се налага глоба</w:t>
      </w:r>
      <w:r w:rsidRPr="00313B92">
        <w:rPr>
          <w:rFonts w:ascii="Times New Roman" w:hAnsi="Times New Roman"/>
        </w:rPr>
        <w:t xml:space="preserve"> както следва:</w:t>
      </w:r>
    </w:p>
    <w:p w:rsidR="009E7A0B" w:rsidRPr="00313B92" w:rsidRDefault="009E7A0B">
      <w:pPr>
        <w:numPr>
          <w:ilvl w:val="0"/>
          <w:numId w:val="9"/>
        </w:numPr>
        <w:spacing w:line="276" w:lineRule="auto"/>
        <w:rPr>
          <w:rFonts w:ascii="Times New Roman" w:hAnsi="Times New Roman"/>
        </w:rPr>
      </w:pPr>
      <w:r w:rsidRPr="00313B92">
        <w:rPr>
          <w:rFonts w:ascii="Times New Roman" w:hAnsi="Times New Roman"/>
        </w:rPr>
        <w:lastRenderedPageBreak/>
        <w:t>На физически лица – от 20 до 100 лева;</w:t>
      </w:r>
    </w:p>
    <w:p w:rsidR="009E7A0B" w:rsidRPr="00A350FA" w:rsidRDefault="0076264A">
      <w:pPr>
        <w:numPr>
          <w:ilvl w:val="0"/>
          <w:numId w:val="9"/>
        </w:numPr>
        <w:spacing w:line="276" w:lineRule="auto"/>
        <w:rPr>
          <w:rFonts w:ascii="Times New Roman" w:hAnsi="Times New Roman"/>
        </w:rPr>
      </w:pPr>
      <w:r w:rsidRPr="00313B92">
        <w:rPr>
          <w:rFonts w:ascii="Times New Roman" w:hAnsi="Times New Roman"/>
        </w:rPr>
        <w:t>/изм. Реш.№80/29.12.2005 г./</w:t>
      </w:r>
      <w:r w:rsidR="009E7A0B" w:rsidRPr="00313B92">
        <w:rPr>
          <w:rFonts w:ascii="Times New Roman" w:hAnsi="Times New Roman"/>
        </w:rPr>
        <w:t>На юридически</w:t>
      </w:r>
      <w:r w:rsidR="009E7A0B" w:rsidRPr="00A350FA">
        <w:rPr>
          <w:rFonts w:ascii="Times New Roman" w:hAnsi="Times New Roman"/>
        </w:rPr>
        <w:t xml:space="preserve"> лица – от</w:t>
      </w:r>
      <w:r w:rsidR="003C68C4" w:rsidRPr="00A350FA">
        <w:rPr>
          <w:rFonts w:ascii="Times New Roman" w:hAnsi="Times New Roman"/>
        </w:rPr>
        <w:t xml:space="preserve"> </w:t>
      </w:r>
      <w:r w:rsidR="003C68C4" w:rsidRPr="008817CB">
        <w:rPr>
          <w:rFonts w:ascii="Times New Roman" w:hAnsi="Times New Roman"/>
        </w:rPr>
        <w:t xml:space="preserve">“100 до </w:t>
      </w:r>
      <w:smartTag w:uri="urn:schemas-microsoft-com:office:smarttags" w:element="metricconverter">
        <w:smartTagPr>
          <w:attr w:name="ProductID" w:val="500”"/>
        </w:smartTagPr>
        <w:r w:rsidR="003C68C4" w:rsidRPr="008817CB">
          <w:rPr>
            <w:rFonts w:ascii="Times New Roman" w:hAnsi="Times New Roman"/>
          </w:rPr>
          <w:t>500”</w:t>
        </w:r>
      </w:smartTag>
      <w:r w:rsidR="00844391" w:rsidRPr="00A350FA">
        <w:rPr>
          <w:rFonts w:ascii="Times New Roman" w:hAnsi="Times New Roman"/>
        </w:rPr>
        <w:t xml:space="preserve"> </w:t>
      </w:r>
      <w:r w:rsidR="009E7A0B" w:rsidRPr="00A350FA">
        <w:rPr>
          <w:rFonts w:ascii="Times New Roman" w:hAnsi="Times New Roman"/>
        </w:rPr>
        <w:t xml:space="preserve"> лева.</w:t>
      </w:r>
    </w:p>
    <w:p w:rsidR="009E7A0B" w:rsidRPr="00A350FA" w:rsidRDefault="009E7A0B">
      <w:pPr>
        <w:spacing w:line="276" w:lineRule="auto"/>
        <w:rPr>
          <w:rFonts w:ascii="Times New Roman" w:hAnsi="Times New Roman"/>
        </w:rPr>
      </w:pPr>
      <w:r w:rsidRPr="00A350FA">
        <w:rPr>
          <w:rFonts w:ascii="Times New Roman" w:hAnsi="Times New Roman"/>
          <w:b/>
        </w:rPr>
        <w:t>Чл.65</w:t>
      </w:r>
      <w:r w:rsidRPr="00A350FA">
        <w:rPr>
          <w:rFonts w:ascii="Times New Roman" w:hAnsi="Times New Roman"/>
        </w:rPr>
        <w:t xml:space="preserve">  (1) Установяването на нарушенията на тази наредба, издаването, обжалването и изпълнението на наказателните постановления се извършва по реда на Закона за административните нарушения и наказания;</w:t>
      </w:r>
    </w:p>
    <w:p w:rsidR="009E7A0B" w:rsidRPr="00A350FA" w:rsidRDefault="009E7A0B">
      <w:pPr>
        <w:spacing w:line="276" w:lineRule="auto"/>
        <w:rPr>
          <w:rFonts w:ascii="Times New Roman" w:hAnsi="Times New Roman"/>
        </w:rPr>
      </w:pPr>
      <w:r w:rsidRPr="00A350FA">
        <w:rPr>
          <w:rFonts w:ascii="Times New Roman" w:hAnsi="Times New Roman"/>
        </w:rPr>
        <w:t>(2) Актовете за установяване на нарушенията по тази наредба се съставят от длъжностни лица от общинската администрация, определени със заповед на кмета на общината</w:t>
      </w:r>
    </w:p>
    <w:p w:rsidR="009E7A0B" w:rsidRPr="00A350FA" w:rsidRDefault="009E7A0B">
      <w:pPr>
        <w:spacing w:line="276" w:lineRule="auto"/>
        <w:rPr>
          <w:rFonts w:ascii="Times New Roman" w:hAnsi="Times New Roman"/>
        </w:rPr>
      </w:pPr>
      <w:r w:rsidRPr="00A350FA">
        <w:rPr>
          <w:rFonts w:ascii="Times New Roman" w:hAnsi="Times New Roman"/>
        </w:rPr>
        <w:t>(3) Наказателните постановления се издават от кмета на общината.</w:t>
      </w:r>
    </w:p>
    <w:p w:rsidR="009E7A0B" w:rsidRPr="00A350FA" w:rsidRDefault="009E7A0B">
      <w:pPr>
        <w:spacing w:line="276" w:lineRule="auto"/>
        <w:rPr>
          <w:rFonts w:ascii="Times New Roman" w:hAnsi="Times New Roman"/>
        </w:rPr>
      </w:pPr>
    </w:p>
    <w:p w:rsidR="00AA09E9" w:rsidRDefault="00AA09E9">
      <w:pPr>
        <w:spacing w:line="276" w:lineRule="auto"/>
        <w:ind w:firstLine="0"/>
        <w:jc w:val="center"/>
        <w:rPr>
          <w:rFonts w:ascii="Times New Roman" w:hAnsi="Times New Roman"/>
          <w:b/>
          <w:caps/>
        </w:rPr>
      </w:pPr>
    </w:p>
    <w:p w:rsidR="00A939B7" w:rsidRDefault="00A939B7">
      <w:pPr>
        <w:spacing w:line="276" w:lineRule="auto"/>
        <w:ind w:firstLine="0"/>
        <w:jc w:val="center"/>
        <w:rPr>
          <w:rFonts w:ascii="Times New Roman" w:hAnsi="Times New Roman"/>
          <w:b/>
          <w:caps/>
        </w:rPr>
      </w:pPr>
    </w:p>
    <w:p w:rsidR="009E7A0B" w:rsidRPr="00A350FA" w:rsidRDefault="009E7A0B">
      <w:pPr>
        <w:spacing w:line="276" w:lineRule="auto"/>
        <w:ind w:firstLine="0"/>
        <w:jc w:val="center"/>
        <w:rPr>
          <w:rFonts w:ascii="Times New Roman" w:hAnsi="Times New Roman"/>
          <w:b/>
          <w:caps/>
        </w:rPr>
      </w:pPr>
      <w:r w:rsidRPr="00A350FA">
        <w:rPr>
          <w:rFonts w:ascii="Times New Roman" w:hAnsi="Times New Roman"/>
          <w:b/>
          <w:caps/>
        </w:rPr>
        <w:t>ДОПЪЛНИТЕЛНИ РАЗПОРЕДБИ</w:t>
      </w:r>
    </w:p>
    <w:p w:rsidR="009E7A0B" w:rsidRPr="00A350FA" w:rsidRDefault="009E7A0B">
      <w:pPr>
        <w:spacing w:line="276" w:lineRule="auto"/>
        <w:ind w:firstLine="0"/>
        <w:jc w:val="center"/>
        <w:rPr>
          <w:rFonts w:ascii="Times New Roman" w:hAnsi="Times New Roman"/>
          <w:b/>
          <w:caps/>
        </w:rPr>
      </w:pPr>
    </w:p>
    <w:p w:rsidR="009E7A0B" w:rsidRPr="00A350FA" w:rsidRDefault="009E7A0B">
      <w:pPr>
        <w:spacing w:line="276" w:lineRule="auto"/>
        <w:rPr>
          <w:rFonts w:ascii="Times New Roman" w:hAnsi="Times New Roman"/>
        </w:rPr>
      </w:pPr>
      <w:r w:rsidRPr="00A350FA">
        <w:rPr>
          <w:rFonts w:ascii="Times New Roman" w:hAnsi="Times New Roman"/>
        </w:rPr>
        <w:t>§ 1. По смисъла на тази наредба:</w:t>
      </w:r>
    </w:p>
    <w:p w:rsidR="009E7A0B" w:rsidRPr="00A350FA" w:rsidRDefault="009E7A0B">
      <w:pPr>
        <w:spacing w:line="276" w:lineRule="auto"/>
        <w:rPr>
          <w:rFonts w:ascii="Times New Roman" w:hAnsi="Times New Roman"/>
        </w:rPr>
      </w:pPr>
      <w:r w:rsidRPr="00A350FA">
        <w:rPr>
          <w:rFonts w:ascii="Times New Roman" w:hAnsi="Times New Roman"/>
        </w:rPr>
        <w:t>1. “Услуги за всеобщо ползване” са тези общински услуги, при които конкретният ползвател не може да бъде определен;</w:t>
      </w:r>
    </w:p>
    <w:p w:rsidR="009E7A0B" w:rsidRDefault="009E7A0B">
      <w:pPr>
        <w:spacing w:line="276" w:lineRule="auto"/>
        <w:rPr>
          <w:rFonts w:ascii="Times New Roman" w:hAnsi="Times New Roman"/>
        </w:rPr>
      </w:pPr>
      <w:r w:rsidRPr="00A350FA">
        <w:rPr>
          <w:rFonts w:ascii="Times New Roman" w:hAnsi="Times New Roman"/>
        </w:rPr>
        <w:t xml:space="preserve">2. </w:t>
      </w:r>
      <w:r w:rsidR="008829F6" w:rsidRPr="008829F6">
        <w:rPr>
          <w:rFonts w:ascii="Times New Roman" w:hAnsi="Times New Roman"/>
        </w:rPr>
        <w:t>/изм</w:t>
      </w:r>
      <w:r w:rsidR="008829F6" w:rsidRPr="00313B92">
        <w:rPr>
          <w:rFonts w:ascii="Times New Roman" w:hAnsi="Times New Roman"/>
        </w:rPr>
        <w:t>. Реш.№ 80/29.12.2005 г./</w:t>
      </w:r>
      <w:r w:rsidRPr="00313B92">
        <w:rPr>
          <w:rFonts w:ascii="Times New Roman" w:hAnsi="Times New Roman"/>
        </w:rPr>
        <w:t>“Ползватели” са всички физически и юридически лица, на  които се предоставят публични</w:t>
      </w:r>
      <w:r w:rsidRPr="00A350FA">
        <w:rPr>
          <w:rFonts w:ascii="Times New Roman" w:hAnsi="Times New Roman"/>
        </w:rPr>
        <w:t xml:space="preserve"> услуги по смисъла на Закона за местните данъци и </w:t>
      </w:r>
      <w:r w:rsidR="008829F6">
        <w:rPr>
          <w:rFonts w:ascii="Times New Roman" w:hAnsi="Times New Roman"/>
        </w:rPr>
        <w:t>такси.</w:t>
      </w:r>
    </w:p>
    <w:p w:rsidR="00A939B7" w:rsidRPr="00A350FA" w:rsidRDefault="00A939B7">
      <w:pPr>
        <w:spacing w:line="276" w:lineRule="auto"/>
        <w:rPr>
          <w:rFonts w:ascii="Times New Roman" w:hAnsi="Times New Roman"/>
        </w:rPr>
      </w:pPr>
    </w:p>
    <w:p w:rsidR="008644FC" w:rsidRDefault="008644FC">
      <w:pPr>
        <w:spacing w:line="276" w:lineRule="auto"/>
        <w:ind w:firstLine="0"/>
        <w:rPr>
          <w:rFonts w:ascii="Times New Roman" w:hAnsi="Times New Roman"/>
          <w:b/>
          <w:caps/>
        </w:rPr>
      </w:pPr>
    </w:p>
    <w:p w:rsidR="00A939B7" w:rsidRPr="00A350FA" w:rsidRDefault="00A939B7">
      <w:pPr>
        <w:spacing w:line="276" w:lineRule="auto"/>
        <w:ind w:firstLine="0"/>
        <w:rPr>
          <w:rFonts w:ascii="Times New Roman" w:hAnsi="Times New Roman"/>
          <w:b/>
          <w:caps/>
        </w:rPr>
      </w:pPr>
    </w:p>
    <w:p w:rsidR="009E7A0B" w:rsidRPr="00A350FA" w:rsidRDefault="009E7A0B">
      <w:pPr>
        <w:spacing w:line="276" w:lineRule="auto"/>
        <w:ind w:firstLine="0"/>
        <w:jc w:val="center"/>
        <w:rPr>
          <w:rFonts w:ascii="Times New Roman" w:hAnsi="Times New Roman"/>
          <w:b/>
          <w:caps/>
        </w:rPr>
      </w:pPr>
      <w:r w:rsidRPr="00A350FA">
        <w:rPr>
          <w:rFonts w:ascii="Times New Roman" w:hAnsi="Times New Roman"/>
          <w:b/>
          <w:caps/>
        </w:rPr>
        <w:t>Преходни и заключителни разпоредби:</w:t>
      </w:r>
    </w:p>
    <w:p w:rsidR="009E7A0B" w:rsidRDefault="009E7A0B">
      <w:pPr>
        <w:spacing w:line="276" w:lineRule="auto"/>
        <w:rPr>
          <w:rFonts w:ascii="Times New Roman" w:hAnsi="Times New Roman"/>
        </w:rPr>
      </w:pPr>
    </w:p>
    <w:p w:rsidR="00A939B7" w:rsidRPr="00A350FA" w:rsidRDefault="00A939B7">
      <w:pPr>
        <w:spacing w:line="276" w:lineRule="auto"/>
        <w:rPr>
          <w:rFonts w:ascii="Times New Roman" w:hAnsi="Times New Roman"/>
        </w:rPr>
      </w:pPr>
    </w:p>
    <w:p w:rsidR="009E7A0B" w:rsidRPr="00A350FA" w:rsidRDefault="009E7A0B">
      <w:pPr>
        <w:spacing w:line="276" w:lineRule="auto"/>
        <w:rPr>
          <w:rFonts w:ascii="Times New Roman" w:hAnsi="Times New Roman"/>
        </w:rPr>
      </w:pPr>
      <w:r w:rsidRPr="00A350FA">
        <w:rPr>
          <w:rFonts w:ascii="Times New Roman" w:hAnsi="Times New Roman"/>
        </w:rPr>
        <w:t>§ 2. Тази наредба се издава в изпълнение на чл.9 от Закона за местните данъци и такси и влиза в сила от първо число на месеца, следващ нейното приемане.</w:t>
      </w:r>
    </w:p>
    <w:p w:rsidR="009E7A0B" w:rsidRPr="00A350FA" w:rsidRDefault="009E7A0B">
      <w:pPr>
        <w:spacing w:line="276" w:lineRule="auto"/>
        <w:rPr>
          <w:rFonts w:ascii="Times New Roman" w:hAnsi="Times New Roman"/>
        </w:rPr>
      </w:pPr>
      <w:r w:rsidRPr="00A350FA">
        <w:rPr>
          <w:rFonts w:ascii="Times New Roman" w:hAnsi="Times New Roman"/>
        </w:rPr>
        <w:t>§ 3. При започнало, но незавършено плащане на такси, цени на услуги и права, същото се завършва по реда на тази наредба с оглед размер и срок.</w:t>
      </w:r>
    </w:p>
    <w:p w:rsidR="009E7A0B" w:rsidRPr="00A350FA" w:rsidRDefault="009E7A0B">
      <w:pPr>
        <w:spacing w:line="276" w:lineRule="auto"/>
        <w:rPr>
          <w:rFonts w:ascii="Times New Roman" w:hAnsi="Times New Roman"/>
        </w:rPr>
      </w:pPr>
      <w:r w:rsidRPr="00A350FA">
        <w:rPr>
          <w:rFonts w:ascii="Times New Roman" w:hAnsi="Times New Roman"/>
        </w:rPr>
        <w:t>§ 4. Разпоредбата на чл.43, т.3 се прилага след 31.03.2003 г.</w:t>
      </w:r>
    </w:p>
    <w:p w:rsidR="009E7A0B" w:rsidRPr="00A350FA" w:rsidRDefault="009E7A0B">
      <w:pPr>
        <w:spacing w:line="276" w:lineRule="auto"/>
        <w:rPr>
          <w:rFonts w:ascii="Times New Roman" w:hAnsi="Times New Roman"/>
        </w:rPr>
      </w:pPr>
      <w:r w:rsidRPr="00A350FA">
        <w:rPr>
          <w:rFonts w:ascii="Times New Roman" w:hAnsi="Times New Roman"/>
        </w:rPr>
        <w:t>§ 5. Изпълнението и контрола по тази наредба се осъществява от кмета на общината или определени от него лица.</w:t>
      </w:r>
    </w:p>
    <w:p w:rsidR="009E7A0B" w:rsidRPr="00A350FA" w:rsidRDefault="009E7A0B">
      <w:pPr>
        <w:spacing w:line="276" w:lineRule="auto"/>
        <w:rPr>
          <w:rFonts w:ascii="Times New Roman" w:hAnsi="Times New Roman"/>
        </w:rPr>
      </w:pPr>
      <w:r w:rsidRPr="00A350FA">
        <w:rPr>
          <w:rFonts w:ascii="Times New Roman" w:hAnsi="Times New Roman"/>
        </w:rPr>
        <w:t>§ 6. С приемането на тази наредба се отменят:</w:t>
      </w:r>
    </w:p>
    <w:p w:rsidR="009E7A0B" w:rsidRPr="00A350FA" w:rsidRDefault="009E7A0B">
      <w:pPr>
        <w:numPr>
          <w:ilvl w:val="0"/>
          <w:numId w:val="10"/>
        </w:numPr>
        <w:spacing w:line="276" w:lineRule="auto"/>
        <w:rPr>
          <w:rFonts w:ascii="Times New Roman" w:hAnsi="Times New Roman"/>
        </w:rPr>
      </w:pPr>
      <w:r w:rsidRPr="00A350FA">
        <w:rPr>
          <w:rFonts w:ascii="Times New Roman" w:hAnsi="Times New Roman"/>
        </w:rPr>
        <w:t>Решение № 23 / 21.12.1999 г. на Общински съвет – Елена;</w:t>
      </w:r>
    </w:p>
    <w:p w:rsidR="009E7A0B" w:rsidRPr="00A350FA" w:rsidRDefault="009E7A0B">
      <w:pPr>
        <w:numPr>
          <w:ilvl w:val="0"/>
          <w:numId w:val="10"/>
        </w:numPr>
        <w:spacing w:line="276" w:lineRule="auto"/>
        <w:rPr>
          <w:rFonts w:ascii="Times New Roman" w:hAnsi="Times New Roman"/>
        </w:rPr>
      </w:pPr>
      <w:r w:rsidRPr="00A350FA">
        <w:rPr>
          <w:rFonts w:ascii="Times New Roman" w:hAnsi="Times New Roman"/>
        </w:rPr>
        <w:t>Решение № 104 / 28.12.2001 г. на Общински съвет – Елена;</w:t>
      </w:r>
    </w:p>
    <w:p w:rsidR="009E7A0B" w:rsidRPr="00A350FA" w:rsidRDefault="009E7A0B">
      <w:pPr>
        <w:numPr>
          <w:ilvl w:val="0"/>
          <w:numId w:val="10"/>
        </w:numPr>
        <w:spacing w:line="276" w:lineRule="auto"/>
        <w:rPr>
          <w:rFonts w:ascii="Times New Roman" w:hAnsi="Times New Roman"/>
        </w:rPr>
      </w:pPr>
      <w:r w:rsidRPr="00A350FA">
        <w:rPr>
          <w:rFonts w:ascii="Times New Roman" w:hAnsi="Times New Roman"/>
        </w:rPr>
        <w:t>Решение № 1 / 31.01.2002 г. на Общински съвет – Елена.</w:t>
      </w:r>
    </w:p>
    <w:p w:rsidR="009E7A0B" w:rsidRDefault="009E7A0B">
      <w:pPr>
        <w:spacing w:line="276" w:lineRule="auto"/>
        <w:rPr>
          <w:rFonts w:ascii="Times New Roman" w:hAnsi="Times New Roman"/>
        </w:rPr>
      </w:pPr>
      <w:r w:rsidRPr="00A350FA">
        <w:rPr>
          <w:rFonts w:ascii="Times New Roman" w:hAnsi="Times New Roman"/>
        </w:rPr>
        <w:t>§ 7. Размера на таксата за битови отпадъци за 2004 година е определен с Решение № 12 / 30.12.2003 г.</w:t>
      </w:r>
    </w:p>
    <w:p w:rsidR="00A939B7" w:rsidRDefault="00A939B7">
      <w:pPr>
        <w:spacing w:line="276" w:lineRule="auto"/>
        <w:rPr>
          <w:rFonts w:ascii="Times New Roman" w:hAnsi="Times New Roman"/>
        </w:rPr>
      </w:pPr>
    </w:p>
    <w:p w:rsidR="00A939B7" w:rsidRDefault="00A939B7">
      <w:pPr>
        <w:spacing w:line="276" w:lineRule="auto"/>
        <w:rPr>
          <w:rFonts w:ascii="Times New Roman" w:hAnsi="Times New Roman"/>
        </w:rPr>
      </w:pPr>
    </w:p>
    <w:p w:rsidR="00A939B7" w:rsidRDefault="00A939B7">
      <w:pPr>
        <w:spacing w:line="276" w:lineRule="auto"/>
        <w:rPr>
          <w:rFonts w:ascii="Times New Roman" w:hAnsi="Times New Roman"/>
        </w:rPr>
      </w:pPr>
    </w:p>
    <w:p w:rsidR="00A939B7" w:rsidRDefault="00A939B7">
      <w:pPr>
        <w:spacing w:line="276" w:lineRule="auto"/>
        <w:rPr>
          <w:rFonts w:ascii="Times New Roman" w:hAnsi="Times New Roman"/>
        </w:rPr>
      </w:pPr>
    </w:p>
    <w:p w:rsidR="00A939B7" w:rsidRPr="00A350FA" w:rsidRDefault="00A939B7">
      <w:pPr>
        <w:spacing w:line="276" w:lineRule="auto"/>
        <w:rPr>
          <w:rFonts w:ascii="Times New Roman" w:hAnsi="Times New Roman"/>
        </w:rPr>
      </w:pPr>
    </w:p>
    <w:p w:rsidR="009E7A0B" w:rsidRDefault="009E7A0B">
      <w:pPr>
        <w:spacing w:line="276" w:lineRule="auto"/>
        <w:rPr>
          <w:rFonts w:ascii="Times New Roman" w:hAnsi="Times New Roman"/>
        </w:rPr>
      </w:pPr>
      <w:r w:rsidRPr="00A350FA">
        <w:rPr>
          <w:rFonts w:ascii="Times New Roman" w:hAnsi="Times New Roman"/>
        </w:rPr>
        <w:lastRenderedPageBreak/>
        <w:t>§ 8. /нов. р-е № 94/21.12.2004 г./ Община Елена не</w:t>
      </w:r>
      <w:r w:rsidR="003C68C4" w:rsidRPr="00A350FA">
        <w:rPr>
          <w:rFonts w:ascii="Times New Roman" w:hAnsi="Times New Roman"/>
        </w:rPr>
        <w:t xml:space="preserve"> </w:t>
      </w:r>
      <w:r w:rsidRPr="00A350FA">
        <w:rPr>
          <w:rFonts w:ascii="Times New Roman" w:hAnsi="Times New Roman"/>
        </w:rPr>
        <w:t>предоставя услуги на физически и юридически лица, които имат задължения към общината за минали периоди.</w:t>
      </w:r>
    </w:p>
    <w:p w:rsidR="00EC1990" w:rsidRDefault="00EC1990">
      <w:pPr>
        <w:spacing w:line="276" w:lineRule="auto"/>
        <w:rPr>
          <w:rFonts w:ascii="Times New Roman" w:hAnsi="Times New Roman"/>
        </w:rPr>
      </w:pPr>
      <w:r>
        <w:rPr>
          <w:rFonts w:ascii="Times New Roman" w:hAnsi="Times New Roman"/>
        </w:rPr>
        <w:t xml:space="preserve">§ 9. /нов р-е № 6/31.01.2006 г./ За </w:t>
      </w:r>
      <w:smartTag w:uri="urn:schemas-microsoft-com:office:smarttags" w:element="metricconverter">
        <w:smartTagPr>
          <w:attr w:name="ProductID" w:val="2006 г"/>
        </w:smartTagPr>
        <w:r>
          <w:rPr>
            <w:rFonts w:ascii="Times New Roman" w:hAnsi="Times New Roman"/>
          </w:rPr>
          <w:t>2006 г</w:t>
        </w:r>
      </w:smartTag>
      <w:r>
        <w:rPr>
          <w:rFonts w:ascii="Times New Roman" w:hAnsi="Times New Roman"/>
        </w:rPr>
        <w:t>. първата вноска по чл.17, ал.1, т.1 /таксата за битови отпадъци/ се внася в срок от 1 март до 30 април. На предплатилите за цялата година в срок от 1 март до 30 април се прави отстъпка от 5 на сто.</w:t>
      </w:r>
    </w:p>
    <w:p w:rsidR="000B591C" w:rsidRDefault="000B591C">
      <w:pPr>
        <w:spacing w:line="276" w:lineRule="auto"/>
        <w:rPr>
          <w:rFonts w:ascii="Times New Roman" w:hAnsi="Times New Roman"/>
        </w:rPr>
      </w:pPr>
    </w:p>
    <w:p w:rsidR="00A939B7" w:rsidRPr="00A350FA" w:rsidRDefault="00A939B7">
      <w:pPr>
        <w:spacing w:line="276" w:lineRule="auto"/>
        <w:rPr>
          <w:rFonts w:ascii="Times New Roman" w:hAnsi="Times New Roman"/>
        </w:rPr>
      </w:pPr>
    </w:p>
    <w:p w:rsidR="009E7A0B" w:rsidRDefault="009E7A0B">
      <w:pPr>
        <w:spacing w:line="276" w:lineRule="auto"/>
        <w:rPr>
          <w:rFonts w:ascii="Times New Roman" w:hAnsi="Times New Roman"/>
          <w:b/>
          <w:i/>
        </w:rPr>
      </w:pPr>
      <w:r w:rsidRPr="00A350FA">
        <w:rPr>
          <w:rFonts w:ascii="Times New Roman" w:hAnsi="Times New Roman"/>
          <w:b/>
          <w:i/>
        </w:rPr>
        <w:t xml:space="preserve">Наредбата е приета с решение №14/06.03.2003 г., протокол №3 от 06.03.2003 г.,  изменена и допълнена с решение №11/30.12.2003г., протокол №4 от 30.12.2003 г., Решение № 94/21.12.2004 г., Протокол № 16 от 21.12.2004 г. </w:t>
      </w:r>
      <w:r w:rsidR="008829F6">
        <w:rPr>
          <w:rFonts w:ascii="Times New Roman" w:hAnsi="Times New Roman"/>
          <w:b/>
          <w:i/>
        </w:rPr>
        <w:t>Решение № 6/27.01.2005 г., Протокол № 1 от 27.01.2005 г., Решение № 80/29.12.2005 г., Протокол № 15 от 29.12.2005 г.</w:t>
      </w:r>
      <w:r w:rsidR="0002594E">
        <w:rPr>
          <w:rFonts w:ascii="Times New Roman" w:hAnsi="Times New Roman"/>
          <w:b/>
          <w:i/>
        </w:rPr>
        <w:t xml:space="preserve">, Решение № </w:t>
      </w:r>
      <w:r w:rsidR="004F327E">
        <w:rPr>
          <w:rFonts w:ascii="Times New Roman" w:hAnsi="Times New Roman"/>
          <w:b/>
          <w:i/>
        </w:rPr>
        <w:t>6</w:t>
      </w:r>
      <w:r w:rsidR="0002594E">
        <w:rPr>
          <w:rFonts w:ascii="Times New Roman" w:hAnsi="Times New Roman"/>
          <w:b/>
          <w:i/>
        </w:rPr>
        <w:t>/31.01.2006 г., Протокол № 1/31.01.2006 г.</w:t>
      </w:r>
      <w:r w:rsidR="008D5E0E">
        <w:rPr>
          <w:rFonts w:ascii="Times New Roman" w:hAnsi="Times New Roman"/>
          <w:b/>
          <w:i/>
        </w:rPr>
        <w:t>, Решение № 36/27.06.2007 г., Протокол № 6 от 27.06.2007 г.</w:t>
      </w:r>
      <w:r w:rsidR="00823D66">
        <w:rPr>
          <w:rFonts w:ascii="Times New Roman" w:hAnsi="Times New Roman"/>
          <w:b/>
          <w:i/>
        </w:rPr>
        <w:t>, Решение № 85/29.08.2008 г. Протокол № 14 от 29.08.2008 г.</w:t>
      </w:r>
      <w:r w:rsidR="008A7BEF">
        <w:rPr>
          <w:rFonts w:ascii="Times New Roman" w:hAnsi="Times New Roman"/>
          <w:b/>
          <w:i/>
        </w:rPr>
        <w:t>, Решение № 9/29.01.2009 г. Протокол № 3 от 29.01.2009 г</w:t>
      </w:r>
      <w:r w:rsidR="00496014">
        <w:rPr>
          <w:rFonts w:ascii="Times New Roman" w:hAnsi="Times New Roman"/>
          <w:b/>
          <w:i/>
        </w:rPr>
        <w:t>, Решение № 100/23.12.2009 г. Протокол № 18 от 23.12.2009 г</w:t>
      </w:r>
      <w:r w:rsidR="008A7BEF">
        <w:rPr>
          <w:rFonts w:ascii="Times New Roman" w:hAnsi="Times New Roman"/>
          <w:b/>
          <w:i/>
        </w:rPr>
        <w:t>.</w:t>
      </w:r>
      <w:r w:rsidR="00865130">
        <w:rPr>
          <w:rFonts w:ascii="Times New Roman" w:hAnsi="Times New Roman"/>
          <w:b/>
          <w:i/>
        </w:rPr>
        <w:t xml:space="preserve">, </w:t>
      </w:r>
      <w:r w:rsidR="00AE4C84" w:rsidRPr="00E73F90">
        <w:rPr>
          <w:rFonts w:ascii="Times New Roman" w:hAnsi="Times New Roman"/>
          <w:b/>
          <w:i/>
          <w:szCs w:val="24"/>
        </w:rPr>
        <w:t>Решение № 105/01.12.2010 г.</w:t>
      </w:r>
      <w:r w:rsidR="00AE4C84">
        <w:rPr>
          <w:rFonts w:ascii="Times New Roman" w:hAnsi="Times New Roman"/>
          <w:b/>
          <w:i/>
          <w:sz w:val="20"/>
        </w:rPr>
        <w:t xml:space="preserve"> </w:t>
      </w:r>
      <w:r w:rsidR="00AE4C84" w:rsidRPr="00E73F90">
        <w:rPr>
          <w:rFonts w:ascii="Times New Roman" w:hAnsi="Times New Roman"/>
          <w:b/>
          <w:i/>
          <w:szCs w:val="24"/>
        </w:rPr>
        <w:t>Протокол №</w:t>
      </w:r>
      <w:r w:rsidR="00E73F90">
        <w:rPr>
          <w:rFonts w:ascii="Times New Roman" w:hAnsi="Times New Roman"/>
          <w:b/>
          <w:i/>
          <w:szCs w:val="24"/>
        </w:rPr>
        <w:t xml:space="preserve"> 18 от 01.12.2010г., </w:t>
      </w:r>
      <w:r w:rsidR="00865130">
        <w:rPr>
          <w:rFonts w:ascii="Times New Roman" w:hAnsi="Times New Roman"/>
          <w:b/>
          <w:i/>
        </w:rPr>
        <w:t>Решение № 2/27.01.2011 г. Протоко</w:t>
      </w:r>
      <w:r w:rsidR="004712EE">
        <w:rPr>
          <w:rFonts w:ascii="Times New Roman" w:hAnsi="Times New Roman"/>
          <w:b/>
          <w:i/>
        </w:rPr>
        <w:t>л № 1 от 27.01.2011 г., Решение № 63/15.07.2011 г. Протокол №9 от 15.07.2011 г</w:t>
      </w:r>
      <w:r w:rsidR="00AA09E9">
        <w:rPr>
          <w:rFonts w:ascii="Times New Roman" w:hAnsi="Times New Roman"/>
          <w:b/>
          <w:i/>
        </w:rPr>
        <w:t>,</w:t>
      </w:r>
      <w:r w:rsidR="004712EE">
        <w:rPr>
          <w:rFonts w:ascii="Times New Roman" w:hAnsi="Times New Roman"/>
          <w:b/>
          <w:i/>
        </w:rPr>
        <w:t xml:space="preserve">. </w:t>
      </w:r>
      <w:r w:rsidR="00AA09E9">
        <w:rPr>
          <w:rFonts w:ascii="Times New Roman" w:hAnsi="Times New Roman"/>
          <w:b/>
          <w:i/>
        </w:rPr>
        <w:t>Решение № 87/19.08.2011 г. Протокол №11 от 19.08.2011 г.</w:t>
      </w:r>
      <w:r w:rsidR="00362856">
        <w:rPr>
          <w:rFonts w:ascii="Times New Roman" w:hAnsi="Times New Roman"/>
          <w:b/>
          <w:i/>
        </w:rPr>
        <w:t>,</w:t>
      </w:r>
      <w:r w:rsidR="00362856" w:rsidRPr="00362856">
        <w:rPr>
          <w:rFonts w:ascii="Times New Roman" w:hAnsi="Times New Roman"/>
          <w:b/>
          <w:i/>
        </w:rPr>
        <w:t xml:space="preserve"> </w:t>
      </w:r>
      <w:r w:rsidR="00362856">
        <w:rPr>
          <w:rFonts w:ascii="Times New Roman" w:hAnsi="Times New Roman"/>
          <w:b/>
          <w:i/>
        </w:rPr>
        <w:t xml:space="preserve">Решение № 94/21.09.2011 г. Протокол №13 от 21.09.2011 г. </w:t>
      </w:r>
      <w:r w:rsidR="00AA09E9">
        <w:rPr>
          <w:rFonts w:ascii="Times New Roman" w:hAnsi="Times New Roman"/>
          <w:b/>
          <w:i/>
        </w:rPr>
        <w:t xml:space="preserve"> </w:t>
      </w:r>
      <w:r w:rsidR="008D5E0E" w:rsidRPr="00A350FA">
        <w:rPr>
          <w:rFonts w:ascii="Times New Roman" w:hAnsi="Times New Roman"/>
          <w:b/>
          <w:i/>
        </w:rPr>
        <w:t>на Общински съвет</w:t>
      </w:r>
      <w:r w:rsidR="00AA09E9">
        <w:rPr>
          <w:rFonts w:ascii="Times New Roman" w:hAnsi="Times New Roman"/>
          <w:b/>
          <w:i/>
        </w:rPr>
        <w:t xml:space="preserve"> </w:t>
      </w:r>
      <w:r w:rsidR="008D5E0E" w:rsidRPr="00A350FA">
        <w:rPr>
          <w:rFonts w:ascii="Times New Roman" w:hAnsi="Times New Roman"/>
          <w:b/>
          <w:i/>
        </w:rPr>
        <w:t>- Елена</w:t>
      </w:r>
    </w:p>
    <w:p w:rsidR="008829F6" w:rsidRDefault="008829F6">
      <w:pPr>
        <w:spacing w:line="276" w:lineRule="auto"/>
        <w:rPr>
          <w:rFonts w:ascii="Times New Roman" w:hAnsi="Times New Roman"/>
          <w:b/>
          <w:i/>
        </w:rPr>
      </w:pPr>
    </w:p>
    <w:p w:rsidR="008829F6" w:rsidRPr="00A350FA" w:rsidRDefault="008829F6" w:rsidP="008644FC">
      <w:pPr>
        <w:spacing w:line="276" w:lineRule="auto"/>
        <w:ind w:firstLine="0"/>
        <w:rPr>
          <w:rFonts w:ascii="Times New Roman" w:hAnsi="Times New Roman"/>
          <w:b/>
          <w:i/>
        </w:rPr>
      </w:pPr>
    </w:p>
    <w:p w:rsidR="00BD009E" w:rsidRPr="00BD009E" w:rsidRDefault="00BD009E" w:rsidP="00BD009E">
      <w:pPr>
        <w:spacing w:line="240" w:lineRule="auto"/>
        <w:ind w:firstLine="0"/>
        <w:jc w:val="left"/>
        <w:rPr>
          <w:rFonts w:ascii="Times New Roman" w:hAnsi="Times New Roman"/>
          <w:b/>
          <w:szCs w:val="24"/>
          <w:lang w:eastAsia="bg-BG"/>
        </w:rPr>
      </w:pPr>
      <w:r w:rsidRPr="00BD009E">
        <w:rPr>
          <w:rFonts w:ascii="Times New Roman" w:hAnsi="Times New Roman"/>
          <w:b/>
          <w:szCs w:val="24"/>
          <w:lang w:eastAsia="bg-BG"/>
        </w:rPr>
        <w:t>СИМЕОН КЪНЧЕВ</w:t>
      </w:r>
    </w:p>
    <w:p w:rsidR="00BD009E" w:rsidRPr="00BD009E" w:rsidRDefault="00BD009E" w:rsidP="00BD009E">
      <w:pPr>
        <w:spacing w:line="240" w:lineRule="auto"/>
        <w:ind w:firstLine="0"/>
        <w:jc w:val="left"/>
        <w:rPr>
          <w:rFonts w:ascii="Times New Roman" w:hAnsi="Times New Roman"/>
          <w:i/>
          <w:szCs w:val="24"/>
          <w:lang w:val="en-US" w:eastAsia="bg-BG"/>
        </w:rPr>
      </w:pPr>
      <w:r w:rsidRPr="00BD009E">
        <w:rPr>
          <w:rFonts w:ascii="Times New Roman" w:hAnsi="Times New Roman"/>
          <w:i/>
          <w:szCs w:val="24"/>
          <w:lang w:eastAsia="bg-BG"/>
        </w:rPr>
        <w:t>Председател на</w:t>
      </w:r>
      <w:r w:rsidRPr="00BD009E">
        <w:rPr>
          <w:rFonts w:ascii="Times New Roman" w:hAnsi="Times New Roman"/>
          <w:i/>
          <w:szCs w:val="24"/>
          <w:lang w:eastAsia="bg-BG"/>
        </w:rPr>
        <w:br/>
        <w:t>Общински съвет – Елена</w:t>
      </w:r>
    </w:p>
    <w:p w:rsidR="000906F1" w:rsidRDefault="000906F1" w:rsidP="00951AF7">
      <w:pPr>
        <w:spacing w:line="276" w:lineRule="auto"/>
        <w:ind w:firstLine="0"/>
        <w:rPr>
          <w:rFonts w:ascii="Times New Roman" w:hAnsi="Times New Roman"/>
          <w:i/>
          <w:sz w:val="28"/>
          <w:szCs w:val="28"/>
        </w:rPr>
      </w:pPr>
    </w:p>
    <w:p w:rsidR="000906F1" w:rsidRDefault="000906F1" w:rsidP="00951AF7">
      <w:pPr>
        <w:spacing w:line="276" w:lineRule="auto"/>
        <w:ind w:firstLine="0"/>
        <w:rPr>
          <w:rFonts w:ascii="Times New Roman" w:hAnsi="Times New Roman"/>
          <w:i/>
          <w:sz w:val="28"/>
          <w:szCs w:val="28"/>
        </w:rPr>
      </w:pPr>
    </w:p>
    <w:p w:rsidR="000906F1" w:rsidRDefault="000906F1" w:rsidP="00951AF7">
      <w:pPr>
        <w:spacing w:line="276" w:lineRule="auto"/>
        <w:ind w:firstLine="0"/>
        <w:rPr>
          <w:rFonts w:ascii="Times New Roman" w:hAnsi="Times New Roman"/>
          <w:i/>
          <w:sz w:val="28"/>
          <w:szCs w:val="28"/>
        </w:rPr>
      </w:pPr>
    </w:p>
    <w:p w:rsidR="000906F1" w:rsidRDefault="000906F1" w:rsidP="00951AF7">
      <w:pPr>
        <w:spacing w:line="276" w:lineRule="auto"/>
        <w:ind w:firstLine="0"/>
        <w:rPr>
          <w:rFonts w:ascii="Times New Roman" w:hAnsi="Times New Roman"/>
          <w:i/>
          <w:sz w:val="28"/>
          <w:szCs w:val="28"/>
        </w:rPr>
      </w:pPr>
    </w:p>
    <w:p w:rsidR="000906F1" w:rsidRDefault="000906F1" w:rsidP="00951AF7">
      <w:pPr>
        <w:spacing w:line="276" w:lineRule="auto"/>
        <w:ind w:firstLine="0"/>
        <w:rPr>
          <w:rFonts w:ascii="Times New Roman" w:hAnsi="Times New Roman"/>
          <w:i/>
          <w:sz w:val="28"/>
          <w:szCs w:val="28"/>
        </w:rPr>
      </w:pPr>
    </w:p>
    <w:p w:rsidR="000906F1" w:rsidRDefault="000906F1" w:rsidP="00951AF7">
      <w:pPr>
        <w:spacing w:line="276" w:lineRule="auto"/>
        <w:ind w:firstLine="0"/>
        <w:rPr>
          <w:rFonts w:ascii="Times New Roman" w:hAnsi="Times New Roman"/>
          <w:i/>
          <w:sz w:val="28"/>
          <w:szCs w:val="28"/>
        </w:rPr>
      </w:pPr>
    </w:p>
    <w:p w:rsidR="000906F1" w:rsidRDefault="000906F1" w:rsidP="00951AF7">
      <w:pPr>
        <w:spacing w:line="276" w:lineRule="auto"/>
        <w:ind w:firstLine="0"/>
        <w:rPr>
          <w:rFonts w:ascii="Times New Roman" w:hAnsi="Times New Roman"/>
          <w:i/>
          <w:sz w:val="28"/>
          <w:szCs w:val="28"/>
        </w:rPr>
      </w:pPr>
    </w:p>
    <w:p w:rsidR="000906F1" w:rsidRDefault="000906F1" w:rsidP="00951AF7">
      <w:pPr>
        <w:spacing w:line="276" w:lineRule="auto"/>
        <w:ind w:firstLine="0"/>
        <w:rPr>
          <w:rFonts w:ascii="Times New Roman" w:hAnsi="Times New Roman"/>
          <w:i/>
          <w:sz w:val="28"/>
          <w:szCs w:val="28"/>
        </w:rPr>
      </w:pPr>
    </w:p>
    <w:p w:rsidR="000906F1" w:rsidRDefault="000906F1" w:rsidP="00951AF7">
      <w:pPr>
        <w:spacing w:line="276" w:lineRule="auto"/>
        <w:ind w:firstLine="0"/>
        <w:rPr>
          <w:rFonts w:ascii="Times New Roman" w:hAnsi="Times New Roman"/>
          <w:i/>
          <w:sz w:val="28"/>
          <w:szCs w:val="28"/>
        </w:rPr>
      </w:pPr>
    </w:p>
    <w:p w:rsidR="000906F1" w:rsidRDefault="000906F1" w:rsidP="00951AF7">
      <w:pPr>
        <w:spacing w:line="276" w:lineRule="auto"/>
        <w:ind w:firstLine="0"/>
        <w:rPr>
          <w:rFonts w:ascii="Times New Roman" w:hAnsi="Times New Roman"/>
          <w:i/>
          <w:sz w:val="28"/>
          <w:szCs w:val="28"/>
        </w:rPr>
      </w:pPr>
    </w:p>
    <w:p w:rsidR="000906F1" w:rsidRDefault="000906F1" w:rsidP="00951AF7">
      <w:pPr>
        <w:spacing w:line="276" w:lineRule="auto"/>
        <w:ind w:firstLine="0"/>
        <w:rPr>
          <w:rFonts w:ascii="Times New Roman" w:hAnsi="Times New Roman"/>
          <w:i/>
          <w:sz w:val="28"/>
          <w:szCs w:val="28"/>
        </w:rPr>
      </w:pPr>
    </w:p>
    <w:p w:rsidR="000906F1" w:rsidRDefault="000906F1" w:rsidP="00951AF7">
      <w:pPr>
        <w:spacing w:line="276" w:lineRule="auto"/>
        <w:ind w:firstLine="0"/>
        <w:rPr>
          <w:rFonts w:ascii="Times New Roman" w:hAnsi="Times New Roman"/>
          <w:i/>
          <w:sz w:val="28"/>
          <w:szCs w:val="28"/>
        </w:rPr>
      </w:pPr>
    </w:p>
    <w:p w:rsidR="000906F1" w:rsidRDefault="000906F1" w:rsidP="00951AF7">
      <w:pPr>
        <w:spacing w:line="276" w:lineRule="auto"/>
        <w:ind w:firstLine="0"/>
        <w:rPr>
          <w:rFonts w:ascii="Times New Roman" w:hAnsi="Times New Roman"/>
          <w:i/>
          <w:sz w:val="28"/>
          <w:szCs w:val="28"/>
        </w:rPr>
      </w:pPr>
    </w:p>
    <w:p w:rsidR="000906F1" w:rsidRDefault="000906F1" w:rsidP="00951AF7">
      <w:pPr>
        <w:spacing w:line="276" w:lineRule="auto"/>
        <w:ind w:firstLine="0"/>
        <w:rPr>
          <w:rFonts w:ascii="Times New Roman" w:hAnsi="Times New Roman"/>
          <w:i/>
          <w:sz w:val="28"/>
          <w:szCs w:val="28"/>
        </w:rPr>
      </w:pPr>
    </w:p>
    <w:p w:rsidR="000825A0" w:rsidRDefault="000825A0" w:rsidP="00AE4C84">
      <w:pPr>
        <w:spacing w:line="276" w:lineRule="auto"/>
        <w:ind w:firstLine="0"/>
        <w:rPr>
          <w:rFonts w:ascii="Times New Roman" w:hAnsi="Times New Roman"/>
          <w:i/>
          <w:sz w:val="28"/>
          <w:szCs w:val="28"/>
        </w:rPr>
      </w:pPr>
    </w:p>
    <w:p w:rsidR="00A939B7" w:rsidRDefault="00A939B7" w:rsidP="00AE4C84">
      <w:pPr>
        <w:spacing w:line="276" w:lineRule="auto"/>
        <w:ind w:firstLine="0"/>
        <w:rPr>
          <w:rFonts w:ascii="Times New Roman" w:hAnsi="Times New Roman"/>
          <w:b/>
          <w:i/>
          <w:lang w:val="en-US"/>
        </w:rPr>
      </w:pPr>
    </w:p>
    <w:p w:rsidR="005F0C24" w:rsidRDefault="005F0C24" w:rsidP="00AE4C84">
      <w:pPr>
        <w:spacing w:line="276" w:lineRule="auto"/>
        <w:ind w:firstLine="0"/>
        <w:rPr>
          <w:rFonts w:ascii="Times New Roman" w:hAnsi="Times New Roman"/>
          <w:b/>
          <w:i/>
          <w:lang w:val="en-US"/>
        </w:rPr>
      </w:pPr>
    </w:p>
    <w:p w:rsidR="005F0C24" w:rsidRPr="005F0C24" w:rsidRDefault="005F0C24" w:rsidP="00AE4C84">
      <w:pPr>
        <w:spacing w:line="276" w:lineRule="auto"/>
        <w:ind w:firstLine="0"/>
        <w:rPr>
          <w:rFonts w:ascii="Times New Roman" w:hAnsi="Times New Roman"/>
          <w:b/>
          <w:i/>
          <w:lang w:val="en-US"/>
        </w:rPr>
      </w:pPr>
    </w:p>
    <w:p w:rsidR="007F2672" w:rsidRDefault="007F2672" w:rsidP="007F2672">
      <w:pPr>
        <w:spacing w:line="276" w:lineRule="auto"/>
        <w:jc w:val="right"/>
        <w:rPr>
          <w:rFonts w:ascii="Times New Roman" w:hAnsi="Times New Roman"/>
          <w:b/>
          <w:i/>
          <w:lang w:val="ru-RU"/>
        </w:rPr>
      </w:pPr>
      <w:r>
        <w:rPr>
          <w:rFonts w:ascii="Times New Roman" w:hAnsi="Times New Roman"/>
          <w:b/>
          <w:i/>
        </w:rPr>
        <w:lastRenderedPageBreak/>
        <w:t>Приложение №1</w:t>
      </w:r>
    </w:p>
    <w:p w:rsidR="007F2672" w:rsidRDefault="007F2672" w:rsidP="007F2672">
      <w:pPr>
        <w:spacing w:line="276" w:lineRule="auto"/>
        <w:rPr>
          <w:rFonts w:ascii="Times New Roman" w:hAnsi="Times New Roman"/>
          <w:b/>
          <w:i/>
          <w:lang w:val="ru-RU"/>
        </w:rPr>
      </w:pPr>
    </w:p>
    <w:p w:rsidR="007F2672" w:rsidRPr="000906F1" w:rsidRDefault="007F2672" w:rsidP="000906F1">
      <w:pPr>
        <w:spacing w:line="276" w:lineRule="auto"/>
        <w:rPr>
          <w:rFonts w:ascii="Times New Roman" w:hAnsi="Times New Roman"/>
          <w:b/>
          <w:i/>
        </w:rPr>
      </w:pPr>
      <w:r>
        <w:rPr>
          <w:rFonts w:ascii="Times New Roman" w:hAnsi="Times New Roman"/>
          <w:b/>
          <w:i/>
        </w:rPr>
        <w:t>Към чл.51 от Наредбата за определяне и администриране на местните такси и цени на услуги на територията на Община Елена във връзка с чл.6, ал.2 от ЗМДТ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7"/>
        <w:gridCol w:w="4405"/>
        <w:gridCol w:w="1601"/>
        <w:gridCol w:w="1259"/>
        <w:gridCol w:w="888"/>
      </w:tblGrid>
      <w:tr w:rsidR="007F2672">
        <w:tc>
          <w:tcPr>
            <w:tcW w:w="1027" w:type="dxa"/>
            <w:tcBorders>
              <w:top w:val="single" w:sz="4" w:space="0" w:color="auto"/>
              <w:left w:val="single" w:sz="4" w:space="0" w:color="auto"/>
              <w:bottom w:val="single" w:sz="4" w:space="0" w:color="auto"/>
              <w:right w:val="single" w:sz="4" w:space="0" w:color="auto"/>
            </w:tcBorders>
          </w:tcPr>
          <w:p w:rsidR="007F2672" w:rsidRDefault="007F2672" w:rsidP="00E83FAB">
            <w:pPr>
              <w:spacing w:line="276" w:lineRule="auto"/>
              <w:ind w:firstLine="0"/>
              <w:jc w:val="center"/>
              <w:rPr>
                <w:rFonts w:ascii="Times New Roman" w:hAnsi="Times New Roman"/>
                <w:b/>
                <w:sz w:val="22"/>
                <w:szCs w:val="22"/>
              </w:rPr>
            </w:pPr>
            <w:r>
              <w:rPr>
                <w:rFonts w:ascii="Times New Roman" w:hAnsi="Times New Roman"/>
                <w:b/>
                <w:sz w:val="22"/>
                <w:szCs w:val="22"/>
              </w:rPr>
              <w:t>№ по ред</w:t>
            </w:r>
          </w:p>
        </w:tc>
        <w:tc>
          <w:tcPr>
            <w:tcW w:w="4405" w:type="dxa"/>
            <w:tcBorders>
              <w:top w:val="single" w:sz="4" w:space="0" w:color="auto"/>
              <w:left w:val="single" w:sz="4" w:space="0" w:color="auto"/>
              <w:bottom w:val="single" w:sz="4" w:space="0" w:color="auto"/>
              <w:right w:val="single" w:sz="4" w:space="0" w:color="auto"/>
            </w:tcBorders>
          </w:tcPr>
          <w:p w:rsidR="007F2672" w:rsidRDefault="007F2672" w:rsidP="00E83FAB">
            <w:pPr>
              <w:spacing w:line="276" w:lineRule="auto"/>
              <w:ind w:firstLine="0"/>
              <w:jc w:val="center"/>
              <w:rPr>
                <w:rFonts w:ascii="Times New Roman" w:hAnsi="Times New Roman"/>
                <w:b/>
                <w:sz w:val="22"/>
                <w:szCs w:val="22"/>
              </w:rPr>
            </w:pPr>
            <w:r>
              <w:rPr>
                <w:rFonts w:ascii="Times New Roman" w:hAnsi="Times New Roman"/>
                <w:b/>
                <w:sz w:val="22"/>
                <w:szCs w:val="22"/>
              </w:rPr>
              <w:t xml:space="preserve">Видове услуги предоставяни от </w:t>
            </w:r>
          </w:p>
          <w:p w:rsidR="007F2672" w:rsidRDefault="007F2672" w:rsidP="00E83FAB">
            <w:pPr>
              <w:spacing w:line="276" w:lineRule="auto"/>
              <w:ind w:firstLine="0"/>
              <w:jc w:val="center"/>
              <w:rPr>
                <w:rFonts w:ascii="Times New Roman" w:hAnsi="Times New Roman"/>
                <w:b/>
                <w:sz w:val="22"/>
                <w:szCs w:val="22"/>
              </w:rPr>
            </w:pPr>
            <w:r>
              <w:rPr>
                <w:rFonts w:ascii="Times New Roman" w:hAnsi="Times New Roman"/>
                <w:b/>
                <w:sz w:val="22"/>
                <w:szCs w:val="22"/>
              </w:rPr>
              <w:t>Община Елена</w:t>
            </w:r>
          </w:p>
        </w:tc>
        <w:tc>
          <w:tcPr>
            <w:tcW w:w="1601" w:type="dxa"/>
            <w:tcBorders>
              <w:top w:val="single" w:sz="4" w:space="0" w:color="auto"/>
              <w:left w:val="single" w:sz="4" w:space="0" w:color="auto"/>
              <w:bottom w:val="single" w:sz="4" w:space="0" w:color="auto"/>
              <w:right w:val="single" w:sz="4" w:space="0" w:color="auto"/>
            </w:tcBorders>
          </w:tcPr>
          <w:p w:rsidR="007F2672" w:rsidRDefault="007F2672" w:rsidP="00E83FAB">
            <w:pPr>
              <w:spacing w:line="276" w:lineRule="auto"/>
              <w:ind w:firstLine="0"/>
              <w:jc w:val="center"/>
              <w:rPr>
                <w:rFonts w:ascii="Times New Roman" w:hAnsi="Times New Roman"/>
                <w:b/>
                <w:sz w:val="22"/>
                <w:szCs w:val="22"/>
              </w:rPr>
            </w:pPr>
            <w:r>
              <w:rPr>
                <w:rFonts w:ascii="Times New Roman" w:hAnsi="Times New Roman"/>
                <w:b/>
                <w:sz w:val="22"/>
                <w:szCs w:val="22"/>
              </w:rPr>
              <w:t>Досегашен размер</w:t>
            </w:r>
          </w:p>
        </w:tc>
        <w:tc>
          <w:tcPr>
            <w:tcW w:w="1259" w:type="dxa"/>
            <w:tcBorders>
              <w:top w:val="single" w:sz="4" w:space="0" w:color="auto"/>
              <w:left w:val="single" w:sz="4" w:space="0" w:color="auto"/>
              <w:bottom w:val="single" w:sz="4" w:space="0" w:color="auto"/>
              <w:right w:val="single" w:sz="4" w:space="0" w:color="auto"/>
            </w:tcBorders>
          </w:tcPr>
          <w:p w:rsidR="007F2672" w:rsidRDefault="007F2672" w:rsidP="00E83FAB">
            <w:pPr>
              <w:spacing w:line="276" w:lineRule="auto"/>
              <w:ind w:firstLine="0"/>
              <w:jc w:val="center"/>
              <w:rPr>
                <w:rFonts w:ascii="Times New Roman" w:hAnsi="Times New Roman"/>
                <w:b/>
                <w:sz w:val="22"/>
                <w:szCs w:val="22"/>
              </w:rPr>
            </w:pPr>
            <w:r>
              <w:rPr>
                <w:rFonts w:ascii="Times New Roman" w:hAnsi="Times New Roman"/>
                <w:b/>
                <w:sz w:val="22"/>
                <w:szCs w:val="22"/>
              </w:rPr>
              <w:t>Нов размер</w:t>
            </w:r>
          </w:p>
        </w:tc>
        <w:tc>
          <w:tcPr>
            <w:tcW w:w="888" w:type="dxa"/>
            <w:tcBorders>
              <w:top w:val="single" w:sz="4" w:space="0" w:color="auto"/>
              <w:left w:val="single" w:sz="4" w:space="0" w:color="auto"/>
              <w:bottom w:val="single" w:sz="4" w:space="0" w:color="auto"/>
              <w:right w:val="single" w:sz="4" w:space="0" w:color="auto"/>
            </w:tcBorders>
          </w:tcPr>
          <w:p w:rsidR="007F2672" w:rsidRDefault="007F2672" w:rsidP="00E83FAB">
            <w:pPr>
              <w:spacing w:line="276" w:lineRule="auto"/>
              <w:ind w:firstLine="0"/>
              <w:jc w:val="center"/>
              <w:rPr>
                <w:rFonts w:ascii="Times New Roman" w:hAnsi="Times New Roman"/>
                <w:b/>
                <w:sz w:val="22"/>
                <w:szCs w:val="22"/>
              </w:rPr>
            </w:pPr>
            <w:r>
              <w:rPr>
                <w:rFonts w:ascii="Times New Roman" w:hAnsi="Times New Roman"/>
                <w:b/>
                <w:sz w:val="22"/>
                <w:szCs w:val="22"/>
              </w:rPr>
              <w:t>ДДС</w:t>
            </w:r>
          </w:p>
        </w:tc>
      </w:tr>
    </w:tbl>
    <w:tbl>
      <w:tblPr>
        <w:tblStyle w:val="TableGrid"/>
        <w:tblW w:w="0" w:type="auto"/>
        <w:tblLayout w:type="fixed"/>
        <w:tblLook w:val="01E0" w:firstRow="1" w:lastRow="1" w:firstColumn="1" w:lastColumn="1" w:noHBand="0" w:noVBand="0"/>
      </w:tblPr>
      <w:tblGrid>
        <w:gridCol w:w="1027"/>
        <w:gridCol w:w="4405"/>
        <w:gridCol w:w="1601"/>
        <w:gridCol w:w="1259"/>
        <w:gridCol w:w="888"/>
      </w:tblGrid>
      <w:tr w:rsidR="007F2672" w:rsidRPr="00A350FA">
        <w:tc>
          <w:tcPr>
            <w:tcW w:w="1027" w:type="dxa"/>
          </w:tcPr>
          <w:p w:rsidR="007F2672" w:rsidRPr="009A0E1A" w:rsidRDefault="007F2672" w:rsidP="00E83FAB">
            <w:pPr>
              <w:spacing w:line="276" w:lineRule="auto"/>
              <w:ind w:firstLine="0"/>
              <w:jc w:val="left"/>
              <w:rPr>
                <w:rFonts w:ascii="Times New Roman" w:hAnsi="Times New Roman"/>
                <w:b/>
                <w:sz w:val="20"/>
              </w:rPr>
            </w:pPr>
          </w:p>
        </w:tc>
        <w:tc>
          <w:tcPr>
            <w:tcW w:w="4405" w:type="dxa"/>
          </w:tcPr>
          <w:p w:rsidR="007F2672" w:rsidRDefault="007F2672" w:rsidP="00E83FAB">
            <w:pPr>
              <w:spacing w:line="264" w:lineRule="auto"/>
              <w:ind w:firstLine="0"/>
              <w:rPr>
                <w:rFonts w:ascii="Times New Roman" w:hAnsi="Times New Roman"/>
                <w:b/>
                <w:i/>
                <w:sz w:val="20"/>
                <w:u w:val="single"/>
              </w:rPr>
            </w:pPr>
            <w:r>
              <w:rPr>
                <w:rFonts w:ascii="Times New Roman" w:hAnsi="Times New Roman"/>
                <w:b/>
                <w:i/>
                <w:sz w:val="20"/>
                <w:u w:val="single"/>
              </w:rPr>
              <w:t>Услуги, от общ характер</w:t>
            </w:r>
          </w:p>
        </w:tc>
        <w:tc>
          <w:tcPr>
            <w:tcW w:w="1601" w:type="dxa"/>
          </w:tcPr>
          <w:p w:rsidR="007F2672" w:rsidRPr="00A350FA" w:rsidRDefault="007F2672" w:rsidP="00E83FAB">
            <w:pPr>
              <w:spacing w:line="264" w:lineRule="auto"/>
              <w:ind w:firstLine="0"/>
              <w:jc w:val="right"/>
              <w:rPr>
                <w:rFonts w:ascii="Times New Roman" w:hAnsi="Times New Roman"/>
                <w:b/>
                <w:sz w:val="20"/>
              </w:rPr>
            </w:pPr>
          </w:p>
        </w:tc>
        <w:tc>
          <w:tcPr>
            <w:tcW w:w="1259" w:type="dxa"/>
          </w:tcPr>
          <w:p w:rsidR="007F2672" w:rsidRPr="00AA5446" w:rsidRDefault="007F2672" w:rsidP="00E83FAB">
            <w:pPr>
              <w:spacing w:line="264" w:lineRule="auto"/>
              <w:ind w:firstLine="0"/>
              <w:jc w:val="right"/>
              <w:rPr>
                <w:rFonts w:ascii="Times New Roman" w:hAnsi="Times New Roman"/>
                <w:b/>
                <w:sz w:val="20"/>
              </w:rPr>
            </w:pPr>
          </w:p>
        </w:tc>
        <w:tc>
          <w:tcPr>
            <w:tcW w:w="888" w:type="dxa"/>
          </w:tcPr>
          <w:p w:rsidR="007F2672" w:rsidRPr="00A350FA" w:rsidRDefault="007F2672" w:rsidP="00E83FAB">
            <w:pPr>
              <w:spacing w:line="264" w:lineRule="auto"/>
              <w:ind w:firstLine="0"/>
              <w:jc w:val="center"/>
              <w:rPr>
                <w:rFonts w:ascii="Times New Roman" w:hAnsi="Times New Roman"/>
                <w:b/>
                <w:sz w:val="20"/>
              </w:rPr>
            </w:pPr>
          </w:p>
        </w:tc>
      </w:tr>
      <w:tr w:rsidR="007F2672" w:rsidRPr="00A350FA">
        <w:tc>
          <w:tcPr>
            <w:tcW w:w="1027" w:type="dxa"/>
          </w:tcPr>
          <w:p w:rsidR="007F2672" w:rsidRPr="009A0E1A" w:rsidRDefault="007F2672" w:rsidP="00E83FAB">
            <w:pPr>
              <w:spacing w:line="276" w:lineRule="auto"/>
              <w:ind w:firstLine="0"/>
              <w:jc w:val="left"/>
              <w:rPr>
                <w:rFonts w:ascii="Times New Roman" w:hAnsi="Times New Roman"/>
                <w:b/>
                <w:sz w:val="20"/>
              </w:rPr>
            </w:pPr>
            <w:r w:rsidRPr="009A0E1A">
              <w:rPr>
                <w:rFonts w:ascii="Times New Roman" w:hAnsi="Times New Roman"/>
                <w:b/>
                <w:sz w:val="20"/>
              </w:rPr>
              <w:t>1.</w:t>
            </w:r>
          </w:p>
          <w:p w:rsidR="007F2672" w:rsidRPr="009A0E1A" w:rsidRDefault="007F2672" w:rsidP="00E83FAB">
            <w:pPr>
              <w:spacing w:line="276" w:lineRule="auto"/>
              <w:ind w:firstLine="0"/>
              <w:jc w:val="left"/>
              <w:rPr>
                <w:rFonts w:ascii="Times New Roman" w:hAnsi="Times New Roman"/>
                <w:b/>
                <w:sz w:val="20"/>
              </w:rPr>
            </w:pPr>
          </w:p>
        </w:tc>
        <w:tc>
          <w:tcPr>
            <w:tcW w:w="4405" w:type="dxa"/>
          </w:tcPr>
          <w:p w:rsidR="007F2672" w:rsidRPr="00A350FA" w:rsidRDefault="007F2672" w:rsidP="00E83FAB">
            <w:pPr>
              <w:spacing w:line="264" w:lineRule="auto"/>
              <w:ind w:firstLine="0"/>
              <w:rPr>
                <w:rFonts w:ascii="Times New Roman" w:hAnsi="Times New Roman"/>
                <w:b/>
                <w:sz w:val="20"/>
              </w:rPr>
            </w:pPr>
            <w:r w:rsidRPr="00A350FA">
              <w:rPr>
                <w:rFonts w:ascii="Times New Roman" w:hAnsi="Times New Roman"/>
                <w:b/>
                <w:sz w:val="20"/>
              </w:rPr>
              <w:t>Издаване на удостоверение от общ характер или служебна бележка</w:t>
            </w:r>
          </w:p>
        </w:tc>
        <w:tc>
          <w:tcPr>
            <w:tcW w:w="1601" w:type="dxa"/>
          </w:tcPr>
          <w:p w:rsidR="007F2672" w:rsidRPr="00A350FA" w:rsidRDefault="007F2672" w:rsidP="00E83FAB">
            <w:pPr>
              <w:spacing w:line="264" w:lineRule="auto"/>
              <w:ind w:firstLine="0"/>
              <w:jc w:val="right"/>
              <w:rPr>
                <w:rFonts w:ascii="Times New Roman" w:hAnsi="Times New Roman"/>
                <w:b/>
                <w:sz w:val="20"/>
              </w:rPr>
            </w:pPr>
          </w:p>
        </w:tc>
        <w:tc>
          <w:tcPr>
            <w:tcW w:w="1259" w:type="dxa"/>
          </w:tcPr>
          <w:p w:rsidR="007F2672" w:rsidRPr="00AA5446" w:rsidRDefault="007F2672" w:rsidP="00E83FAB">
            <w:pPr>
              <w:spacing w:line="264" w:lineRule="auto"/>
              <w:ind w:firstLine="0"/>
              <w:jc w:val="right"/>
              <w:rPr>
                <w:rFonts w:ascii="Times New Roman" w:hAnsi="Times New Roman"/>
                <w:b/>
                <w:sz w:val="20"/>
              </w:rPr>
            </w:pPr>
          </w:p>
        </w:tc>
        <w:tc>
          <w:tcPr>
            <w:tcW w:w="888" w:type="dxa"/>
          </w:tcPr>
          <w:p w:rsidR="007F2672" w:rsidRPr="00A350FA" w:rsidRDefault="007F2672" w:rsidP="00E83FAB">
            <w:pPr>
              <w:spacing w:line="264" w:lineRule="auto"/>
              <w:ind w:firstLine="0"/>
              <w:jc w:val="center"/>
              <w:rPr>
                <w:rFonts w:ascii="Times New Roman" w:hAnsi="Times New Roman"/>
                <w:b/>
                <w:sz w:val="20"/>
              </w:rPr>
            </w:pPr>
          </w:p>
        </w:tc>
      </w:tr>
      <w:tr w:rsidR="007F2672" w:rsidRPr="00A350FA">
        <w:tc>
          <w:tcPr>
            <w:tcW w:w="1027" w:type="dxa"/>
          </w:tcPr>
          <w:p w:rsidR="007F2672" w:rsidRPr="009A0E1A" w:rsidRDefault="007F2672" w:rsidP="00E83FAB">
            <w:pPr>
              <w:spacing w:line="276" w:lineRule="auto"/>
              <w:ind w:firstLine="0"/>
              <w:jc w:val="left"/>
              <w:rPr>
                <w:rFonts w:ascii="Times New Roman" w:hAnsi="Times New Roman"/>
                <w:b/>
                <w:sz w:val="20"/>
              </w:rPr>
            </w:pPr>
            <w:r w:rsidRPr="009A0E1A">
              <w:rPr>
                <w:rFonts w:ascii="Times New Roman" w:hAnsi="Times New Roman"/>
                <w:b/>
                <w:sz w:val="20"/>
              </w:rPr>
              <w:t>1.1.</w:t>
            </w:r>
          </w:p>
        </w:tc>
        <w:tc>
          <w:tcPr>
            <w:tcW w:w="4405" w:type="dxa"/>
          </w:tcPr>
          <w:p w:rsidR="007F2672" w:rsidRPr="00A350FA" w:rsidRDefault="00496014" w:rsidP="00E83FAB">
            <w:pPr>
              <w:spacing w:line="264" w:lineRule="auto"/>
              <w:ind w:firstLine="0"/>
              <w:rPr>
                <w:rFonts w:ascii="Times New Roman" w:hAnsi="Times New Roman"/>
                <w:sz w:val="20"/>
              </w:rPr>
            </w:pPr>
            <w:r>
              <w:rPr>
                <w:rFonts w:ascii="Times New Roman" w:hAnsi="Times New Roman"/>
                <w:sz w:val="20"/>
              </w:rPr>
              <w:t xml:space="preserve">/Изм.Р-е № 100/23.12.2009 г./ </w:t>
            </w:r>
            <w:r w:rsidR="007F2672" w:rsidRPr="00A350FA">
              <w:rPr>
                <w:rFonts w:ascii="Times New Roman" w:hAnsi="Times New Roman"/>
                <w:sz w:val="20"/>
              </w:rPr>
              <w:t>на физически лица</w:t>
            </w:r>
          </w:p>
        </w:tc>
        <w:tc>
          <w:tcPr>
            <w:tcW w:w="1601" w:type="dxa"/>
          </w:tcPr>
          <w:p w:rsidR="007F2672" w:rsidRPr="00A350FA" w:rsidRDefault="007F2672" w:rsidP="00E83FAB">
            <w:pPr>
              <w:spacing w:line="264" w:lineRule="auto"/>
              <w:ind w:firstLine="0"/>
              <w:jc w:val="right"/>
              <w:rPr>
                <w:rFonts w:ascii="Times New Roman" w:hAnsi="Times New Roman"/>
                <w:sz w:val="20"/>
              </w:rPr>
            </w:pPr>
            <w:r>
              <w:rPr>
                <w:rFonts w:ascii="Times New Roman" w:hAnsi="Times New Roman"/>
                <w:sz w:val="20"/>
              </w:rPr>
              <w:t>1.0</w:t>
            </w:r>
            <w:r w:rsidRPr="00A350FA">
              <w:rPr>
                <w:rFonts w:ascii="Times New Roman" w:hAnsi="Times New Roman"/>
                <w:sz w:val="20"/>
              </w:rPr>
              <w:t>0</w:t>
            </w:r>
          </w:p>
        </w:tc>
        <w:tc>
          <w:tcPr>
            <w:tcW w:w="1259" w:type="dxa"/>
          </w:tcPr>
          <w:p w:rsidR="007F2672" w:rsidRPr="00AA5446" w:rsidRDefault="00496014" w:rsidP="00E83FAB">
            <w:pPr>
              <w:spacing w:line="264" w:lineRule="auto"/>
              <w:ind w:firstLine="0"/>
              <w:jc w:val="right"/>
              <w:rPr>
                <w:rFonts w:ascii="Times New Roman" w:hAnsi="Times New Roman"/>
                <w:sz w:val="20"/>
              </w:rPr>
            </w:pPr>
            <w:r>
              <w:rPr>
                <w:rFonts w:ascii="Times New Roman" w:hAnsi="Times New Roman"/>
                <w:sz w:val="20"/>
              </w:rPr>
              <w:t>4</w:t>
            </w:r>
            <w:r w:rsidR="007F2672" w:rsidRPr="00AA5446">
              <w:rPr>
                <w:rFonts w:ascii="Times New Roman" w:hAnsi="Times New Roman"/>
                <w:sz w:val="20"/>
              </w:rPr>
              <w:t>.00</w:t>
            </w:r>
          </w:p>
        </w:tc>
        <w:tc>
          <w:tcPr>
            <w:tcW w:w="888" w:type="dxa"/>
          </w:tcPr>
          <w:p w:rsidR="007F2672" w:rsidRPr="00A350FA" w:rsidRDefault="007F2672" w:rsidP="00E83FAB">
            <w:pPr>
              <w:spacing w:line="264" w:lineRule="auto"/>
              <w:ind w:firstLine="0"/>
              <w:jc w:val="center"/>
              <w:rPr>
                <w:rFonts w:ascii="Times New Roman" w:hAnsi="Times New Roman"/>
                <w:sz w:val="20"/>
              </w:rPr>
            </w:pPr>
            <w:r w:rsidRPr="00A350FA">
              <w:rPr>
                <w:rFonts w:ascii="Times New Roman" w:hAnsi="Times New Roman"/>
                <w:sz w:val="20"/>
              </w:rPr>
              <w:t>не</w:t>
            </w:r>
          </w:p>
        </w:tc>
      </w:tr>
      <w:tr w:rsidR="007F2672" w:rsidRPr="00A350FA">
        <w:tc>
          <w:tcPr>
            <w:tcW w:w="1027" w:type="dxa"/>
          </w:tcPr>
          <w:p w:rsidR="007F2672" w:rsidRPr="009A0E1A" w:rsidRDefault="007F2672" w:rsidP="00E83FAB">
            <w:pPr>
              <w:spacing w:line="276" w:lineRule="auto"/>
              <w:ind w:firstLine="0"/>
              <w:jc w:val="left"/>
              <w:rPr>
                <w:rFonts w:ascii="Times New Roman" w:hAnsi="Times New Roman"/>
                <w:b/>
                <w:sz w:val="20"/>
              </w:rPr>
            </w:pPr>
            <w:r w:rsidRPr="009A0E1A">
              <w:rPr>
                <w:rFonts w:ascii="Times New Roman" w:hAnsi="Times New Roman"/>
                <w:b/>
                <w:sz w:val="20"/>
              </w:rPr>
              <w:t>1.2.</w:t>
            </w:r>
          </w:p>
        </w:tc>
        <w:tc>
          <w:tcPr>
            <w:tcW w:w="4405" w:type="dxa"/>
          </w:tcPr>
          <w:p w:rsidR="007F2672" w:rsidRPr="00A350FA" w:rsidRDefault="00496014" w:rsidP="00E83FAB">
            <w:pPr>
              <w:spacing w:line="264" w:lineRule="auto"/>
              <w:ind w:firstLine="0"/>
              <w:rPr>
                <w:rFonts w:ascii="Times New Roman" w:hAnsi="Times New Roman"/>
                <w:sz w:val="20"/>
              </w:rPr>
            </w:pPr>
            <w:r>
              <w:rPr>
                <w:rFonts w:ascii="Times New Roman" w:hAnsi="Times New Roman"/>
                <w:sz w:val="20"/>
              </w:rPr>
              <w:t>/Изм.Р-е№100/23.12.2009 г./</w:t>
            </w:r>
            <w:r w:rsidR="007F2672" w:rsidRPr="00A350FA">
              <w:rPr>
                <w:rFonts w:ascii="Times New Roman" w:hAnsi="Times New Roman"/>
                <w:sz w:val="20"/>
              </w:rPr>
              <w:t>на юридически лица</w:t>
            </w:r>
          </w:p>
        </w:tc>
        <w:tc>
          <w:tcPr>
            <w:tcW w:w="1601" w:type="dxa"/>
          </w:tcPr>
          <w:p w:rsidR="007F2672" w:rsidRPr="00A350FA" w:rsidRDefault="007F2672" w:rsidP="00E83FAB">
            <w:pPr>
              <w:spacing w:line="264" w:lineRule="auto"/>
              <w:ind w:firstLine="0"/>
              <w:jc w:val="right"/>
              <w:rPr>
                <w:rFonts w:ascii="Times New Roman" w:hAnsi="Times New Roman"/>
                <w:sz w:val="20"/>
              </w:rPr>
            </w:pPr>
            <w:r>
              <w:rPr>
                <w:rFonts w:ascii="Times New Roman" w:hAnsi="Times New Roman"/>
                <w:sz w:val="20"/>
              </w:rPr>
              <w:t>3</w:t>
            </w:r>
            <w:r w:rsidRPr="00A350FA">
              <w:rPr>
                <w:rFonts w:ascii="Times New Roman" w:hAnsi="Times New Roman"/>
                <w:sz w:val="20"/>
              </w:rPr>
              <w:t>.00</w:t>
            </w:r>
          </w:p>
        </w:tc>
        <w:tc>
          <w:tcPr>
            <w:tcW w:w="1259" w:type="dxa"/>
          </w:tcPr>
          <w:p w:rsidR="007F2672" w:rsidRPr="00AA5446" w:rsidRDefault="00496014" w:rsidP="00E83FAB">
            <w:pPr>
              <w:spacing w:line="264" w:lineRule="auto"/>
              <w:ind w:firstLine="0"/>
              <w:jc w:val="right"/>
              <w:rPr>
                <w:rFonts w:ascii="Times New Roman" w:hAnsi="Times New Roman"/>
                <w:sz w:val="20"/>
              </w:rPr>
            </w:pPr>
            <w:r>
              <w:rPr>
                <w:rFonts w:ascii="Times New Roman" w:hAnsi="Times New Roman"/>
                <w:sz w:val="20"/>
              </w:rPr>
              <w:t>6</w:t>
            </w:r>
            <w:r w:rsidR="007F2672" w:rsidRPr="00AA5446">
              <w:rPr>
                <w:rFonts w:ascii="Times New Roman" w:hAnsi="Times New Roman"/>
                <w:sz w:val="20"/>
              </w:rPr>
              <w:t>.00</w:t>
            </w:r>
          </w:p>
        </w:tc>
        <w:tc>
          <w:tcPr>
            <w:tcW w:w="888" w:type="dxa"/>
          </w:tcPr>
          <w:p w:rsidR="007F2672" w:rsidRPr="00A350FA" w:rsidRDefault="007F2672" w:rsidP="00E83FAB">
            <w:pPr>
              <w:spacing w:line="264" w:lineRule="auto"/>
              <w:ind w:firstLine="0"/>
              <w:jc w:val="center"/>
              <w:rPr>
                <w:rFonts w:ascii="Times New Roman" w:hAnsi="Times New Roman"/>
                <w:sz w:val="20"/>
              </w:rPr>
            </w:pPr>
            <w:r w:rsidRPr="00A350FA">
              <w:rPr>
                <w:rFonts w:ascii="Times New Roman" w:hAnsi="Times New Roman"/>
                <w:sz w:val="20"/>
              </w:rPr>
              <w:t>не</w:t>
            </w:r>
          </w:p>
        </w:tc>
      </w:tr>
      <w:tr w:rsidR="007F2672" w:rsidRPr="00A350FA">
        <w:tc>
          <w:tcPr>
            <w:tcW w:w="1027" w:type="dxa"/>
          </w:tcPr>
          <w:p w:rsidR="007F2672" w:rsidRPr="009A0E1A" w:rsidRDefault="007F2672" w:rsidP="00E83FAB">
            <w:pPr>
              <w:spacing w:line="276" w:lineRule="auto"/>
              <w:ind w:firstLine="0"/>
              <w:jc w:val="left"/>
              <w:rPr>
                <w:rFonts w:ascii="Times New Roman" w:hAnsi="Times New Roman"/>
                <w:b/>
                <w:sz w:val="20"/>
              </w:rPr>
            </w:pPr>
            <w:r w:rsidRPr="009A0E1A">
              <w:rPr>
                <w:rFonts w:ascii="Times New Roman" w:hAnsi="Times New Roman"/>
                <w:b/>
                <w:sz w:val="20"/>
              </w:rPr>
              <w:t>2.</w:t>
            </w:r>
          </w:p>
        </w:tc>
        <w:tc>
          <w:tcPr>
            <w:tcW w:w="4405" w:type="dxa"/>
          </w:tcPr>
          <w:p w:rsidR="007F2672" w:rsidRPr="00A350FA" w:rsidRDefault="00496014" w:rsidP="00E83FAB">
            <w:pPr>
              <w:spacing w:line="264" w:lineRule="auto"/>
              <w:ind w:firstLine="0"/>
              <w:rPr>
                <w:rFonts w:ascii="Times New Roman" w:hAnsi="Times New Roman"/>
                <w:b/>
                <w:sz w:val="20"/>
              </w:rPr>
            </w:pPr>
            <w:r>
              <w:rPr>
                <w:rFonts w:ascii="Times New Roman" w:hAnsi="Times New Roman"/>
                <w:sz w:val="20"/>
              </w:rPr>
              <w:t>/Изм.Р-е№100/23.12.2009г./</w:t>
            </w:r>
            <w:r>
              <w:rPr>
                <w:rFonts w:ascii="Times New Roman" w:hAnsi="Times New Roman"/>
                <w:b/>
                <w:sz w:val="20"/>
              </w:rPr>
              <w:t xml:space="preserve">Издаване </w:t>
            </w:r>
            <w:r w:rsidR="007F2672" w:rsidRPr="00A350FA">
              <w:rPr>
                <w:rFonts w:ascii="Times New Roman" w:hAnsi="Times New Roman"/>
                <w:b/>
                <w:sz w:val="20"/>
              </w:rPr>
              <w:t>на заверено препис-извлечение от решения, протоколи, заповеди, актове, договори и др., за страница</w:t>
            </w:r>
          </w:p>
        </w:tc>
        <w:tc>
          <w:tcPr>
            <w:tcW w:w="1601" w:type="dxa"/>
          </w:tcPr>
          <w:p w:rsidR="007F2672" w:rsidRPr="00A350FA" w:rsidRDefault="007F2672" w:rsidP="00E83FAB">
            <w:pPr>
              <w:spacing w:line="264" w:lineRule="auto"/>
              <w:ind w:firstLine="0"/>
              <w:jc w:val="right"/>
              <w:rPr>
                <w:rFonts w:ascii="Times New Roman" w:hAnsi="Times New Roman"/>
                <w:b/>
                <w:sz w:val="20"/>
              </w:rPr>
            </w:pPr>
            <w:r>
              <w:rPr>
                <w:rFonts w:ascii="Times New Roman" w:hAnsi="Times New Roman"/>
                <w:b/>
                <w:sz w:val="20"/>
              </w:rPr>
              <w:t>1,00</w:t>
            </w:r>
          </w:p>
        </w:tc>
        <w:tc>
          <w:tcPr>
            <w:tcW w:w="1259" w:type="dxa"/>
          </w:tcPr>
          <w:p w:rsidR="007F2672" w:rsidRPr="00AA5446" w:rsidRDefault="00496014" w:rsidP="00E83FAB">
            <w:pPr>
              <w:spacing w:line="264" w:lineRule="auto"/>
              <w:ind w:firstLine="0"/>
              <w:jc w:val="right"/>
              <w:rPr>
                <w:rFonts w:ascii="Times New Roman" w:hAnsi="Times New Roman"/>
                <w:b/>
                <w:sz w:val="20"/>
              </w:rPr>
            </w:pPr>
            <w:r>
              <w:rPr>
                <w:rFonts w:ascii="Times New Roman" w:hAnsi="Times New Roman"/>
                <w:b/>
                <w:sz w:val="20"/>
              </w:rPr>
              <w:t>2</w:t>
            </w:r>
            <w:r w:rsidR="007F2672" w:rsidRPr="00AA5446">
              <w:rPr>
                <w:rFonts w:ascii="Times New Roman" w:hAnsi="Times New Roman"/>
                <w:b/>
                <w:sz w:val="20"/>
              </w:rPr>
              <w:t>.00</w:t>
            </w:r>
          </w:p>
        </w:tc>
        <w:tc>
          <w:tcPr>
            <w:tcW w:w="888" w:type="dxa"/>
          </w:tcPr>
          <w:p w:rsidR="007F2672" w:rsidRPr="00A350FA" w:rsidRDefault="007F2672" w:rsidP="00E83FAB">
            <w:pPr>
              <w:spacing w:line="264" w:lineRule="auto"/>
              <w:ind w:firstLine="0"/>
              <w:jc w:val="center"/>
              <w:rPr>
                <w:rFonts w:ascii="Times New Roman" w:hAnsi="Times New Roman"/>
                <w:b/>
                <w:sz w:val="20"/>
              </w:rPr>
            </w:pPr>
            <w:r w:rsidRPr="00A350FA">
              <w:rPr>
                <w:rFonts w:ascii="Times New Roman" w:hAnsi="Times New Roman"/>
                <w:b/>
                <w:sz w:val="20"/>
              </w:rPr>
              <w:t>не</w:t>
            </w:r>
          </w:p>
        </w:tc>
      </w:tr>
      <w:tr w:rsidR="007F2672" w:rsidRPr="00A350FA">
        <w:tc>
          <w:tcPr>
            <w:tcW w:w="1027" w:type="dxa"/>
          </w:tcPr>
          <w:p w:rsidR="007F2672" w:rsidRPr="009A0E1A" w:rsidRDefault="007F2672" w:rsidP="00E83FAB">
            <w:pPr>
              <w:spacing w:line="276" w:lineRule="auto"/>
              <w:ind w:firstLine="0"/>
              <w:jc w:val="left"/>
              <w:rPr>
                <w:rFonts w:ascii="Times New Roman" w:hAnsi="Times New Roman"/>
                <w:b/>
                <w:sz w:val="20"/>
              </w:rPr>
            </w:pPr>
            <w:r w:rsidRPr="009A0E1A">
              <w:rPr>
                <w:rFonts w:ascii="Times New Roman" w:hAnsi="Times New Roman"/>
                <w:b/>
                <w:sz w:val="20"/>
              </w:rPr>
              <w:t>3.</w:t>
            </w:r>
          </w:p>
        </w:tc>
        <w:tc>
          <w:tcPr>
            <w:tcW w:w="4405" w:type="dxa"/>
          </w:tcPr>
          <w:p w:rsidR="007F2672" w:rsidRPr="00A350FA" w:rsidRDefault="007F2672" w:rsidP="00E83FAB">
            <w:pPr>
              <w:spacing w:line="264" w:lineRule="auto"/>
              <w:ind w:firstLine="0"/>
              <w:rPr>
                <w:rFonts w:ascii="Times New Roman" w:hAnsi="Times New Roman"/>
                <w:b/>
                <w:sz w:val="20"/>
              </w:rPr>
            </w:pPr>
            <w:r w:rsidRPr="00A350FA">
              <w:rPr>
                <w:rFonts w:ascii="Times New Roman" w:hAnsi="Times New Roman"/>
                <w:b/>
                <w:sz w:val="20"/>
              </w:rPr>
              <w:t>Копирни услуги, за страница</w:t>
            </w:r>
          </w:p>
        </w:tc>
        <w:tc>
          <w:tcPr>
            <w:tcW w:w="1601" w:type="dxa"/>
          </w:tcPr>
          <w:p w:rsidR="007F2672" w:rsidRPr="00A350FA" w:rsidRDefault="007F2672" w:rsidP="00E83FAB">
            <w:pPr>
              <w:spacing w:line="264" w:lineRule="auto"/>
              <w:ind w:firstLine="0"/>
              <w:jc w:val="right"/>
              <w:rPr>
                <w:rFonts w:ascii="Times New Roman" w:hAnsi="Times New Roman"/>
                <w:b/>
                <w:sz w:val="20"/>
              </w:rPr>
            </w:pPr>
            <w:r w:rsidRPr="00A350FA">
              <w:rPr>
                <w:rFonts w:ascii="Times New Roman" w:hAnsi="Times New Roman"/>
                <w:b/>
                <w:sz w:val="20"/>
              </w:rPr>
              <w:t>0.10</w:t>
            </w:r>
          </w:p>
        </w:tc>
        <w:tc>
          <w:tcPr>
            <w:tcW w:w="1259" w:type="dxa"/>
          </w:tcPr>
          <w:p w:rsidR="007F2672" w:rsidRPr="00AA5446" w:rsidRDefault="007F2672" w:rsidP="00E83FAB">
            <w:pPr>
              <w:spacing w:line="264" w:lineRule="auto"/>
              <w:ind w:firstLine="0"/>
              <w:jc w:val="right"/>
              <w:rPr>
                <w:rFonts w:ascii="Times New Roman" w:hAnsi="Times New Roman"/>
                <w:b/>
                <w:sz w:val="20"/>
              </w:rPr>
            </w:pPr>
            <w:r w:rsidRPr="00AA5446">
              <w:rPr>
                <w:rFonts w:ascii="Times New Roman" w:hAnsi="Times New Roman"/>
                <w:b/>
                <w:sz w:val="20"/>
              </w:rPr>
              <w:t>0.10</w:t>
            </w:r>
          </w:p>
        </w:tc>
        <w:tc>
          <w:tcPr>
            <w:tcW w:w="888" w:type="dxa"/>
          </w:tcPr>
          <w:p w:rsidR="007F2672" w:rsidRPr="00A350FA" w:rsidRDefault="007F2672" w:rsidP="00E83FAB">
            <w:pPr>
              <w:spacing w:line="264" w:lineRule="auto"/>
              <w:ind w:firstLine="0"/>
              <w:jc w:val="center"/>
              <w:rPr>
                <w:rFonts w:ascii="Times New Roman" w:hAnsi="Times New Roman"/>
                <w:b/>
                <w:sz w:val="20"/>
              </w:rPr>
            </w:pPr>
            <w:r w:rsidRPr="00A350FA">
              <w:rPr>
                <w:rFonts w:ascii="Times New Roman" w:hAnsi="Times New Roman"/>
                <w:b/>
                <w:sz w:val="20"/>
              </w:rPr>
              <w:t>да</w:t>
            </w:r>
          </w:p>
        </w:tc>
      </w:tr>
      <w:tr w:rsidR="007F2672" w:rsidRPr="00A350FA">
        <w:tc>
          <w:tcPr>
            <w:tcW w:w="1027" w:type="dxa"/>
          </w:tcPr>
          <w:p w:rsidR="007F2672" w:rsidRPr="009A0E1A" w:rsidRDefault="007F2672" w:rsidP="00E83FAB">
            <w:pPr>
              <w:spacing w:line="276" w:lineRule="auto"/>
              <w:ind w:firstLine="0"/>
              <w:jc w:val="left"/>
              <w:rPr>
                <w:rFonts w:ascii="Times New Roman" w:hAnsi="Times New Roman"/>
                <w:b/>
                <w:sz w:val="20"/>
              </w:rPr>
            </w:pPr>
            <w:r w:rsidRPr="009A0E1A">
              <w:rPr>
                <w:rFonts w:ascii="Times New Roman" w:hAnsi="Times New Roman"/>
                <w:b/>
                <w:sz w:val="20"/>
              </w:rPr>
              <w:t>4.</w:t>
            </w:r>
          </w:p>
        </w:tc>
        <w:tc>
          <w:tcPr>
            <w:tcW w:w="4405" w:type="dxa"/>
          </w:tcPr>
          <w:p w:rsidR="007F2672" w:rsidRPr="00A350FA" w:rsidRDefault="007F2672" w:rsidP="00E83FAB">
            <w:pPr>
              <w:spacing w:line="264" w:lineRule="auto"/>
              <w:ind w:firstLine="0"/>
              <w:rPr>
                <w:rFonts w:ascii="Times New Roman" w:hAnsi="Times New Roman"/>
                <w:b/>
                <w:sz w:val="20"/>
              </w:rPr>
            </w:pPr>
            <w:r w:rsidRPr="00A350FA">
              <w:rPr>
                <w:rFonts w:ascii="Times New Roman" w:hAnsi="Times New Roman"/>
                <w:b/>
                <w:sz w:val="20"/>
              </w:rPr>
              <w:t>Разпечатка на документи, за страница</w:t>
            </w:r>
          </w:p>
        </w:tc>
        <w:tc>
          <w:tcPr>
            <w:tcW w:w="1601" w:type="dxa"/>
          </w:tcPr>
          <w:p w:rsidR="007F2672" w:rsidRPr="00A350FA" w:rsidRDefault="007F2672" w:rsidP="00E83FAB">
            <w:pPr>
              <w:spacing w:line="264" w:lineRule="auto"/>
              <w:ind w:firstLine="0"/>
              <w:jc w:val="right"/>
              <w:rPr>
                <w:rFonts w:ascii="Times New Roman" w:hAnsi="Times New Roman"/>
                <w:b/>
                <w:sz w:val="20"/>
              </w:rPr>
            </w:pPr>
            <w:r w:rsidRPr="00A350FA">
              <w:rPr>
                <w:rFonts w:ascii="Times New Roman" w:hAnsi="Times New Roman"/>
                <w:b/>
                <w:sz w:val="20"/>
              </w:rPr>
              <w:t>0.20</w:t>
            </w:r>
          </w:p>
        </w:tc>
        <w:tc>
          <w:tcPr>
            <w:tcW w:w="1259" w:type="dxa"/>
          </w:tcPr>
          <w:p w:rsidR="007F2672" w:rsidRPr="00AA5446" w:rsidRDefault="007F2672" w:rsidP="00E83FAB">
            <w:pPr>
              <w:spacing w:line="264" w:lineRule="auto"/>
              <w:ind w:firstLine="0"/>
              <w:jc w:val="right"/>
              <w:rPr>
                <w:rFonts w:ascii="Times New Roman" w:hAnsi="Times New Roman"/>
                <w:b/>
                <w:sz w:val="20"/>
              </w:rPr>
            </w:pPr>
            <w:r w:rsidRPr="00AA5446">
              <w:rPr>
                <w:rFonts w:ascii="Times New Roman" w:hAnsi="Times New Roman"/>
                <w:b/>
                <w:sz w:val="20"/>
              </w:rPr>
              <w:t>0.20</w:t>
            </w:r>
          </w:p>
        </w:tc>
        <w:tc>
          <w:tcPr>
            <w:tcW w:w="888" w:type="dxa"/>
          </w:tcPr>
          <w:p w:rsidR="007F2672" w:rsidRPr="00A350FA" w:rsidRDefault="007F2672" w:rsidP="00E83FAB">
            <w:pPr>
              <w:spacing w:line="264" w:lineRule="auto"/>
              <w:ind w:firstLine="0"/>
              <w:jc w:val="center"/>
              <w:rPr>
                <w:rFonts w:ascii="Times New Roman" w:hAnsi="Times New Roman"/>
                <w:b/>
                <w:sz w:val="20"/>
              </w:rPr>
            </w:pPr>
            <w:r w:rsidRPr="00A350FA">
              <w:rPr>
                <w:rFonts w:ascii="Times New Roman" w:hAnsi="Times New Roman"/>
                <w:b/>
                <w:sz w:val="20"/>
              </w:rPr>
              <w:t>да</w:t>
            </w:r>
          </w:p>
        </w:tc>
      </w:tr>
      <w:tr w:rsidR="007F2672" w:rsidRPr="00A350FA">
        <w:tc>
          <w:tcPr>
            <w:tcW w:w="1027" w:type="dxa"/>
          </w:tcPr>
          <w:p w:rsidR="007F2672" w:rsidRPr="009A0E1A" w:rsidRDefault="007F2672" w:rsidP="00E83FAB">
            <w:pPr>
              <w:spacing w:line="276" w:lineRule="auto"/>
              <w:ind w:firstLine="0"/>
              <w:jc w:val="left"/>
              <w:rPr>
                <w:rFonts w:ascii="Times New Roman" w:hAnsi="Times New Roman"/>
                <w:b/>
                <w:sz w:val="20"/>
              </w:rPr>
            </w:pPr>
            <w:r w:rsidRPr="009A0E1A">
              <w:rPr>
                <w:rFonts w:ascii="Times New Roman" w:hAnsi="Times New Roman"/>
                <w:b/>
                <w:sz w:val="20"/>
              </w:rPr>
              <w:t>5.</w:t>
            </w:r>
          </w:p>
        </w:tc>
        <w:tc>
          <w:tcPr>
            <w:tcW w:w="4405" w:type="dxa"/>
          </w:tcPr>
          <w:p w:rsidR="007F2672" w:rsidRPr="00A350FA" w:rsidRDefault="007F2672" w:rsidP="00E83FAB">
            <w:pPr>
              <w:spacing w:line="264" w:lineRule="auto"/>
              <w:ind w:firstLine="0"/>
              <w:rPr>
                <w:rFonts w:ascii="Times New Roman" w:hAnsi="Times New Roman"/>
                <w:b/>
                <w:sz w:val="20"/>
              </w:rPr>
            </w:pPr>
            <w:r w:rsidRPr="00A350FA">
              <w:rPr>
                <w:rFonts w:ascii="Times New Roman" w:hAnsi="Times New Roman"/>
                <w:b/>
                <w:sz w:val="20"/>
              </w:rPr>
              <w:t>Ламиниране на документи, за страница</w:t>
            </w:r>
          </w:p>
        </w:tc>
        <w:tc>
          <w:tcPr>
            <w:tcW w:w="1601" w:type="dxa"/>
          </w:tcPr>
          <w:p w:rsidR="007F2672" w:rsidRPr="00A350FA" w:rsidRDefault="007F2672" w:rsidP="00E83FAB">
            <w:pPr>
              <w:spacing w:line="264" w:lineRule="auto"/>
              <w:ind w:firstLine="0"/>
              <w:jc w:val="right"/>
              <w:rPr>
                <w:rFonts w:ascii="Times New Roman" w:hAnsi="Times New Roman"/>
                <w:b/>
                <w:sz w:val="20"/>
              </w:rPr>
            </w:pPr>
            <w:r w:rsidRPr="00A350FA">
              <w:rPr>
                <w:rFonts w:ascii="Times New Roman" w:hAnsi="Times New Roman"/>
                <w:b/>
                <w:sz w:val="20"/>
              </w:rPr>
              <w:t>1.00</w:t>
            </w:r>
          </w:p>
        </w:tc>
        <w:tc>
          <w:tcPr>
            <w:tcW w:w="1259" w:type="dxa"/>
          </w:tcPr>
          <w:p w:rsidR="007F2672" w:rsidRPr="00AA5446" w:rsidRDefault="007F2672" w:rsidP="00E83FAB">
            <w:pPr>
              <w:spacing w:line="264" w:lineRule="auto"/>
              <w:ind w:firstLine="0"/>
              <w:jc w:val="right"/>
              <w:rPr>
                <w:rFonts w:ascii="Times New Roman" w:hAnsi="Times New Roman"/>
                <w:b/>
                <w:sz w:val="20"/>
              </w:rPr>
            </w:pPr>
            <w:r w:rsidRPr="00AA5446">
              <w:rPr>
                <w:rFonts w:ascii="Times New Roman" w:hAnsi="Times New Roman"/>
                <w:b/>
                <w:sz w:val="20"/>
              </w:rPr>
              <w:t>1.00</w:t>
            </w:r>
          </w:p>
        </w:tc>
        <w:tc>
          <w:tcPr>
            <w:tcW w:w="888" w:type="dxa"/>
          </w:tcPr>
          <w:p w:rsidR="007F2672" w:rsidRPr="00A350FA" w:rsidRDefault="007F2672" w:rsidP="00E83FAB">
            <w:pPr>
              <w:spacing w:line="264" w:lineRule="auto"/>
              <w:ind w:firstLine="0"/>
              <w:jc w:val="center"/>
              <w:rPr>
                <w:rFonts w:ascii="Times New Roman" w:hAnsi="Times New Roman"/>
                <w:b/>
                <w:sz w:val="20"/>
              </w:rPr>
            </w:pPr>
            <w:r w:rsidRPr="00A350FA">
              <w:rPr>
                <w:rFonts w:ascii="Times New Roman" w:hAnsi="Times New Roman"/>
                <w:b/>
                <w:sz w:val="20"/>
              </w:rPr>
              <w:t>да</w:t>
            </w:r>
          </w:p>
        </w:tc>
      </w:tr>
      <w:tr w:rsidR="007F2672" w:rsidRPr="00A350FA">
        <w:tc>
          <w:tcPr>
            <w:tcW w:w="1027" w:type="dxa"/>
          </w:tcPr>
          <w:p w:rsidR="007F2672" w:rsidRPr="009A0E1A" w:rsidRDefault="007F2672" w:rsidP="00E83FAB">
            <w:pPr>
              <w:spacing w:line="276" w:lineRule="auto"/>
              <w:ind w:firstLine="0"/>
              <w:jc w:val="left"/>
              <w:rPr>
                <w:rFonts w:ascii="Times New Roman" w:hAnsi="Times New Roman"/>
                <w:b/>
                <w:sz w:val="20"/>
              </w:rPr>
            </w:pPr>
            <w:r w:rsidRPr="009A0E1A">
              <w:rPr>
                <w:rFonts w:ascii="Times New Roman" w:hAnsi="Times New Roman"/>
                <w:b/>
                <w:sz w:val="20"/>
              </w:rPr>
              <w:t>6.</w:t>
            </w:r>
          </w:p>
        </w:tc>
        <w:tc>
          <w:tcPr>
            <w:tcW w:w="4405" w:type="dxa"/>
          </w:tcPr>
          <w:p w:rsidR="007F2672" w:rsidRPr="00A350FA" w:rsidRDefault="007F2672" w:rsidP="00E83FAB">
            <w:pPr>
              <w:spacing w:line="264" w:lineRule="auto"/>
              <w:ind w:firstLine="0"/>
              <w:rPr>
                <w:rFonts w:ascii="Times New Roman" w:hAnsi="Times New Roman"/>
                <w:b/>
                <w:sz w:val="20"/>
              </w:rPr>
            </w:pPr>
            <w:r w:rsidRPr="00A350FA">
              <w:rPr>
                <w:rFonts w:ascii="Times New Roman" w:hAnsi="Times New Roman"/>
                <w:b/>
                <w:sz w:val="20"/>
              </w:rPr>
              <w:t>Сканиране на документи, за страница</w:t>
            </w:r>
          </w:p>
        </w:tc>
        <w:tc>
          <w:tcPr>
            <w:tcW w:w="1601" w:type="dxa"/>
          </w:tcPr>
          <w:p w:rsidR="007F2672" w:rsidRPr="00A350FA" w:rsidRDefault="007F2672" w:rsidP="00E83FAB">
            <w:pPr>
              <w:spacing w:line="264" w:lineRule="auto"/>
              <w:ind w:firstLine="0"/>
              <w:jc w:val="right"/>
              <w:rPr>
                <w:rFonts w:ascii="Times New Roman" w:hAnsi="Times New Roman"/>
                <w:b/>
                <w:sz w:val="20"/>
              </w:rPr>
            </w:pPr>
            <w:r>
              <w:rPr>
                <w:rFonts w:ascii="Times New Roman" w:hAnsi="Times New Roman"/>
                <w:b/>
                <w:sz w:val="20"/>
              </w:rPr>
              <w:t>1,00</w:t>
            </w:r>
          </w:p>
        </w:tc>
        <w:tc>
          <w:tcPr>
            <w:tcW w:w="1259" w:type="dxa"/>
          </w:tcPr>
          <w:p w:rsidR="007F2672" w:rsidRPr="00AA5446" w:rsidRDefault="007F2672" w:rsidP="00E83FAB">
            <w:pPr>
              <w:spacing w:line="264" w:lineRule="auto"/>
              <w:ind w:firstLine="0"/>
              <w:jc w:val="right"/>
              <w:rPr>
                <w:rFonts w:ascii="Times New Roman" w:hAnsi="Times New Roman"/>
                <w:b/>
                <w:sz w:val="20"/>
              </w:rPr>
            </w:pPr>
            <w:r w:rsidRPr="00AA5446">
              <w:rPr>
                <w:rFonts w:ascii="Times New Roman" w:hAnsi="Times New Roman"/>
                <w:b/>
                <w:sz w:val="20"/>
              </w:rPr>
              <w:t>1.00</w:t>
            </w:r>
          </w:p>
        </w:tc>
        <w:tc>
          <w:tcPr>
            <w:tcW w:w="888" w:type="dxa"/>
          </w:tcPr>
          <w:p w:rsidR="007F2672" w:rsidRPr="00A350FA" w:rsidRDefault="007F2672" w:rsidP="00E83FAB">
            <w:pPr>
              <w:spacing w:line="264" w:lineRule="auto"/>
              <w:ind w:firstLine="0"/>
              <w:jc w:val="center"/>
              <w:rPr>
                <w:rFonts w:ascii="Times New Roman" w:hAnsi="Times New Roman"/>
                <w:b/>
                <w:sz w:val="20"/>
              </w:rPr>
            </w:pPr>
            <w:r w:rsidRPr="00A350FA">
              <w:rPr>
                <w:rFonts w:ascii="Times New Roman" w:hAnsi="Times New Roman"/>
                <w:b/>
                <w:sz w:val="20"/>
              </w:rPr>
              <w:t>да</w:t>
            </w:r>
          </w:p>
        </w:tc>
      </w:tr>
      <w:tr w:rsidR="007F2672" w:rsidRPr="00A350FA">
        <w:tc>
          <w:tcPr>
            <w:tcW w:w="1027" w:type="dxa"/>
          </w:tcPr>
          <w:p w:rsidR="007F2672" w:rsidRPr="009A0E1A" w:rsidRDefault="007F2672" w:rsidP="00E83FAB">
            <w:pPr>
              <w:spacing w:line="276" w:lineRule="auto"/>
              <w:ind w:firstLine="0"/>
              <w:jc w:val="left"/>
              <w:rPr>
                <w:rFonts w:ascii="Times New Roman" w:hAnsi="Times New Roman"/>
                <w:b/>
                <w:sz w:val="20"/>
              </w:rPr>
            </w:pPr>
            <w:r w:rsidRPr="009A0E1A">
              <w:rPr>
                <w:rFonts w:ascii="Times New Roman" w:hAnsi="Times New Roman"/>
                <w:b/>
                <w:sz w:val="20"/>
              </w:rPr>
              <w:t>7.</w:t>
            </w:r>
          </w:p>
        </w:tc>
        <w:tc>
          <w:tcPr>
            <w:tcW w:w="4405" w:type="dxa"/>
          </w:tcPr>
          <w:p w:rsidR="007F2672" w:rsidRPr="00A350FA" w:rsidRDefault="007F2672" w:rsidP="00E83FAB">
            <w:pPr>
              <w:spacing w:line="264" w:lineRule="auto"/>
              <w:ind w:firstLine="0"/>
              <w:rPr>
                <w:rFonts w:ascii="Times New Roman" w:hAnsi="Times New Roman"/>
                <w:b/>
                <w:sz w:val="20"/>
              </w:rPr>
            </w:pPr>
            <w:r w:rsidRPr="00A350FA">
              <w:rPr>
                <w:rFonts w:ascii="Times New Roman" w:hAnsi="Times New Roman"/>
                <w:b/>
                <w:sz w:val="20"/>
              </w:rPr>
              <w:t>Приемане на факс, за страница</w:t>
            </w:r>
          </w:p>
        </w:tc>
        <w:tc>
          <w:tcPr>
            <w:tcW w:w="1601" w:type="dxa"/>
          </w:tcPr>
          <w:p w:rsidR="007F2672" w:rsidRPr="00A350FA" w:rsidRDefault="007F2672" w:rsidP="00E83FAB">
            <w:pPr>
              <w:spacing w:line="264" w:lineRule="auto"/>
              <w:ind w:firstLine="0"/>
              <w:jc w:val="right"/>
              <w:rPr>
                <w:rFonts w:ascii="Times New Roman" w:hAnsi="Times New Roman"/>
                <w:b/>
                <w:sz w:val="20"/>
              </w:rPr>
            </w:pPr>
            <w:r>
              <w:rPr>
                <w:rFonts w:ascii="Times New Roman" w:hAnsi="Times New Roman"/>
                <w:b/>
                <w:sz w:val="20"/>
              </w:rPr>
              <w:t>0,50</w:t>
            </w:r>
          </w:p>
        </w:tc>
        <w:tc>
          <w:tcPr>
            <w:tcW w:w="1259" w:type="dxa"/>
          </w:tcPr>
          <w:p w:rsidR="007F2672" w:rsidRPr="00AA5446" w:rsidRDefault="007F2672" w:rsidP="00E83FAB">
            <w:pPr>
              <w:spacing w:line="264" w:lineRule="auto"/>
              <w:ind w:firstLine="0"/>
              <w:jc w:val="right"/>
              <w:rPr>
                <w:rFonts w:ascii="Times New Roman" w:hAnsi="Times New Roman"/>
                <w:b/>
                <w:sz w:val="20"/>
              </w:rPr>
            </w:pPr>
            <w:r w:rsidRPr="00AA5446">
              <w:rPr>
                <w:rFonts w:ascii="Times New Roman" w:hAnsi="Times New Roman"/>
                <w:b/>
                <w:sz w:val="20"/>
              </w:rPr>
              <w:t>0.50</w:t>
            </w:r>
          </w:p>
        </w:tc>
        <w:tc>
          <w:tcPr>
            <w:tcW w:w="888" w:type="dxa"/>
          </w:tcPr>
          <w:p w:rsidR="007F2672" w:rsidRPr="00A350FA" w:rsidRDefault="007F2672" w:rsidP="00E83FAB">
            <w:pPr>
              <w:spacing w:line="264" w:lineRule="auto"/>
              <w:ind w:firstLine="0"/>
              <w:jc w:val="center"/>
              <w:rPr>
                <w:rFonts w:ascii="Times New Roman" w:hAnsi="Times New Roman"/>
                <w:b/>
                <w:sz w:val="20"/>
              </w:rPr>
            </w:pPr>
            <w:r w:rsidRPr="00A350FA">
              <w:rPr>
                <w:rFonts w:ascii="Times New Roman" w:hAnsi="Times New Roman"/>
                <w:b/>
                <w:sz w:val="20"/>
              </w:rPr>
              <w:t>да</w:t>
            </w:r>
          </w:p>
        </w:tc>
      </w:tr>
      <w:tr w:rsidR="007F2672" w:rsidRPr="00A350FA">
        <w:tc>
          <w:tcPr>
            <w:tcW w:w="1027" w:type="dxa"/>
          </w:tcPr>
          <w:p w:rsidR="007F2672" w:rsidRPr="009A0E1A" w:rsidRDefault="007F2672" w:rsidP="00E83FAB">
            <w:pPr>
              <w:spacing w:line="276" w:lineRule="auto"/>
              <w:ind w:firstLine="0"/>
              <w:jc w:val="left"/>
              <w:rPr>
                <w:rFonts w:ascii="Times New Roman" w:hAnsi="Times New Roman"/>
                <w:b/>
                <w:sz w:val="20"/>
              </w:rPr>
            </w:pPr>
            <w:r w:rsidRPr="009A0E1A">
              <w:rPr>
                <w:rFonts w:ascii="Times New Roman" w:hAnsi="Times New Roman"/>
                <w:b/>
                <w:sz w:val="20"/>
              </w:rPr>
              <w:t>8.</w:t>
            </w:r>
          </w:p>
        </w:tc>
        <w:tc>
          <w:tcPr>
            <w:tcW w:w="4405" w:type="dxa"/>
          </w:tcPr>
          <w:p w:rsidR="007F2672" w:rsidRPr="00A350FA" w:rsidRDefault="007F2672" w:rsidP="00E83FAB">
            <w:pPr>
              <w:spacing w:line="264" w:lineRule="auto"/>
              <w:ind w:firstLine="0"/>
              <w:rPr>
                <w:rFonts w:ascii="Times New Roman" w:hAnsi="Times New Roman"/>
                <w:b/>
                <w:sz w:val="20"/>
              </w:rPr>
            </w:pPr>
            <w:r w:rsidRPr="00A350FA">
              <w:rPr>
                <w:rFonts w:ascii="Times New Roman" w:hAnsi="Times New Roman"/>
                <w:b/>
                <w:sz w:val="20"/>
              </w:rPr>
              <w:t>Изпращане на факс, за страница</w:t>
            </w:r>
          </w:p>
        </w:tc>
        <w:tc>
          <w:tcPr>
            <w:tcW w:w="1601" w:type="dxa"/>
          </w:tcPr>
          <w:p w:rsidR="007F2672" w:rsidRPr="00A350FA" w:rsidRDefault="007F2672" w:rsidP="00E83FAB">
            <w:pPr>
              <w:spacing w:line="264" w:lineRule="auto"/>
              <w:ind w:firstLine="0"/>
              <w:jc w:val="right"/>
              <w:rPr>
                <w:rFonts w:ascii="Times New Roman" w:hAnsi="Times New Roman"/>
                <w:b/>
                <w:sz w:val="20"/>
              </w:rPr>
            </w:pPr>
          </w:p>
        </w:tc>
        <w:tc>
          <w:tcPr>
            <w:tcW w:w="1259" w:type="dxa"/>
          </w:tcPr>
          <w:p w:rsidR="007F2672" w:rsidRPr="00AA5446" w:rsidRDefault="007F2672" w:rsidP="00E83FAB">
            <w:pPr>
              <w:spacing w:line="264" w:lineRule="auto"/>
              <w:ind w:firstLine="0"/>
              <w:jc w:val="right"/>
              <w:rPr>
                <w:rFonts w:ascii="Times New Roman" w:hAnsi="Times New Roman"/>
                <w:b/>
                <w:sz w:val="20"/>
              </w:rPr>
            </w:pPr>
          </w:p>
        </w:tc>
        <w:tc>
          <w:tcPr>
            <w:tcW w:w="888" w:type="dxa"/>
          </w:tcPr>
          <w:p w:rsidR="007F2672" w:rsidRPr="00A350FA" w:rsidRDefault="007F2672" w:rsidP="00E83FAB">
            <w:pPr>
              <w:spacing w:line="264" w:lineRule="auto"/>
              <w:ind w:firstLine="0"/>
              <w:jc w:val="center"/>
              <w:rPr>
                <w:rFonts w:ascii="Times New Roman" w:hAnsi="Times New Roman"/>
                <w:b/>
                <w:sz w:val="20"/>
              </w:rPr>
            </w:pPr>
          </w:p>
        </w:tc>
      </w:tr>
      <w:tr w:rsidR="007F2672" w:rsidRPr="00A350FA">
        <w:tc>
          <w:tcPr>
            <w:tcW w:w="1027" w:type="dxa"/>
          </w:tcPr>
          <w:p w:rsidR="007F2672" w:rsidRPr="009A0E1A" w:rsidRDefault="007F2672" w:rsidP="00E83FAB">
            <w:pPr>
              <w:spacing w:line="276" w:lineRule="auto"/>
              <w:ind w:firstLine="0"/>
              <w:jc w:val="left"/>
              <w:rPr>
                <w:rFonts w:ascii="Times New Roman" w:hAnsi="Times New Roman"/>
                <w:b/>
                <w:sz w:val="20"/>
              </w:rPr>
            </w:pPr>
            <w:r w:rsidRPr="009A0E1A">
              <w:rPr>
                <w:rFonts w:ascii="Times New Roman" w:hAnsi="Times New Roman"/>
                <w:b/>
                <w:sz w:val="20"/>
              </w:rPr>
              <w:t>8.1.</w:t>
            </w:r>
          </w:p>
        </w:tc>
        <w:tc>
          <w:tcPr>
            <w:tcW w:w="4405" w:type="dxa"/>
          </w:tcPr>
          <w:p w:rsidR="007F2672" w:rsidRPr="00A350FA" w:rsidRDefault="007F2672" w:rsidP="00E83FAB">
            <w:pPr>
              <w:spacing w:line="264" w:lineRule="auto"/>
              <w:ind w:firstLine="0"/>
              <w:rPr>
                <w:rFonts w:ascii="Times New Roman" w:hAnsi="Times New Roman"/>
                <w:sz w:val="20"/>
              </w:rPr>
            </w:pPr>
            <w:r w:rsidRPr="00A350FA">
              <w:rPr>
                <w:rFonts w:ascii="Times New Roman" w:hAnsi="Times New Roman"/>
                <w:sz w:val="20"/>
              </w:rPr>
              <w:t>за страната</w:t>
            </w:r>
          </w:p>
        </w:tc>
        <w:tc>
          <w:tcPr>
            <w:tcW w:w="1601" w:type="dxa"/>
          </w:tcPr>
          <w:p w:rsidR="007F2672" w:rsidRPr="00A350FA" w:rsidRDefault="007F2672" w:rsidP="00E83FAB">
            <w:pPr>
              <w:spacing w:line="264" w:lineRule="auto"/>
              <w:ind w:firstLine="0"/>
              <w:jc w:val="right"/>
              <w:rPr>
                <w:rFonts w:ascii="Times New Roman" w:hAnsi="Times New Roman"/>
                <w:sz w:val="20"/>
              </w:rPr>
            </w:pPr>
            <w:r>
              <w:rPr>
                <w:rFonts w:ascii="Times New Roman" w:hAnsi="Times New Roman"/>
                <w:sz w:val="20"/>
              </w:rPr>
              <w:t>1,00</w:t>
            </w:r>
          </w:p>
        </w:tc>
        <w:tc>
          <w:tcPr>
            <w:tcW w:w="1259" w:type="dxa"/>
          </w:tcPr>
          <w:p w:rsidR="007F2672" w:rsidRPr="00AA5446" w:rsidRDefault="007F2672" w:rsidP="00E83FAB">
            <w:pPr>
              <w:spacing w:line="264" w:lineRule="auto"/>
              <w:ind w:firstLine="0"/>
              <w:jc w:val="right"/>
              <w:rPr>
                <w:rFonts w:ascii="Times New Roman" w:hAnsi="Times New Roman"/>
                <w:sz w:val="20"/>
              </w:rPr>
            </w:pPr>
            <w:r w:rsidRPr="00AA5446">
              <w:rPr>
                <w:rFonts w:ascii="Times New Roman" w:hAnsi="Times New Roman"/>
                <w:sz w:val="20"/>
              </w:rPr>
              <w:t>1.00</w:t>
            </w:r>
          </w:p>
        </w:tc>
        <w:tc>
          <w:tcPr>
            <w:tcW w:w="888" w:type="dxa"/>
          </w:tcPr>
          <w:p w:rsidR="007F2672" w:rsidRPr="00A350FA" w:rsidRDefault="007F2672" w:rsidP="00E83FAB">
            <w:pPr>
              <w:spacing w:line="264" w:lineRule="auto"/>
              <w:ind w:firstLine="0"/>
              <w:jc w:val="center"/>
              <w:rPr>
                <w:rFonts w:ascii="Times New Roman" w:hAnsi="Times New Roman"/>
                <w:sz w:val="20"/>
              </w:rPr>
            </w:pPr>
            <w:r w:rsidRPr="00A350FA">
              <w:rPr>
                <w:rFonts w:ascii="Times New Roman" w:hAnsi="Times New Roman"/>
                <w:sz w:val="20"/>
              </w:rPr>
              <w:t>да</w:t>
            </w:r>
          </w:p>
        </w:tc>
      </w:tr>
      <w:tr w:rsidR="007F2672" w:rsidRPr="00A350FA">
        <w:tc>
          <w:tcPr>
            <w:tcW w:w="1027" w:type="dxa"/>
          </w:tcPr>
          <w:p w:rsidR="007F2672" w:rsidRPr="009A0E1A" w:rsidRDefault="007F2672" w:rsidP="00E83FAB">
            <w:pPr>
              <w:spacing w:line="276" w:lineRule="auto"/>
              <w:ind w:firstLine="0"/>
              <w:jc w:val="left"/>
              <w:rPr>
                <w:rFonts w:ascii="Times New Roman" w:hAnsi="Times New Roman"/>
                <w:b/>
                <w:sz w:val="20"/>
              </w:rPr>
            </w:pPr>
            <w:r w:rsidRPr="009A0E1A">
              <w:rPr>
                <w:rFonts w:ascii="Times New Roman" w:hAnsi="Times New Roman"/>
                <w:b/>
                <w:sz w:val="20"/>
              </w:rPr>
              <w:t>8.2.</w:t>
            </w:r>
          </w:p>
        </w:tc>
        <w:tc>
          <w:tcPr>
            <w:tcW w:w="4405" w:type="dxa"/>
          </w:tcPr>
          <w:p w:rsidR="007F2672" w:rsidRPr="00A350FA" w:rsidRDefault="007F2672" w:rsidP="00E83FAB">
            <w:pPr>
              <w:spacing w:line="264" w:lineRule="auto"/>
              <w:ind w:firstLine="0"/>
              <w:rPr>
                <w:rFonts w:ascii="Times New Roman" w:hAnsi="Times New Roman"/>
                <w:sz w:val="20"/>
              </w:rPr>
            </w:pPr>
            <w:r w:rsidRPr="00A350FA">
              <w:rPr>
                <w:rFonts w:ascii="Times New Roman" w:hAnsi="Times New Roman"/>
                <w:sz w:val="20"/>
              </w:rPr>
              <w:t>за чужбина</w:t>
            </w:r>
          </w:p>
        </w:tc>
        <w:tc>
          <w:tcPr>
            <w:tcW w:w="1601" w:type="dxa"/>
          </w:tcPr>
          <w:p w:rsidR="007F2672" w:rsidRPr="00A350FA" w:rsidRDefault="007F2672" w:rsidP="00E83FAB">
            <w:pPr>
              <w:spacing w:line="264" w:lineRule="auto"/>
              <w:ind w:firstLine="0"/>
              <w:jc w:val="right"/>
              <w:rPr>
                <w:rFonts w:ascii="Times New Roman" w:hAnsi="Times New Roman"/>
                <w:sz w:val="20"/>
              </w:rPr>
            </w:pPr>
            <w:r>
              <w:rPr>
                <w:rFonts w:ascii="Times New Roman" w:hAnsi="Times New Roman"/>
                <w:sz w:val="20"/>
              </w:rPr>
              <w:t>3,00</w:t>
            </w:r>
          </w:p>
        </w:tc>
        <w:tc>
          <w:tcPr>
            <w:tcW w:w="1259" w:type="dxa"/>
          </w:tcPr>
          <w:p w:rsidR="007F2672" w:rsidRPr="00AA5446" w:rsidRDefault="007F2672" w:rsidP="00E83FAB">
            <w:pPr>
              <w:spacing w:line="264" w:lineRule="auto"/>
              <w:ind w:firstLine="0"/>
              <w:jc w:val="right"/>
              <w:rPr>
                <w:rFonts w:ascii="Times New Roman" w:hAnsi="Times New Roman"/>
                <w:sz w:val="20"/>
              </w:rPr>
            </w:pPr>
            <w:r w:rsidRPr="00AA5446">
              <w:rPr>
                <w:rFonts w:ascii="Times New Roman" w:hAnsi="Times New Roman"/>
                <w:sz w:val="20"/>
              </w:rPr>
              <w:t>3.00</w:t>
            </w:r>
          </w:p>
        </w:tc>
        <w:tc>
          <w:tcPr>
            <w:tcW w:w="888" w:type="dxa"/>
          </w:tcPr>
          <w:p w:rsidR="007F2672" w:rsidRPr="00A350FA" w:rsidRDefault="007F2672" w:rsidP="00E83FAB">
            <w:pPr>
              <w:spacing w:line="264" w:lineRule="auto"/>
              <w:ind w:firstLine="0"/>
              <w:jc w:val="center"/>
              <w:rPr>
                <w:rFonts w:ascii="Times New Roman" w:hAnsi="Times New Roman"/>
                <w:sz w:val="20"/>
              </w:rPr>
            </w:pPr>
            <w:r w:rsidRPr="00A350FA">
              <w:rPr>
                <w:rFonts w:ascii="Times New Roman" w:hAnsi="Times New Roman"/>
                <w:sz w:val="20"/>
              </w:rPr>
              <w:t>да</w:t>
            </w:r>
          </w:p>
        </w:tc>
      </w:tr>
      <w:tr w:rsidR="007F2672" w:rsidRPr="00A350FA">
        <w:tc>
          <w:tcPr>
            <w:tcW w:w="1027" w:type="dxa"/>
          </w:tcPr>
          <w:p w:rsidR="007F2672" w:rsidRPr="001175A7" w:rsidRDefault="007F2672" w:rsidP="00E83FAB">
            <w:pPr>
              <w:spacing w:line="276" w:lineRule="auto"/>
              <w:ind w:firstLine="0"/>
              <w:jc w:val="left"/>
              <w:rPr>
                <w:rFonts w:ascii="Times New Roman" w:hAnsi="Times New Roman"/>
                <w:b/>
                <w:sz w:val="20"/>
              </w:rPr>
            </w:pPr>
            <w:r w:rsidRPr="001175A7">
              <w:rPr>
                <w:rFonts w:ascii="Times New Roman" w:hAnsi="Times New Roman"/>
                <w:b/>
                <w:sz w:val="20"/>
              </w:rPr>
              <w:t>9.</w:t>
            </w:r>
          </w:p>
        </w:tc>
        <w:tc>
          <w:tcPr>
            <w:tcW w:w="4405" w:type="dxa"/>
          </w:tcPr>
          <w:p w:rsidR="007F2672" w:rsidRPr="001175A7" w:rsidRDefault="007F2672" w:rsidP="00E83FAB">
            <w:pPr>
              <w:spacing w:line="264" w:lineRule="auto"/>
              <w:ind w:firstLine="0"/>
              <w:rPr>
                <w:rFonts w:ascii="Times New Roman" w:hAnsi="Times New Roman"/>
                <w:b/>
                <w:sz w:val="20"/>
              </w:rPr>
            </w:pPr>
            <w:r w:rsidRPr="001175A7">
              <w:rPr>
                <w:rFonts w:ascii="Times New Roman" w:hAnsi="Times New Roman"/>
                <w:b/>
                <w:sz w:val="20"/>
              </w:rPr>
              <w:t>Транспортна услуга на км.</w:t>
            </w:r>
          </w:p>
        </w:tc>
        <w:tc>
          <w:tcPr>
            <w:tcW w:w="1601" w:type="dxa"/>
          </w:tcPr>
          <w:p w:rsidR="007F2672" w:rsidRPr="00A350FA" w:rsidRDefault="007F2672" w:rsidP="00E83FAB">
            <w:pPr>
              <w:spacing w:line="264" w:lineRule="auto"/>
              <w:ind w:firstLine="0"/>
              <w:jc w:val="right"/>
              <w:rPr>
                <w:rFonts w:ascii="Times New Roman" w:hAnsi="Times New Roman"/>
                <w:b/>
                <w:sz w:val="20"/>
                <w:highlight w:val="lightGray"/>
              </w:rPr>
            </w:pPr>
          </w:p>
        </w:tc>
        <w:tc>
          <w:tcPr>
            <w:tcW w:w="1259" w:type="dxa"/>
          </w:tcPr>
          <w:p w:rsidR="007F2672" w:rsidRPr="00AA5446" w:rsidRDefault="007F2672" w:rsidP="00E83FAB">
            <w:pPr>
              <w:spacing w:line="264" w:lineRule="auto"/>
              <w:ind w:firstLine="0"/>
              <w:jc w:val="right"/>
              <w:rPr>
                <w:rFonts w:ascii="Times New Roman" w:hAnsi="Times New Roman"/>
                <w:b/>
                <w:sz w:val="20"/>
              </w:rPr>
            </w:pPr>
          </w:p>
        </w:tc>
        <w:tc>
          <w:tcPr>
            <w:tcW w:w="888" w:type="dxa"/>
          </w:tcPr>
          <w:p w:rsidR="007F2672" w:rsidRPr="00A350FA" w:rsidRDefault="007F2672" w:rsidP="00E83FAB">
            <w:pPr>
              <w:spacing w:line="264" w:lineRule="auto"/>
              <w:ind w:firstLine="0"/>
              <w:jc w:val="center"/>
              <w:rPr>
                <w:rFonts w:ascii="Times New Roman" w:hAnsi="Times New Roman"/>
                <w:b/>
                <w:sz w:val="20"/>
                <w:highlight w:val="lightGray"/>
              </w:rPr>
            </w:pPr>
          </w:p>
        </w:tc>
      </w:tr>
      <w:tr w:rsidR="007F2672" w:rsidRPr="00A350FA">
        <w:tc>
          <w:tcPr>
            <w:tcW w:w="1027" w:type="dxa"/>
          </w:tcPr>
          <w:p w:rsidR="007F2672" w:rsidRPr="001175A7" w:rsidRDefault="007F2672" w:rsidP="00E83FAB">
            <w:pPr>
              <w:spacing w:line="276" w:lineRule="auto"/>
              <w:ind w:firstLine="0"/>
              <w:jc w:val="left"/>
              <w:rPr>
                <w:rFonts w:ascii="Times New Roman" w:hAnsi="Times New Roman"/>
                <w:b/>
                <w:sz w:val="20"/>
              </w:rPr>
            </w:pPr>
            <w:r w:rsidRPr="001175A7">
              <w:rPr>
                <w:rFonts w:ascii="Times New Roman" w:hAnsi="Times New Roman"/>
                <w:b/>
                <w:sz w:val="20"/>
              </w:rPr>
              <w:t>9.1.</w:t>
            </w:r>
          </w:p>
        </w:tc>
        <w:tc>
          <w:tcPr>
            <w:tcW w:w="4405" w:type="dxa"/>
          </w:tcPr>
          <w:p w:rsidR="007F2672" w:rsidRPr="001175A7" w:rsidRDefault="007F2672" w:rsidP="00E83FAB">
            <w:pPr>
              <w:spacing w:line="264" w:lineRule="auto"/>
              <w:ind w:firstLine="0"/>
              <w:rPr>
                <w:rFonts w:ascii="Times New Roman" w:hAnsi="Times New Roman"/>
                <w:sz w:val="20"/>
              </w:rPr>
            </w:pPr>
            <w:r w:rsidRPr="001175A7">
              <w:rPr>
                <w:rFonts w:ascii="Times New Roman" w:hAnsi="Times New Roman"/>
                <w:sz w:val="20"/>
              </w:rPr>
              <w:t>с лек автомобил</w:t>
            </w:r>
          </w:p>
        </w:tc>
        <w:tc>
          <w:tcPr>
            <w:tcW w:w="1601" w:type="dxa"/>
          </w:tcPr>
          <w:p w:rsidR="007F2672" w:rsidRPr="001175A7" w:rsidRDefault="007F2672" w:rsidP="00E83FAB">
            <w:pPr>
              <w:spacing w:line="264" w:lineRule="auto"/>
              <w:ind w:firstLine="0"/>
              <w:jc w:val="right"/>
              <w:rPr>
                <w:rFonts w:ascii="Times New Roman" w:hAnsi="Times New Roman"/>
                <w:sz w:val="20"/>
              </w:rPr>
            </w:pPr>
            <w:r w:rsidRPr="001175A7">
              <w:rPr>
                <w:rFonts w:ascii="Times New Roman" w:hAnsi="Times New Roman"/>
                <w:sz w:val="20"/>
              </w:rPr>
              <w:t>0,40</w:t>
            </w:r>
          </w:p>
        </w:tc>
        <w:tc>
          <w:tcPr>
            <w:tcW w:w="1259" w:type="dxa"/>
          </w:tcPr>
          <w:p w:rsidR="007F2672" w:rsidRPr="00AA5446" w:rsidRDefault="007F2672" w:rsidP="00E83FAB">
            <w:pPr>
              <w:spacing w:line="264" w:lineRule="auto"/>
              <w:ind w:firstLine="0"/>
              <w:jc w:val="right"/>
              <w:rPr>
                <w:rFonts w:ascii="Times New Roman" w:hAnsi="Times New Roman"/>
                <w:sz w:val="20"/>
              </w:rPr>
            </w:pPr>
            <w:r>
              <w:rPr>
                <w:rFonts w:ascii="Times New Roman" w:hAnsi="Times New Roman"/>
                <w:sz w:val="20"/>
              </w:rPr>
              <w:t>0.5</w:t>
            </w:r>
            <w:r w:rsidRPr="00AA5446">
              <w:rPr>
                <w:rFonts w:ascii="Times New Roman" w:hAnsi="Times New Roman"/>
                <w:sz w:val="20"/>
              </w:rPr>
              <w:t>0</w:t>
            </w:r>
          </w:p>
        </w:tc>
        <w:tc>
          <w:tcPr>
            <w:tcW w:w="888" w:type="dxa"/>
          </w:tcPr>
          <w:p w:rsidR="007F2672" w:rsidRPr="001175A7" w:rsidRDefault="007F2672" w:rsidP="00E83FAB">
            <w:pPr>
              <w:spacing w:line="264" w:lineRule="auto"/>
              <w:ind w:firstLine="0"/>
              <w:jc w:val="center"/>
              <w:rPr>
                <w:rFonts w:ascii="Times New Roman" w:hAnsi="Times New Roman"/>
                <w:sz w:val="20"/>
              </w:rPr>
            </w:pPr>
            <w:r w:rsidRPr="001175A7">
              <w:rPr>
                <w:rFonts w:ascii="Times New Roman" w:hAnsi="Times New Roman"/>
                <w:sz w:val="20"/>
              </w:rPr>
              <w:t>да</w:t>
            </w:r>
          </w:p>
        </w:tc>
      </w:tr>
      <w:tr w:rsidR="007F2672" w:rsidRPr="00A350FA">
        <w:tc>
          <w:tcPr>
            <w:tcW w:w="1027" w:type="dxa"/>
          </w:tcPr>
          <w:p w:rsidR="007F2672" w:rsidRPr="00596407" w:rsidRDefault="007F2672" w:rsidP="00E83FAB">
            <w:pPr>
              <w:spacing w:line="276" w:lineRule="auto"/>
              <w:ind w:firstLine="0"/>
              <w:jc w:val="left"/>
              <w:rPr>
                <w:rFonts w:ascii="Times New Roman" w:hAnsi="Times New Roman"/>
                <w:b/>
                <w:sz w:val="20"/>
              </w:rPr>
            </w:pPr>
            <w:r w:rsidRPr="00596407">
              <w:rPr>
                <w:rFonts w:ascii="Times New Roman" w:hAnsi="Times New Roman"/>
                <w:b/>
                <w:sz w:val="20"/>
              </w:rPr>
              <w:t>9.2.</w:t>
            </w:r>
          </w:p>
        </w:tc>
        <w:tc>
          <w:tcPr>
            <w:tcW w:w="4405" w:type="dxa"/>
          </w:tcPr>
          <w:p w:rsidR="007F2672" w:rsidRPr="00596407" w:rsidRDefault="007F2672" w:rsidP="00E83FAB">
            <w:pPr>
              <w:spacing w:line="264" w:lineRule="auto"/>
              <w:ind w:firstLine="0"/>
              <w:rPr>
                <w:rFonts w:ascii="Times New Roman" w:hAnsi="Times New Roman"/>
                <w:sz w:val="20"/>
              </w:rPr>
            </w:pPr>
            <w:r w:rsidRPr="00596407">
              <w:rPr>
                <w:rFonts w:ascii="Times New Roman" w:hAnsi="Times New Roman"/>
                <w:sz w:val="20"/>
              </w:rPr>
              <w:t>с лекотоварен автомобил</w:t>
            </w:r>
          </w:p>
        </w:tc>
        <w:tc>
          <w:tcPr>
            <w:tcW w:w="1601" w:type="dxa"/>
          </w:tcPr>
          <w:p w:rsidR="007F2672" w:rsidRPr="00A350FA" w:rsidRDefault="007F2672" w:rsidP="00E83FAB">
            <w:pPr>
              <w:spacing w:line="264" w:lineRule="auto"/>
              <w:ind w:firstLine="0"/>
              <w:jc w:val="right"/>
              <w:rPr>
                <w:rFonts w:ascii="Times New Roman" w:hAnsi="Times New Roman"/>
                <w:sz w:val="20"/>
                <w:highlight w:val="lightGray"/>
              </w:rPr>
            </w:pPr>
            <w:r w:rsidRPr="00596407">
              <w:rPr>
                <w:rFonts w:ascii="Times New Roman" w:hAnsi="Times New Roman"/>
                <w:sz w:val="20"/>
              </w:rPr>
              <w:t>0,70</w:t>
            </w:r>
          </w:p>
        </w:tc>
        <w:tc>
          <w:tcPr>
            <w:tcW w:w="1259" w:type="dxa"/>
          </w:tcPr>
          <w:p w:rsidR="007F2672" w:rsidRPr="00AA5446" w:rsidRDefault="007F2672" w:rsidP="00E83FAB">
            <w:pPr>
              <w:spacing w:line="264" w:lineRule="auto"/>
              <w:ind w:firstLine="0"/>
              <w:jc w:val="right"/>
              <w:rPr>
                <w:rFonts w:ascii="Times New Roman" w:hAnsi="Times New Roman"/>
                <w:sz w:val="20"/>
              </w:rPr>
            </w:pPr>
            <w:r>
              <w:rPr>
                <w:rFonts w:ascii="Times New Roman" w:hAnsi="Times New Roman"/>
                <w:sz w:val="20"/>
              </w:rPr>
              <w:t>0.75</w:t>
            </w:r>
          </w:p>
        </w:tc>
        <w:tc>
          <w:tcPr>
            <w:tcW w:w="888" w:type="dxa"/>
          </w:tcPr>
          <w:p w:rsidR="007F2672" w:rsidRPr="001175A7" w:rsidRDefault="007F2672" w:rsidP="00E83FAB">
            <w:pPr>
              <w:spacing w:line="264" w:lineRule="auto"/>
              <w:ind w:firstLine="0"/>
              <w:jc w:val="center"/>
              <w:rPr>
                <w:rFonts w:ascii="Times New Roman" w:hAnsi="Times New Roman"/>
                <w:sz w:val="20"/>
              </w:rPr>
            </w:pPr>
            <w:r w:rsidRPr="001175A7">
              <w:rPr>
                <w:rFonts w:ascii="Times New Roman" w:hAnsi="Times New Roman"/>
                <w:sz w:val="20"/>
              </w:rPr>
              <w:t>да</w:t>
            </w:r>
          </w:p>
        </w:tc>
      </w:tr>
      <w:tr w:rsidR="00496014" w:rsidRPr="00A350FA">
        <w:tc>
          <w:tcPr>
            <w:tcW w:w="1027" w:type="dxa"/>
          </w:tcPr>
          <w:p w:rsidR="00496014" w:rsidRPr="001175A7" w:rsidRDefault="00496014" w:rsidP="00430B1C">
            <w:pPr>
              <w:spacing w:line="276" w:lineRule="auto"/>
              <w:ind w:firstLine="0"/>
              <w:jc w:val="left"/>
              <w:rPr>
                <w:rFonts w:ascii="Times New Roman" w:hAnsi="Times New Roman"/>
                <w:b/>
                <w:sz w:val="20"/>
              </w:rPr>
            </w:pPr>
            <w:r>
              <w:rPr>
                <w:rFonts w:ascii="Times New Roman" w:hAnsi="Times New Roman"/>
                <w:b/>
                <w:sz w:val="20"/>
              </w:rPr>
              <w:t>Нова 10</w:t>
            </w:r>
            <w:r w:rsidR="00C52702">
              <w:rPr>
                <w:rFonts w:ascii="Times New Roman" w:hAnsi="Times New Roman"/>
                <w:b/>
                <w:sz w:val="20"/>
              </w:rPr>
              <w:t xml:space="preserve"> </w:t>
            </w:r>
          </w:p>
        </w:tc>
        <w:tc>
          <w:tcPr>
            <w:tcW w:w="4405" w:type="dxa"/>
          </w:tcPr>
          <w:p w:rsidR="00496014" w:rsidRPr="001175A7" w:rsidRDefault="00C52702" w:rsidP="00430B1C">
            <w:pPr>
              <w:spacing w:line="264" w:lineRule="auto"/>
              <w:ind w:firstLine="0"/>
              <w:rPr>
                <w:rFonts w:ascii="Times New Roman" w:hAnsi="Times New Roman"/>
                <w:b/>
                <w:sz w:val="20"/>
              </w:rPr>
            </w:pPr>
            <w:r>
              <w:rPr>
                <w:rFonts w:ascii="Times New Roman" w:hAnsi="Times New Roman"/>
                <w:sz w:val="20"/>
              </w:rPr>
              <w:t>/нова.Р-е№100/23.12.2009 г./</w:t>
            </w:r>
            <w:r>
              <w:rPr>
                <w:rFonts w:ascii="Times New Roman" w:hAnsi="Times New Roman"/>
                <w:b/>
                <w:sz w:val="20"/>
              </w:rPr>
              <w:t>За ползване на автовишка /Щаер/</w:t>
            </w:r>
          </w:p>
        </w:tc>
        <w:tc>
          <w:tcPr>
            <w:tcW w:w="1601" w:type="dxa"/>
          </w:tcPr>
          <w:p w:rsidR="00496014" w:rsidRPr="00A350FA" w:rsidRDefault="00496014" w:rsidP="00430B1C">
            <w:pPr>
              <w:spacing w:line="264" w:lineRule="auto"/>
              <w:ind w:firstLine="0"/>
              <w:jc w:val="right"/>
              <w:rPr>
                <w:rFonts w:ascii="Times New Roman" w:hAnsi="Times New Roman"/>
                <w:b/>
                <w:sz w:val="20"/>
                <w:highlight w:val="lightGray"/>
              </w:rPr>
            </w:pPr>
          </w:p>
        </w:tc>
        <w:tc>
          <w:tcPr>
            <w:tcW w:w="1259" w:type="dxa"/>
          </w:tcPr>
          <w:p w:rsidR="00496014" w:rsidRPr="00AA5446" w:rsidRDefault="00496014" w:rsidP="00430B1C">
            <w:pPr>
              <w:spacing w:line="264" w:lineRule="auto"/>
              <w:ind w:firstLine="0"/>
              <w:jc w:val="right"/>
              <w:rPr>
                <w:rFonts w:ascii="Times New Roman" w:hAnsi="Times New Roman"/>
                <w:b/>
                <w:sz w:val="20"/>
              </w:rPr>
            </w:pPr>
          </w:p>
        </w:tc>
        <w:tc>
          <w:tcPr>
            <w:tcW w:w="888" w:type="dxa"/>
          </w:tcPr>
          <w:p w:rsidR="00496014" w:rsidRPr="00A350FA" w:rsidRDefault="00496014" w:rsidP="00430B1C">
            <w:pPr>
              <w:spacing w:line="264" w:lineRule="auto"/>
              <w:ind w:firstLine="0"/>
              <w:jc w:val="center"/>
              <w:rPr>
                <w:rFonts w:ascii="Times New Roman" w:hAnsi="Times New Roman"/>
                <w:b/>
                <w:sz w:val="20"/>
                <w:highlight w:val="lightGray"/>
              </w:rPr>
            </w:pPr>
          </w:p>
        </w:tc>
      </w:tr>
      <w:tr w:rsidR="00496014" w:rsidRPr="00A350FA">
        <w:tc>
          <w:tcPr>
            <w:tcW w:w="1027" w:type="dxa"/>
          </w:tcPr>
          <w:p w:rsidR="00496014" w:rsidRPr="001175A7" w:rsidRDefault="00C52702" w:rsidP="00430B1C">
            <w:pPr>
              <w:spacing w:line="276" w:lineRule="auto"/>
              <w:ind w:firstLine="0"/>
              <w:jc w:val="left"/>
              <w:rPr>
                <w:rFonts w:ascii="Times New Roman" w:hAnsi="Times New Roman"/>
                <w:b/>
                <w:sz w:val="20"/>
              </w:rPr>
            </w:pPr>
            <w:r>
              <w:rPr>
                <w:rFonts w:ascii="Times New Roman" w:hAnsi="Times New Roman"/>
                <w:b/>
                <w:sz w:val="20"/>
              </w:rPr>
              <w:t>Нова 1</w:t>
            </w:r>
            <w:r w:rsidR="00496014">
              <w:rPr>
                <w:rFonts w:ascii="Times New Roman" w:hAnsi="Times New Roman"/>
                <w:b/>
                <w:sz w:val="20"/>
              </w:rPr>
              <w:t>0</w:t>
            </w:r>
            <w:r w:rsidR="00496014" w:rsidRPr="001175A7">
              <w:rPr>
                <w:rFonts w:ascii="Times New Roman" w:hAnsi="Times New Roman"/>
                <w:b/>
                <w:sz w:val="20"/>
              </w:rPr>
              <w:t>.1.</w:t>
            </w:r>
          </w:p>
        </w:tc>
        <w:tc>
          <w:tcPr>
            <w:tcW w:w="4405" w:type="dxa"/>
          </w:tcPr>
          <w:p w:rsidR="00496014" w:rsidRPr="001175A7" w:rsidRDefault="00C52702" w:rsidP="00430B1C">
            <w:pPr>
              <w:spacing w:line="264" w:lineRule="auto"/>
              <w:ind w:firstLine="0"/>
              <w:rPr>
                <w:rFonts w:ascii="Times New Roman" w:hAnsi="Times New Roman"/>
                <w:sz w:val="20"/>
              </w:rPr>
            </w:pPr>
            <w:r>
              <w:rPr>
                <w:rFonts w:ascii="Times New Roman" w:hAnsi="Times New Roman"/>
                <w:sz w:val="20"/>
              </w:rPr>
              <w:t>На територията на града</w:t>
            </w:r>
          </w:p>
        </w:tc>
        <w:tc>
          <w:tcPr>
            <w:tcW w:w="1601" w:type="dxa"/>
          </w:tcPr>
          <w:p w:rsidR="00496014" w:rsidRPr="001175A7" w:rsidRDefault="00C52702" w:rsidP="00430B1C">
            <w:pPr>
              <w:spacing w:line="264" w:lineRule="auto"/>
              <w:ind w:firstLine="0"/>
              <w:jc w:val="right"/>
              <w:rPr>
                <w:rFonts w:ascii="Times New Roman" w:hAnsi="Times New Roman"/>
                <w:sz w:val="20"/>
              </w:rPr>
            </w:pPr>
            <w:r>
              <w:rPr>
                <w:rFonts w:ascii="Times New Roman" w:hAnsi="Times New Roman"/>
                <w:sz w:val="20"/>
              </w:rPr>
              <w:t>0,00</w:t>
            </w:r>
          </w:p>
        </w:tc>
        <w:tc>
          <w:tcPr>
            <w:tcW w:w="1259" w:type="dxa"/>
          </w:tcPr>
          <w:p w:rsidR="00496014" w:rsidRPr="00AA5446" w:rsidRDefault="00C52702" w:rsidP="00430B1C">
            <w:pPr>
              <w:spacing w:line="264" w:lineRule="auto"/>
              <w:ind w:firstLine="0"/>
              <w:jc w:val="right"/>
              <w:rPr>
                <w:rFonts w:ascii="Times New Roman" w:hAnsi="Times New Roman"/>
                <w:sz w:val="20"/>
              </w:rPr>
            </w:pPr>
            <w:r>
              <w:rPr>
                <w:rFonts w:ascii="Times New Roman" w:hAnsi="Times New Roman"/>
                <w:sz w:val="20"/>
              </w:rPr>
              <w:t>25.00 лв. на час</w:t>
            </w:r>
          </w:p>
        </w:tc>
        <w:tc>
          <w:tcPr>
            <w:tcW w:w="888" w:type="dxa"/>
          </w:tcPr>
          <w:p w:rsidR="00496014" w:rsidRPr="001175A7" w:rsidRDefault="00496014" w:rsidP="00430B1C">
            <w:pPr>
              <w:spacing w:line="264" w:lineRule="auto"/>
              <w:ind w:firstLine="0"/>
              <w:jc w:val="center"/>
              <w:rPr>
                <w:rFonts w:ascii="Times New Roman" w:hAnsi="Times New Roman"/>
                <w:sz w:val="20"/>
              </w:rPr>
            </w:pPr>
            <w:r w:rsidRPr="001175A7">
              <w:rPr>
                <w:rFonts w:ascii="Times New Roman" w:hAnsi="Times New Roman"/>
                <w:sz w:val="20"/>
              </w:rPr>
              <w:t>да</w:t>
            </w:r>
          </w:p>
        </w:tc>
      </w:tr>
      <w:tr w:rsidR="00496014" w:rsidRPr="00A350FA">
        <w:tc>
          <w:tcPr>
            <w:tcW w:w="1027" w:type="dxa"/>
            <w:tcBorders>
              <w:bottom w:val="single" w:sz="4" w:space="0" w:color="auto"/>
            </w:tcBorders>
          </w:tcPr>
          <w:p w:rsidR="00496014" w:rsidRDefault="00C52702" w:rsidP="00430B1C">
            <w:pPr>
              <w:spacing w:line="276" w:lineRule="auto"/>
              <w:ind w:firstLine="0"/>
              <w:jc w:val="left"/>
              <w:rPr>
                <w:rFonts w:ascii="Times New Roman" w:hAnsi="Times New Roman"/>
                <w:b/>
                <w:sz w:val="20"/>
              </w:rPr>
            </w:pPr>
            <w:r>
              <w:rPr>
                <w:rFonts w:ascii="Times New Roman" w:hAnsi="Times New Roman"/>
                <w:b/>
                <w:sz w:val="20"/>
              </w:rPr>
              <w:t xml:space="preserve">Нова </w:t>
            </w:r>
            <w:r w:rsidR="00496014">
              <w:rPr>
                <w:rFonts w:ascii="Times New Roman" w:hAnsi="Times New Roman"/>
                <w:b/>
                <w:sz w:val="20"/>
              </w:rPr>
              <w:t>10</w:t>
            </w:r>
            <w:r w:rsidR="00496014" w:rsidRPr="00596407">
              <w:rPr>
                <w:rFonts w:ascii="Times New Roman" w:hAnsi="Times New Roman"/>
                <w:b/>
                <w:sz w:val="20"/>
              </w:rPr>
              <w:t>.2.</w:t>
            </w:r>
          </w:p>
          <w:p w:rsidR="000825A0" w:rsidRPr="00596407" w:rsidRDefault="000825A0" w:rsidP="00430B1C">
            <w:pPr>
              <w:spacing w:line="276" w:lineRule="auto"/>
              <w:ind w:firstLine="0"/>
              <w:jc w:val="left"/>
              <w:rPr>
                <w:rFonts w:ascii="Times New Roman" w:hAnsi="Times New Roman"/>
                <w:b/>
                <w:sz w:val="20"/>
              </w:rPr>
            </w:pPr>
          </w:p>
        </w:tc>
        <w:tc>
          <w:tcPr>
            <w:tcW w:w="4405" w:type="dxa"/>
            <w:tcBorders>
              <w:bottom w:val="single" w:sz="4" w:space="0" w:color="auto"/>
            </w:tcBorders>
          </w:tcPr>
          <w:p w:rsidR="00496014" w:rsidRPr="00596407" w:rsidRDefault="00C52702" w:rsidP="00430B1C">
            <w:pPr>
              <w:spacing w:line="264" w:lineRule="auto"/>
              <w:ind w:firstLine="0"/>
              <w:rPr>
                <w:rFonts w:ascii="Times New Roman" w:hAnsi="Times New Roman"/>
                <w:sz w:val="20"/>
              </w:rPr>
            </w:pPr>
            <w:r>
              <w:rPr>
                <w:rFonts w:ascii="Times New Roman" w:hAnsi="Times New Roman"/>
                <w:sz w:val="20"/>
              </w:rPr>
              <w:t>Извън територията на града</w:t>
            </w:r>
          </w:p>
        </w:tc>
        <w:tc>
          <w:tcPr>
            <w:tcW w:w="1601" w:type="dxa"/>
            <w:tcBorders>
              <w:bottom w:val="single" w:sz="4" w:space="0" w:color="auto"/>
            </w:tcBorders>
          </w:tcPr>
          <w:p w:rsidR="00496014" w:rsidRPr="00A350FA" w:rsidRDefault="00C52702" w:rsidP="00430B1C">
            <w:pPr>
              <w:spacing w:line="264" w:lineRule="auto"/>
              <w:ind w:firstLine="0"/>
              <w:jc w:val="right"/>
              <w:rPr>
                <w:rFonts w:ascii="Times New Roman" w:hAnsi="Times New Roman"/>
                <w:sz w:val="20"/>
                <w:highlight w:val="lightGray"/>
              </w:rPr>
            </w:pPr>
            <w:r>
              <w:rPr>
                <w:rFonts w:ascii="Times New Roman" w:hAnsi="Times New Roman"/>
                <w:sz w:val="20"/>
              </w:rPr>
              <w:t>0,00</w:t>
            </w:r>
          </w:p>
        </w:tc>
        <w:tc>
          <w:tcPr>
            <w:tcW w:w="1259" w:type="dxa"/>
            <w:tcBorders>
              <w:bottom w:val="single" w:sz="4" w:space="0" w:color="auto"/>
            </w:tcBorders>
          </w:tcPr>
          <w:p w:rsidR="00496014" w:rsidRPr="00AA5446" w:rsidRDefault="00C52702" w:rsidP="00430B1C">
            <w:pPr>
              <w:spacing w:line="264" w:lineRule="auto"/>
              <w:ind w:firstLine="0"/>
              <w:jc w:val="right"/>
              <w:rPr>
                <w:rFonts w:ascii="Times New Roman" w:hAnsi="Times New Roman"/>
                <w:sz w:val="20"/>
              </w:rPr>
            </w:pPr>
            <w:r>
              <w:rPr>
                <w:rFonts w:ascii="Times New Roman" w:hAnsi="Times New Roman"/>
                <w:sz w:val="20"/>
              </w:rPr>
              <w:t>1,45 лв./км.+ 25.00лв. на час</w:t>
            </w:r>
          </w:p>
        </w:tc>
        <w:tc>
          <w:tcPr>
            <w:tcW w:w="888" w:type="dxa"/>
            <w:tcBorders>
              <w:bottom w:val="single" w:sz="4" w:space="0" w:color="auto"/>
            </w:tcBorders>
          </w:tcPr>
          <w:p w:rsidR="00496014" w:rsidRPr="001175A7" w:rsidRDefault="00496014" w:rsidP="00430B1C">
            <w:pPr>
              <w:spacing w:line="264" w:lineRule="auto"/>
              <w:ind w:firstLine="0"/>
              <w:jc w:val="center"/>
              <w:rPr>
                <w:rFonts w:ascii="Times New Roman" w:hAnsi="Times New Roman"/>
                <w:sz w:val="20"/>
              </w:rPr>
            </w:pPr>
            <w:r w:rsidRPr="001175A7">
              <w:rPr>
                <w:rFonts w:ascii="Times New Roman" w:hAnsi="Times New Roman"/>
                <w:sz w:val="20"/>
              </w:rPr>
              <w:t>да</w:t>
            </w:r>
          </w:p>
        </w:tc>
      </w:tr>
      <w:tr w:rsidR="000825A0" w:rsidRPr="00A350FA">
        <w:tc>
          <w:tcPr>
            <w:tcW w:w="1027" w:type="dxa"/>
          </w:tcPr>
          <w:tbl>
            <w:tblPr>
              <w:tblStyle w:val="TableGrid"/>
              <w:tblW w:w="0" w:type="auto"/>
              <w:tblLayout w:type="fixed"/>
              <w:tblLook w:val="01E0" w:firstRow="1" w:lastRow="1" w:firstColumn="1" w:lastColumn="1" w:noHBand="0" w:noVBand="0"/>
            </w:tblPr>
            <w:tblGrid>
              <w:gridCol w:w="1027"/>
              <w:gridCol w:w="4405"/>
              <w:gridCol w:w="1601"/>
              <w:gridCol w:w="1259"/>
              <w:gridCol w:w="888"/>
            </w:tblGrid>
            <w:tr w:rsidR="000825A0" w:rsidRPr="00A350FA">
              <w:tc>
                <w:tcPr>
                  <w:tcW w:w="1027" w:type="dxa"/>
                </w:tcPr>
                <w:p w:rsidR="000825A0" w:rsidRPr="001175A7" w:rsidRDefault="000825A0" w:rsidP="00EB18E8">
                  <w:pPr>
                    <w:spacing w:line="276" w:lineRule="auto"/>
                    <w:ind w:firstLine="0"/>
                    <w:jc w:val="left"/>
                    <w:rPr>
                      <w:rFonts w:ascii="Times New Roman" w:hAnsi="Times New Roman"/>
                      <w:b/>
                      <w:sz w:val="20"/>
                    </w:rPr>
                  </w:pPr>
                  <w:r>
                    <w:rPr>
                      <w:rFonts w:ascii="Times New Roman" w:hAnsi="Times New Roman"/>
                      <w:b/>
                      <w:sz w:val="20"/>
                    </w:rPr>
                    <w:t>Нова 11.</w:t>
                  </w:r>
                </w:p>
              </w:tc>
              <w:tc>
                <w:tcPr>
                  <w:tcW w:w="4405" w:type="dxa"/>
                </w:tcPr>
                <w:p w:rsidR="000825A0" w:rsidRPr="001175A7" w:rsidRDefault="000825A0" w:rsidP="00EB18E8">
                  <w:pPr>
                    <w:spacing w:line="264" w:lineRule="auto"/>
                    <w:ind w:firstLine="0"/>
                    <w:rPr>
                      <w:rFonts w:ascii="Times New Roman" w:hAnsi="Times New Roman"/>
                      <w:sz w:val="20"/>
                    </w:rPr>
                  </w:pPr>
                  <w:r>
                    <w:rPr>
                      <w:rFonts w:ascii="Times New Roman" w:hAnsi="Times New Roman"/>
                      <w:sz w:val="20"/>
                    </w:rPr>
                    <w:t>/нова.Р-е№105/01.12.2010 г./ За ползване на паркоместа в неохраняеми общински паркинги</w:t>
                  </w:r>
                </w:p>
              </w:tc>
              <w:tc>
                <w:tcPr>
                  <w:tcW w:w="1601" w:type="dxa"/>
                </w:tcPr>
                <w:p w:rsidR="000825A0" w:rsidRPr="001175A7" w:rsidRDefault="000825A0" w:rsidP="00EB18E8">
                  <w:pPr>
                    <w:spacing w:line="264" w:lineRule="auto"/>
                    <w:ind w:firstLine="0"/>
                    <w:jc w:val="right"/>
                    <w:rPr>
                      <w:rFonts w:ascii="Times New Roman" w:hAnsi="Times New Roman"/>
                      <w:sz w:val="20"/>
                    </w:rPr>
                  </w:pPr>
                </w:p>
              </w:tc>
              <w:tc>
                <w:tcPr>
                  <w:tcW w:w="1259" w:type="dxa"/>
                </w:tcPr>
                <w:p w:rsidR="000825A0" w:rsidRPr="00AA5446" w:rsidRDefault="000825A0" w:rsidP="00EB18E8">
                  <w:pPr>
                    <w:spacing w:line="264" w:lineRule="auto"/>
                    <w:ind w:firstLine="0"/>
                    <w:jc w:val="right"/>
                    <w:rPr>
                      <w:rFonts w:ascii="Times New Roman" w:hAnsi="Times New Roman"/>
                      <w:sz w:val="20"/>
                    </w:rPr>
                  </w:pPr>
                </w:p>
              </w:tc>
              <w:tc>
                <w:tcPr>
                  <w:tcW w:w="888" w:type="dxa"/>
                </w:tcPr>
                <w:p w:rsidR="000825A0" w:rsidRPr="001175A7" w:rsidRDefault="000825A0" w:rsidP="00EB18E8">
                  <w:pPr>
                    <w:spacing w:line="264" w:lineRule="auto"/>
                    <w:ind w:firstLine="0"/>
                    <w:jc w:val="center"/>
                    <w:rPr>
                      <w:rFonts w:ascii="Times New Roman" w:hAnsi="Times New Roman"/>
                      <w:sz w:val="20"/>
                    </w:rPr>
                  </w:pPr>
                </w:p>
              </w:tc>
            </w:tr>
            <w:tr w:rsidR="000825A0" w:rsidRPr="00A350FA">
              <w:tc>
                <w:tcPr>
                  <w:tcW w:w="1027" w:type="dxa"/>
                </w:tcPr>
                <w:p w:rsidR="000825A0" w:rsidRDefault="000825A0" w:rsidP="00EB18E8">
                  <w:pPr>
                    <w:spacing w:line="276" w:lineRule="auto"/>
                    <w:ind w:firstLine="0"/>
                    <w:jc w:val="left"/>
                    <w:rPr>
                      <w:rFonts w:ascii="Times New Roman" w:hAnsi="Times New Roman"/>
                      <w:b/>
                      <w:sz w:val="20"/>
                    </w:rPr>
                  </w:pPr>
                  <w:r>
                    <w:rPr>
                      <w:rFonts w:ascii="Times New Roman" w:hAnsi="Times New Roman"/>
                      <w:b/>
                      <w:sz w:val="20"/>
                    </w:rPr>
                    <w:t>Нова 11.1.</w:t>
                  </w:r>
                </w:p>
              </w:tc>
              <w:tc>
                <w:tcPr>
                  <w:tcW w:w="4405" w:type="dxa"/>
                </w:tcPr>
                <w:p w:rsidR="000825A0" w:rsidRDefault="000825A0" w:rsidP="00EB18E8">
                  <w:pPr>
                    <w:spacing w:line="264" w:lineRule="auto"/>
                    <w:ind w:firstLine="0"/>
                    <w:rPr>
                      <w:rFonts w:ascii="Times New Roman" w:hAnsi="Times New Roman"/>
                      <w:sz w:val="20"/>
                    </w:rPr>
                  </w:pPr>
                  <w:r>
                    <w:rPr>
                      <w:rFonts w:ascii="Times New Roman" w:hAnsi="Times New Roman"/>
                      <w:sz w:val="20"/>
                    </w:rPr>
                    <w:t>/нова.Р-е№105/01.12.2010 г./ За едно паркомясто месечен абонамент</w:t>
                  </w:r>
                </w:p>
              </w:tc>
              <w:tc>
                <w:tcPr>
                  <w:tcW w:w="1601" w:type="dxa"/>
                </w:tcPr>
                <w:p w:rsidR="000825A0" w:rsidRDefault="000825A0" w:rsidP="00EB18E8">
                  <w:pPr>
                    <w:spacing w:line="264" w:lineRule="auto"/>
                    <w:ind w:firstLine="0"/>
                    <w:jc w:val="right"/>
                    <w:rPr>
                      <w:rFonts w:ascii="Times New Roman" w:hAnsi="Times New Roman"/>
                      <w:sz w:val="20"/>
                    </w:rPr>
                  </w:pPr>
                  <w:r>
                    <w:rPr>
                      <w:rFonts w:ascii="Times New Roman" w:hAnsi="Times New Roman"/>
                      <w:sz w:val="20"/>
                    </w:rPr>
                    <w:t>0,00</w:t>
                  </w:r>
                </w:p>
              </w:tc>
              <w:tc>
                <w:tcPr>
                  <w:tcW w:w="1259" w:type="dxa"/>
                </w:tcPr>
                <w:p w:rsidR="000825A0" w:rsidRDefault="000825A0" w:rsidP="00EB18E8">
                  <w:pPr>
                    <w:spacing w:line="264" w:lineRule="auto"/>
                    <w:ind w:firstLine="0"/>
                    <w:jc w:val="right"/>
                    <w:rPr>
                      <w:rFonts w:ascii="Times New Roman" w:hAnsi="Times New Roman"/>
                      <w:sz w:val="20"/>
                    </w:rPr>
                  </w:pPr>
                  <w:r>
                    <w:rPr>
                      <w:rFonts w:ascii="Times New Roman" w:hAnsi="Times New Roman"/>
                      <w:sz w:val="20"/>
                    </w:rPr>
                    <w:t>100,00</w:t>
                  </w:r>
                </w:p>
              </w:tc>
              <w:tc>
                <w:tcPr>
                  <w:tcW w:w="888" w:type="dxa"/>
                </w:tcPr>
                <w:p w:rsidR="000825A0" w:rsidRPr="001175A7" w:rsidRDefault="000825A0" w:rsidP="00EB18E8">
                  <w:pPr>
                    <w:spacing w:line="264" w:lineRule="auto"/>
                    <w:ind w:firstLine="0"/>
                    <w:jc w:val="center"/>
                    <w:rPr>
                      <w:rFonts w:ascii="Times New Roman" w:hAnsi="Times New Roman"/>
                      <w:sz w:val="20"/>
                    </w:rPr>
                  </w:pPr>
                  <w:r>
                    <w:rPr>
                      <w:rFonts w:ascii="Times New Roman" w:hAnsi="Times New Roman"/>
                      <w:sz w:val="20"/>
                    </w:rPr>
                    <w:t>да</w:t>
                  </w:r>
                </w:p>
              </w:tc>
            </w:tr>
          </w:tbl>
          <w:p w:rsidR="000825A0" w:rsidRDefault="000825A0" w:rsidP="00430B1C">
            <w:pPr>
              <w:spacing w:line="276" w:lineRule="auto"/>
              <w:ind w:firstLine="0"/>
              <w:jc w:val="left"/>
              <w:rPr>
                <w:rFonts w:ascii="Times New Roman" w:hAnsi="Times New Roman"/>
                <w:b/>
                <w:sz w:val="20"/>
              </w:rPr>
            </w:pPr>
          </w:p>
        </w:tc>
        <w:tc>
          <w:tcPr>
            <w:tcW w:w="4405" w:type="dxa"/>
          </w:tcPr>
          <w:tbl>
            <w:tblPr>
              <w:tblStyle w:val="TableGrid"/>
              <w:tblW w:w="4292" w:type="dxa"/>
              <w:tblBorders>
                <w:top w:val="none" w:sz="0" w:space="0" w:color="auto"/>
                <w:left w:val="none" w:sz="0" w:space="0" w:color="auto"/>
                <w:bottom w:val="none" w:sz="0" w:space="0" w:color="auto"/>
                <w:right w:val="none" w:sz="0" w:space="0" w:color="auto"/>
                <w:insideV w:val="none" w:sz="0" w:space="0" w:color="auto"/>
              </w:tblBorders>
              <w:tblLayout w:type="fixed"/>
              <w:tblLook w:val="01E0" w:firstRow="1" w:lastRow="1" w:firstColumn="1" w:lastColumn="1" w:noHBand="0" w:noVBand="0"/>
            </w:tblPr>
            <w:tblGrid>
              <w:gridCol w:w="39"/>
              <w:gridCol w:w="4214"/>
              <w:gridCol w:w="39"/>
            </w:tblGrid>
            <w:tr w:rsidR="000825A0" w:rsidRPr="001175A7">
              <w:trPr>
                <w:gridAfter w:val="1"/>
                <w:wAfter w:w="39" w:type="dxa"/>
              </w:trPr>
              <w:tc>
                <w:tcPr>
                  <w:tcW w:w="4253" w:type="dxa"/>
                  <w:gridSpan w:val="2"/>
                </w:tcPr>
                <w:p w:rsidR="000825A0" w:rsidRPr="001175A7" w:rsidRDefault="000825A0" w:rsidP="00EB18E8">
                  <w:pPr>
                    <w:spacing w:line="264" w:lineRule="auto"/>
                    <w:ind w:firstLine="0"/>
                    <w:rPr>
                      <w:rFonts w:ascii="Times New Roman" w:hAnsi="Times New Roman"/>
                      <w:sz w:val="20"/>
                    </w:rPr>
                  </w:pPr>
                  <w:r>
                    <w:rPr>
                      <w:rFonts w:ascii="Times New Roman" w:hAnsi="Times New Roman"/>
                      <w:sz w:val="20"/>
                    </w:rPr>
                    <w:t>/нова.Р-е№10</w:t>
                  </w:r>
                  <w:r w:rsidR="00E435F7">
                    <w:rPr>
                      <w:rFonts w:ascii="Times New Roman" w:hAnsi="Times New Roman"/>
                      <w:sz w:val="20"/>
                    </w:rPr>
                    <w:t xml:space="preserve">5/01.12.2010 г./ За ползване на </w:t>
                  </w:r>
                  <w:r>
                    <w:rPr>
                      <w:rFonts w:ascii="Times New Roman" w:hAnsi="Times New Roman"/>
                      <w:sz w:val="20"/>
                    </w:rPr>
                    <w:t>паркоместа в неохраняеми общински паркинги</w:t>
                  </w:r>
                </w:p>
              </w:tc>
            </w:tr>
            <w:tr w:rsidR="000825A0">
              <w:trPr>
                <w:gridBefore w:val="1"/>
                <w:wBefore w:w="39" w:type="dxa"/>
              </w:trPr>
              <w:tc>
                <w:tcPr>
                  <w:tcW w:w="4253" w:type="dxa"/>
                  <w:gridSpan w:val="2"/>
                </w:tcPr>
                <w:p w:rsidR="000825A0" w:rsidRDefault="000825A0" w:rsidP="00EB18E8">
                  <w:pPr>
                    <w:spacing w:line="264" w:lineRule="auto"/>
                    <w:ind w:firstLine="0"/>
                    <w:rPr>
                      <w:rFonts w:ascii="Times New Roman" w:hAnsi="Times New Roman"/>
                      <w:sz w:val="20"/>
                    </w:rPr>
                  </w:pPr>
                  <w:r>
                    <w:rPr>
                      <w:rFonts w:ascii="Times New Roman" w:hAnsi="Times New Roman"/>
                      <w:sz w:val="20"/>
                    </w:rPr>
                    <w:t>/нова.Р-е№105/01.12.2010 г./ За едно паркомясто месечен абонамент</w:t>
                  </w:r>
                </w:p>
              </w:tc>
            </w:tr>
          </w:tbl>
          <w:p w:rsidR="000825A0" w:rsidRDefault="000825A0" w:rsidP="00430B1C">
            <w:pPr>
              <w:spacing w:line="264" w:lineRule="auto"/>
              <w:ind w:firstLine="0"/>
              <w:rPr>
                <w:rFonts w:ascii="Times New Roman" w:hAnsi="Times New Roman"/>
                <w:sz w:val="20"/>
              </w:rPr>
            </w:pPr>
          </w:p>
        </w:tc>
        <w:tc>
          <w:tcPr>
            <w:tcW w:w="1601" w:type="dxa"/>
          </w:tcPr>
          <w:p w:rsidR="000825A0" w:rsidRDefault="000825A0" w:rsidP="00430B1C">
            <w:pPr>
              <w:spacing w:line="264" w:lineRule="auto"/>
              <w:ind w:firstLine="0"/>
              <w:jc w:val="right"/>
              <w:rPr>
                <w:rFonts w:ascii="Times New Roman" w:hAnsi="Times New Roman"/>
                <w:sz w:val="20"/>
              </w:rPr>
            </w:pPr>
          </w:p>
          <w:p w:rsidR="000825A0" w:rsidRDefault="000825A0" w:rsidP="00430B1C">
            <w:pPr>
              <w:spacing w:line="264" w:lineRule="auto"/>
              <w:ind w:firstLine="0"/>
              <w:jc w:val="right"/>
              <w:rPr>
                <w:rFonts w:ascii="Times New Roman" w:hAnsi="Times New Roman"/>
                <w:sz w:val="20"/>
              </w:rPr>
            </w:pPr>
          </w:p>
          <w:p w:rsidR="000825A0" w:rsidRDefault="000825A0" w:rsidP="00430B1C">
            <w:pPr>
              <w:spacing w:line="264" w:lineRule="auto"/>
              <w:ind w:firstLine="0"/>
              <w:jc w:val="right"/>
              <w:rPr>
                <w:rFonts w:ascii="Times New Roman" w:hAnsi="Times New Roman"/>
                <w:sz w:val="20"/>
              </w:rPr>
            </w:pPr>
          </w:p>
          <w:p w:rsidR="000825A0" w:rsidRDefault="000825A0" w:rsidP="00430B1C">
            <w:pPr>
              <w:spacing w:line="264" w:lineRule="auto"/>
              <w:ind w:firstLine="0"/>
              <w:jc w:val="right"/>
              <w:rPr>
                <w:rFonts w:ascii="Times New Roman" w:hAnsi="Times New Roman"/>
                <w:sz w:val="20"/>
              </w:rPr>
            </w:pPr>
            <w:r>
              <w:rPr>
                <w:rFonts w:ascii="Times New Roman" w:hAnsi="Times New Roman"/>
                <w:sz w:val="20"/>
              </w:rPr>
              <w:t>0,00</w:t>
            </w:r>
          </w:p>
        </w:tc>
        <w:tc>
          <w:tcPr>
            <w:tcW w:w="1259" w:type="dxa"/>
          </w:tcPr>
          <w:p w:rsidR="000825A0" w:rsidRDefault="000825A0" w:rsidP="00EB18E8">
            <w:pPr>
              <w:spacing w:line="264" w:lineRule="auto"/>
              <w:ind w:firstLine="0"/>
              <w:jc w:val="right"/>
              <w:rPr>
                <w:rFonts w:ascii="Times New Roman" w:hAnsi="Times New Roman"/>
                <w:sz w:val="20"/>
              </w:rPr>
            </w:pPr>
          </w:p>
          <w:p w:rsidR="000825A0" w:rsidRDefault="000825A0" w:rsidP="00EB18E8">
            <w:pPr>
              <w:spacing w:line="264" w:lineRule="auto"/>
              <w:ind w:firstLine="0"/>
              <w:jc w:val="right"/>
              <w:rPr>
                <w:rFonts w:ascii="Times New Roman" w:hAnsi="Times New Roman"/>
                <w:sz w:val="20"/>
              </w:rPr>
            </w:pPr>
          </w:p>
          <w:p w:rsidR="000825A0" w:rsidRDefault="000825A0" w:rsidP="00EB18E8">
            <w:pPr>
              <w:spacing w:line="264" w:lineRule="auto"/>
              <w:ind w:firstLine="0"/>
              <w:jc w:val="right"/>
              <w:rPr>
                <w:rFonts w:ascii="Times New Roman" w:hAnsi="Times New Roman"/>
                <w:sz w:val="20"/>
              </w:rPr>
            </w:pPr>
          </w:p>
          <w:p w:rsidR="000825A0" w:rsidRDefault="000825A0" w:rsidP="00EB18E8">
            <w:pPr>
              <w:spacing w:line="264" w:lineRule="auto"/>
              <w:ind w:firstLine="0"/>
              <w:jc w:val="right"/>
              <w:rPr>
                <w:rFonts w:ascii="Times New Roman" w:hAnsi="Times New Roman"/>
                <w:sz w:val="20"/>
              </w:rPr>
            </w:pPr>
            <w:r>
              <w:rPr>
                <w:rFonts w:ascii="Times New Roman" w:hAnsi="Times New Roman"/>
                <w:sz w:val="20"/>
              </w:rPr>
              <w:t>100,00</w:t>
            </w:r>
          </w:p>
        </w:tc>
        <w:tc>
          <w:tcPr>
            <w:tcW w:w="888" w:type="dxa"/>
          </w:tcPr>
          <w:p w:rsidR="000825A0" w:rsidRDefault="000825A0" w:rsidP="00EB18E8">
            <w:pPr>
              <w:spacing w:line="264" w:lineRule="auto"/>
              <w:ind w:firstLine="0"/>
              <w:jc w:val="center"/>
              <w:rPr>
                <w:rFonts w:ascii="Times New Roman" w:hAnsi="Times New Roman"/>
                <w:sz w:val="20"/>
              </w:rPr>
            </w:pPr>
          </w:p>
          <w:p w:rsidR="000825A0" w:rsidRDefault="000825A0" w:rsidP="00EB18E8">
            <w:pPr>
              <w:spacing w:line="264" w:lineRule="auto"/>
              <w:ind w:firstLine="0"/>
              <w:jc w:val="center"/>
              <w:rPr>
                <w:rFonts w:ascii="Times New Roman" w:hAnsi="Times New Roman"/>
                <w:sz w:val="20"/>
              </w:rPr>
            </w:pPr>
          </w:p>
          <w:p w:rsidR="000825A0" w:rsidRDefault="000825A0" w:rsidP="00EB18E8">
            <w:pPr>
              <w:spacing w:line="264" w:lineRule="auto"/>
              <w:ind w:firstLine="0"/>
              <w:jc w:val="center"/>
              <w:rPr>
                <w:rFonts w:ascii="Times New Roman" w:hAnsi="Times New Roman"/>
                <w:sz w:val="20"/>
              </w:rPr>
            </w:pPr>
          </w:p>
          <w:p w:rsidR="000825A0" w:rsidRPr="001175A7" w:rsidRDefault="000825A0" w:rsidP="00EB18E8">
            <w:pPr>
              <w:spacing w:line="264" w:lineRule="auto"/>
              <w:ind w:firstLine="0"/>
              <w:jc w:val="center"/>
              <w:rPr>
                <w:rFonts w:ascii="Times New Roman" w:hAnsi="Times New Roman"/>
                <w:sz w:val="20"/>
              </w:rPr>
            </w:pPr>
            <w:r>
              <w:rPr>
                <w:rFonts w:ascii="Times New Roman" w:hAnsi="Times New Roman"/>
                <w:sz w:val="20"/>
              </w:rPr>
              <w:t>да</w:t>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7"/>
        <w:gridCol w:w="4405"/>
        <w:gridCol w:w="1601"/>
        <w:gridCol w:w="1259"/>
        <w:gridCol w:w="888"/>
      </w:tblGrid>
      <w:tr w:rsidR="007F2672">
        <w:tc>
          <w:tcPr>
            <w:tcW w:w="1027" w:type="dxa"/>
            <w:tcBorders>
              <w:top w:val="single" w:sz="4" w:space="0" w:color="auto"/>
              <w:left w:val="single" w:sz="4" w:space="0" w:color="auto"/>
              <w:bottom w:val="single" w:sz="4" w:space="0" w:color="auto"/>
              <w:right w:val="single" w:sz="4" w:space="0" w:color="auto"/>
            </w:tcBorders>
          </w:tcPr>
          <w:p w:rsidR="007F2672" w:rsidRDefault="007F2672" w:rsidP="00E83FAB">
            <w:pPr>
              <w:spacing w:line="276" w:lineRule="auto"/>
              <w:rPr>
                <w:rFonts w:ascii="Times New Roman" w:hAnsi="Times New Roman"/>
                <w:b/>
                <w:sz w:val="20"/>
              </w:rPr>
            </w:pPr>
          </w:p>
        </w:tc>
        <w:tc>
          <w:tcPr>
            <w:tcW w:w="4405"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b/>
                <w:i/>
                <w:sz w:val="20"/>
                <w:u w:val="single"/>
              </w:rPr>
            </w:pPr>
            <w:r>
              <w:rPr>
                <w:rFonts w:ascii="Times New Roman" w:hAnsi="Times New Roman"/>
                <w:b/>
                <w:i/>
                <w:sz w:val="20"/>
                <w:u w:val="single"/>
              </w:rPr>
              <w:t>Услуги, извършвани от дирекция “ФБУС”</w:t>
            </w:r>
          </w:p>
        </w:tc>
        <w:tc>
          <w:tcPr>
            <w:tcW w:w="1601"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jc w:val="right"/>
              <w:rPr>
                <w:rFonts w:ascii="Times New Roman" w:hAnsi="Times New Roman"/>
                <w:sz w:val="20"/>
              </w:rPr>
            </w:pPr>
          </w:p>
        </w:tc>
        <w:tc>
          <w:tcPr>
            <w:tcW w:w="1259"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jc w:val="right"/>
              <w:rPr>
                <w:rFonts w:ascii="Times New Roman" w:hAnsi="Times New Roman"/>
                <w:sz w:val="20"/>
              </w:rPr>
            </w:pPr>
          </w:p>
        </w:tc>
        <w:tc>
          <w:tcPr>
            <w:tcW w:w="888"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jc w:val="center"/>
              <w:rPr>
                <w:rFonts w:ascii="Times New Roman" w:hAnsi="Times New Roman"/>
                <w:sz w:val="20"/>
              </w:rPr>
            </w:pPr>
          </w:p>
        </w:tc>
      </w:tr>
      <w:tr w:rsidR="007F2672">
        <w:tc>
          <w:tcPr>
            <w:tcW w:w="1027" w:type="dxa"/>
            <w:tcBorders>
              <w:top w:val="single" w:sz="4" w:space="0" w:color="auto"/>
              <w:left w:val="single" w:sz="4" w:space="0" w:color="auto"/>
              <w:bottom w:val="single" w:sz="4" w:space="0" w:color="auto"/>
              <w:right w:val="single" w:sz="4" w:space="0" w:color="auto"/>
            </w:tcBorders>
          </w:tcPr>
          <w:p w:rsidR="007F2672" w:rsidRDefault="007F2672" w:rsidP="00E83FAB">
            <w:pPr>
              <w:spacing w:line="276" w:lineRule="auto"/>
              <w:ind w:firstLine="0"/>
              <w:rPr>
                <w:rFonts w:ascii="Times New Roman" w:hAnsi="Times New Roman"/>
                <w:b/>
                <w:sz w:val="20"/>
              </w:rPr>
            </w:pPr>
            <w:r>
              <w:rPr>
                <w:rFonts w:ascii="Times New Roman" w:hAnsi="Times New Roman"/>
                <w:b/>
                <w:sz w:val="20"/>
              </w:rPr>
              <w:t xml:space="preserve">1. </w:t>
            </w:r>
          </w:p>
        </w:tc>
        <w:tc>
          <w:tcPr>
            <w:tcW w:w="4405"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b/>
                <w:sz w:val="20"/>
              </w:rPr>
            </w:pPr>
            <w:r>
              <w:rPr>
                <w:rFonts w:ascii="Times New Roman" w:hAnsi="Times New Roman"/>
                <w:b/>
                <w:sz w:val="20"/>
              </w:rPr>
              <w:t>Приемане на молба-декларация за картотекиране на нуждаещи се от общинско жилище</w:t>
            </w:r>
          </w:p>
        </w:tc>
        <w:tc>
          <w:tcPr>
            <w:tcW w:w="1601"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jc w:val="right"/>
              <w:rPr>
                <w:rFonts w:ascii="Times New Roman" w:hAnsi="Times New Roman"/>
                <w:b/>
                <w:sz w:val="20"/>
              </w:rPr>
            </w:pPr>
            <w:r>
              <w:rPr>
                <w:rFonts w:ascii="Times New Roman" w:hAnsi="Times New Roman"/>
                <w:b/>
                <w:sz w:val="20"/>
              </w:rPr>
              <w:t>1,00</w:t>
            </w:r>
          </w:p>
        </w:tc>
        <w:tc>
          <w:tcPr>
            <w:tcW w:w="1259"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jc w:val="right"/>
              <w:rPr>
                <w:rFonts w:ascii="Times New Roman" w:hAnsi="Times New Roman"/>
                <w:b/>
                <w:sz w:val="20"/>
              </w:rPr>
            </w:pPr>
            <w:r>
              <w:rPr>
                <w:rFonts w:ascii="Times New Roman" w:hAnsi="Times New Roman"/>
                <w:b/>
                <w:sz w:val="20"/>
              </w:rPr>
              <w:t>5.00</w:t>
            </w:r>
          </w:p>
        </w:tc>
        <w:tc>
          <w:tcPr>
            <w:tcW w:w="888"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b/>
                <w:sz w:val="20"/>
              </w:rPr>
            </w:pPr>
            <w:r>
              <w:rPr>
                <w:rFonts w:ascii="Times New Roman" w:hAnsi="Times New Roman"/>
                <w:b/>
                <w:sz w:val="20"/>
              </w:rPr>
              <w:t>не</w:t>
            </w:r>
          </w:p>
        </w:tc>
      </w:tr>
      <w:tr w:rsidR="007F2672">
        <w:tc>
          <w:tcPr>
            <w:tcW w:w="1027" w:type="dxa"/>
            <w:tcBorders>
              <w:top w:val="single" w:sz="4" w:space="0" w:color="auto"/>
              <w:left w:val="single" w:sz="4" w:space="0" w:color="auto"/>
              <w:bottom w:val="single" w:sz="4" w:space="0" w:color="auto"/>
              <w:right w:val="single" w:sz="4" w:space="0" w:color="auto"/>
            </w:tcBorders>
          </w:tcPr>
          <w:p w:rsidR="007F2672" w:rsidRDefault="007F2672" w:rsidP="00E83FAB">
            <w:pPr>
              <w:spacing w:line="276" w:lineRule="auto"/>
              <w:ind w:firstLine="0"/>
              <w:rPr>
                <w:rFonts w:ascii="Times New Roman" w:hAnsi="Times New Roman"/>
                <w:b/>
                <w:sz w:val="20"/>
              </w:rPr>
            </w:pPr>
            <w:r>
              <w:rPr>
                <w:rFonts w:ascii="Times New Roman" w:hAnsi="Times New Roman"/>
                <w:b/>
                <w:sz w:val="20"/>
              </w:rPr>
              <w:t>2.</w:t>
            </w:r>
          </w:p>
        </w:tc>
        <w:tc>
          <w:tcPr>
            <w:tcW w:w="4405"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b/>
                <w:sz w:val="20"/>
              </w:rPr>
            </w:pPr>
            <w:r>
              <w:rPr>
                <w:rFonts w:ascii="Times New Roman" w:hAnsi="Times New Roman"/>
                <w:b/>
                <w:sz w:val="20"/>
              </w:rPr>
              <w:t>Издаване на удостоверение за изплатени задължения по сделки, по които Община Елена е продавач</w:t>
            </w:r>
          </w:p>
        </w:tc>
        <w:tc>
          <w:tcPr>
            <w:tcW w:w="1601"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jc w:val="right"/>
              <w:rPr>
                <w:rFonts w:ascii="Times New Roman" w:hAnsi="Times New Roman"/>
                <w:b/>
                <w:sz w:val="20"/>
              </w:rPr>
            </w:pPr>
          </w:p>
        </w:tc>
        <w:tc>
          <w:tcPr>
            <w:tcW w:w="1259"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jc w:val="right"/>
              <w:rPr>
                <w:rFonts w:ascii="Times New Roman" w:hAnsi="Times New Roman"/>
                <w:b/>
                <w:sz w:val="20"/>
              </w:rPr>
            </w:pPr>
          </w:p>
        </w:tc>
        <w:tc>
          <w:tcPr>
            <w:tcW w:w="888"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jc w:val="center"/>
              <w:rPr>
                <w:rFonts w:ascii="Times New Roman" w:hAnsi="Times New Roman"/>
                <w:b/>
                <w:sz w:val="20"/>
              </w:rPr>
            </w:pPr>
          </w:p>
        </w:tc>
      </w:tr>
      <w:tr w:rsidR="007F2672">
        <w:tc>
          <w:tcPr>
            <w:tcW w:w="1027" w:type="dxa"/>
            <w:tcBorders>
              <w:top w:val="single" w:sz="4" w:space="0" w:color="auto"/>
              <w:left w:val="single" w:sz="4" w:space="0" w:color="auto"/>
              <w:bottom w:val="single" w:sz="4" w:space="0" w:color="auto"/>
              <w:right w:val="single" w:sz="4" w:space="0" w:color="auto"/>
            </w:tcBorders>
          </w:tcPr>
          <w:p w:rsidR="007F2672" w:rsidRDefault="007F2672" w:rsidP="00E83FAB">
            <w:pPr>
              <w:spacing w:line="276" w:lineRule="auto"/>
              <w:ind w:firstLine="0"/>
              <w:rPr>
                <w:rFonts w:ascii="Times New Roman" w:hAnsi="Times New Roman"/>
                <w:b/>
                <w:sz w:val="20"/>
              </w:rPr>
            </w:pPr>
            <w:r>
              <w:rPr>
                <w:rFonts w:ascii="Times New Roman" w:hAnsi="Times New Roman"/>
                <w:b/>
                <w:sz w:val="20"/>
              </w:rPr>
              <w:t>2.1.</w:t>
            </w:r>
          </w:p>
        </w:tc>
        <w:tc>
          <w:tcPr>
            <w:tcW w:w="4405"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sz w:val="20"/>
              </w:rPr>
            </w:pPr>
            <w:r>
              <w:rPr>
                <w:rFonts w:ascii="Times New Roman" w:hAnsi="Times New Roman"/>
                <w:sz w:val="20"/>
              </w:rPr>
              <w:t>за движими вещи</w:t>
            </w:r>
          </w:p>
        </w:tc>
        <w:tc>
          <w:tcPr>
            <w:tcW w:w="1601"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jc w:val="right"/>
              <w:rPr>
                <w:rFonts w:ascii="Times New Roman" w:hAnsi="Times New Roman"/>
                <w:sz w:val="20"/>
              </w:rPr>
            </w:pPr>
            <w:r>
              <w:rPr>
                <w:rFonts w:ascii="Times New Roman" w:hAnsi="Times New Roman"/>
                <w:sz w:val="20"/>
              </w:rPr>
              <w:t>5.00</w:t>
            </w:r>
          </w:p>
        </w:tc>
        <w:tc>
          <w:tcPr>
            <w:tcW w:w="1259"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jc w:val="right"/>
              <w:rPr>
                <w:rFonts w:ascii="Times New Roman" w:hAnsi="Times New Roman"/>
                <w:sz w:val="20"/>
              </w:rPr>
            </w:pPr>
            <w:r>
              <w:rPr>
                <w:rFonts w:ascii="Times New Roman" w:hAnsi="Times New Roman"/>
                <w:sz w:val="20"/>
              </w:rPr>
              <w:t>11.00</w:t>
            </w:r>
          </w:p>
        </w:tc>
        <w:tc>
          <w:tcPr>
            <w:tcW w:w="888"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sz w:val="20"/>
              </w:rPr>
            </w:pPr>
            <w:r>
              <w:rPr>
                <w:rFonts w:ascii="Times New Roman" w:hAnsi="Times New Roman"/>
                <w:sz w:val="20"/>
              </w:rPr>
              <w:t>не</w:t>
            </w:r>
          </w:p>
        </w:tc>
      </w:tr>
      <w:tr w:rsidR="007F2672">
        <w:tc>
          <w:tcPr>
            <w:tcW w:w="1027" w:type="dxa"/>
            <w:tcBorders>
              <w:top w:val="single" w:sz="4" w:space="0" w:color="auto"/>
              <w:left w:val="single" w:sz="4" w:space="0" w:color="auto"/>
              <w:bottom w:val="single" w:sz="4" w:space="0" w:color="auto"/>
              <w:right w:val="single" w:sz="4" w:space="0" w:color="auto"/>
            </w:tcBorders>
          </w:tcPr>
          <w:p w:rsidR="007F2672" w:rsidRDefault="007F2672" w:rsidP="00E83FAB">
            <w:pPr>
              <w:spacing w:line="276" w:lineRule="auto"/>
              <w:ind w:firstLine="0"/>
              <w:rPr>
                <w:rFonts w:ascii="Times New Roman" w:hAnsi="Times New Roman"/>
                <w:b/>
                <w:sz w:val="20"/>
              </w:rPr>
            </w:pPr>
            <w:r>
              <w:rPr>
                <w:rFonts w:ascii="Times New Roman" w:hAnsi="Times New Roman"/>
                <w:b/>
                <w:sz w:val="20"/>
              </w:rPr>
              <w:t>2.2.</w:t>
            </w:r>
          </w:p>
        </w:tc>
        <w:tc>
          <w:tcPr>
            <w:tcW w:w="4405"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sz w:val="20"/>
              </w:rPr>
            </w:pPr>
            <w:r>
              <w:rPr>
                <w:rFonts w:ascii="Times New Roman" w:hAnsi="Times New Roman"/>
                <w:sz w:val="20"/>
              </w:rPr>
              <w:t>за недвижими имоти</w:t>
            </w:r>
          </w:p>
        </w:tc>
        <w:tc>
          <w:tcPr>
            <w:tcW w:w="1601"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jc w:val="right"/>
              <w:rPr>
                <w:rFonts w:ascii="Times New Roman" w:hAnsi="Times New Roman"/>
                <w:sz w:val="20"/>
              </w:rPr>
            </w:pPr>
            <w:r>
              <w:rPr>
                <w:rFonts w:ascii="Times New Roman" w:hAnsi="Times New Roman"/>
                <w:sz w:val="20"/>
              </w:rPr>
              <w:t>10.00</w:t>
            </w:r>
          </w:p>
        </w:tc>
        <w:tc>
          <w:tcPr>
            <w:tcW w:w="1259"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jc w:val="right"/>
              <w:rPr>
                <w:rFonts w:ascii="Times New Roman" w:hAnsi="Times New Roman"/>
                <w:sz w:val="20"/>
              </w:rPr>
            </w:pPr>
            <w:r>
              <w:rPr>
                <w:rFonts w:ascii="Times New Roman" w:hAnsi="Times New Roman"/>
                <w:sz w:val="20"/>
              </w:rPr>
              <w:t>13.00</w:t>
            </w:r>
          </w:p>
        </w:tc>
        <w:tc>
          <w:tcPr>
            <w:tcW w:w="888"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sz w:val="20"/>
              </w:rPr>
            </w:pPr>
            <w:r>
              <w:rPr>
                <w:rFonts w:ascii="Times New Roman" w:hAnsi="Times New Roman"/>
                <w:sz w:val="20"/>
              </w:rPr>
              <w:t>не</w:t>
            </w:r>
          </w:p>
        </w:tc>
      </w:tr>
      <w:tr w:rsidR="007F2672">
        <w:tc>
          <w:tcPr>
            <w:tcW w:w="1027" w:type="dxa"/>
            <w:tcBorders>
              <w:top w:val="single" w:sz="4" w:space="0" w:color="auto"/>
              <w:left w:val="single" w:sz="4" w:space="0" w:color="auto"/>
              <w:bottom w:val="single" w:sz="4" w:space="0" w:color="auto"/>
              <w:right w:val="single" w:sz="4" w:space="0" w:color="auto"/>
            </w:tcBorders>
          </w:tcPr>
          <w:p w:rsidR="007F2672" w:rsidRDefault="007F2672" w:rsidP="00E83FAB">
            <w:pPr>
              <w:spacing w:line="276" w:lineRule="auto"/>
              <w:ind w:firstLine="0"/>
              <w:rPr>
                <w:rFonts w:ascii="Times New Roman" w:hAnsi="Times New Roman"/>
                <w:b/>
                <w:sz w:val="20"/>
              </w:rPr>
            </w:pPr>
            <w:r>
              <w:rPr>
                <w:rFonts w:ascii="Times New Roman" w:hAnsi="Times New Roman"/>
                <w:b/>
                <w:sz w:val="20"/>
              </w:rPr>
              <w:t>3.</w:t>
            </w:r>
          </w:p>
        </w:tc>
        <w:tc>
          <w:tcPr>
            <w:tcW w:w="4405"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b/>
                <w:sz w:val="20"/>
              </w:rPr>
            </w:pPr>
            <w:r>
              <w:rPr>
                <w:rFonts w:ascii="Times New Roman" w:hAnsi="Times New Roman"/>
                <w:b/>
                <w:sz w:val="20"/>
              </w:rPr>
              <w:t>Издаване на удостоверение за ползване на общинско жилище</w:t>
            </w:r>
          </w:p>
        </w:tc>
        <w:tc>
          <w:tcPr>
            <w:tcW w:w="1601"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jc w:val="right"/>
              <w:rPr>
                <w:rFonts w:ascii="Times New Roman" w:hAnsi="Times New Roman"/>
                <w:b/>
                <w:sz w:val="20"/>
              </w:rPr>
            </w:pPr>
            <w:r>
              <w:rPr>
                <w:rFonts w:ascii="Times New Roman" w:hAnsi="Times New Roman"/>
                <w:b/>
                <w:sz w:val="20"/>
              </w:rPr>
              <w:t>1.00</w:t>
            </w:r>
          </w:p>
        </w:tc>
        <w:tc>
          <w:tcPr>
            <w:tcW w:w="1259"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jc w:val="right"/>
              <w:rPr>
                <w:rFonts w:ascii="Times New Roman" w:hAnsi="Times New Roman"/>
                <w:b/>
                <w:sz w:val="20"/>
              </w:rPr>
            </w:pPr>
            <w:r>
              <w:rPr>
                <w:rFonts w:ascii="Times New Roman" w:hAnsi="Times New Roman"/>
                <w:b/>
                <w:sz w:val="20"/>
              </w:rPr>
              <w:t>4.50</w:t>
            </w:r>
          </w:p>
        </w:tc>
        <w:tc>
          <w:tcPr>
            <w:tcW w:w="888"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b/>
                <w:sz w:val="20"/>
              </w:rPr>
            </w:pPr>
            <w:r>
              <w:rPr>
                <w:rFonts w:ascii="Times New Roman" w:hAnsi="Times New Roman"/>
                <w:b/>
                <w:sz w:val="20"/>
              </w:rPr>
              <w:t>не</w:t>
            </w:r>
          </w:p>
        </w:tc>
      </w:tr>
      <w:tr w:rsidR="007F2672">
        <w:tc>
          <w:tcPr>
            <w:tcW w:w="1027" w:type="dxa"/>
            <w:tcBorders>
              <w:top w:val="single" w:sz="4" w:space="0" w:color="auto"/>
              <w:left w:val="single" w:sz="4" w:space="0" w:color="auto"/>
              <w:bottom w:val="single" w:sz="4" w:space="0" w:color="auto"/>
              <w:right w:val="single" w:sz="4" w:space="0" w:color="auto"/>
            </w:tcBorders>
          </w:tcPr>
          <w:p w:rsidR="007F2672" w:rsidRDefault="007F2672" w:rsidP="00E83FAB">
            <w:pPr>
              <w:spacing w:line="276" w:lineRule="auto"/>
              <w:ind w:firstLine="0"/>
              <w:rPr>
                <w:rFonts w:ascii="Times New Roman" w:hAnsi="Times New Roman"/>
                <w:b/>
                <w:sz w:val="20"/>
              </w:rPr>
            </w:pPr>
            <w:r>
              <w:rPr>
                <w:rFonts w:ascii="Times New Roman" w:hAnsi="Times New Roman"/>
                <w:b/>
                <w:sz w:val="20"/>
              </w:rPr>
              <w:t>4.</w:t>
            </w:r>
          </w:p>
        </w:tc>
        <w:tc>
          <w:tcPr>
            <w:tcW w:w="4405"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b/>
                <w:sz w:val="20"/>
              </w:rPr>
            </w:pPr>
            <w:r>
              <w:rPr>
                <w:rFonts w:ascii="Times New Roman" w:hAnsi="Times New Roman"/>
                <w:b/>
                <w:sz w:val="20"/>
              </w:rPr>
              <w:t>Издаване на удостоверение,че даден имот не е актуван като общински</w:t>
            </w:r>
          </w:p>
        </w:tc>
        <w:tc>
          <w:tcPr>
            <w:tcW w:w="1601"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jc w:val="right"/>
              <w:rPr>
                <w:rFonts w:ascii="Times New Roman" w:hAnsi="Times New Roman"/>
                <w:b/>
                <w:sz w:val="20"/>
              </w:rPr>
            </w:pPr>
            <w:r>
              <w:rPr>
                <w:rFonts w:ascii="Times New Roman" w:hAnsi="Times New Roman"/>
                <w:b/>
                <w:sz w:val="20"/>
              </w:rPr>
              <w:t>3,00</w:t>
            </w:r>
          </w:p>
        </w:tc>
        <w:tc>
          <w:tcPr>
            <w:tcW w:w="1259"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jc w:val="right"/>
              <w:rPr>
                <w:rFonts w:ascii="Times New Roman" w:hAnsi="Times New Roman"/>
                <w:b/>
                <w:sz w:val="20"/>
                <w:lang w:val="en-US"/>
              </w:rPr>
            </w:pPr>
            <w:r>
              <w:rPr>
                <w:rFonts w:ascii="Times New Roman" w:hAnsi="Times New Roman"/>
                <w:b/>
                <w:sz w:val="20"/>
              </w:rPr>
              <w:t>5</w:t>
            </w:r>
            <w:r>
              <w:rPr>
                <w:rFonts w:ascii="Times New Roman" w:hAnsi="Times New Roman"/>
                <w:b/>
                <w:sz w:val="20"/>
                <w:lang w:val="en-US"/>
              </w:rPr>
              <w:t>.</w:t>
            </w:r>
            <w:r>
              <w:rPr>
                <w:rFonts w:ascii="Times New Roman" w:hAnsi="Times New Roman"/>
                <w:b/>
                <w:sz w:val="20"/>
              </w:rPr>
              <w:t>5</w:t>
            </w:r>
            <w:r>
              <w:rPr>
                <w:rFonts w:ascii="Times New Roman" w:hAnsi="Times New Roman"/>
                <w:b/>
                <w:sz w:val="20"/>
                <w:lang w:val="en-US"/>
              </w:rPr>
              <w:t>0</w:t>
            </w:r>
          </w:p>
        </w:tc>
        <w:tc>
          <w:tcPr>
            <w:tcW w:w="888"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b/>
                <w:sz w:val="20"/>
              </w:rPr>
            </w:pPr>
            <w:r>
              <w:rPr>
                <w:rFonts w:ascii="Times New Roman" w:hAnsi="Times New Roman"/>
                <w:b/>
                <w:sz w:val="20"/>
              </w:rPr>
              <w:t>не</w:t>
            </w:r>
          </w:p>
        </w:tc>
      </w:tr>
      <w:tr w:rsidR="007F2672">
        <w:tc>
          <w:tcPr>
            <w:tcW w:w="1027" w:type="dxa"/>
            <w:tcBorders>
              <w:top w:val="single" w:sz="4" w:space="0" w:color="auto"/>
              <w:left w:val="single" w:sz="4" w:space="0" w:color="auto"/>
              <w:bottom w:val="single" w:sz="4" w:space="0" w:color="auto"/>
              <w:right w:val="single" w:sz="4" w:space="0" w:color="auto"/>
            </w:tcBorders>
          </w:tcPr>
          <w:p w:rsidR="007F2672" w:rsidRDefault="007F2672" w:rsidP="00E83FAB">
            <w:pPr>
              <w:spacing w:line="276" w:lineRule="auto"/>
              <w:ind w:firstLine="0"/>
              <w:rPr>
                <w:rFonts w:ascii="Times New Roman" w:hAnsi="Times New Roman"/>
                <w:b/>
                <w:sz w:val="20"/>
              </w:rPr>
            </w:pPr>
            <w:r>
              <w:rPr>
                <w:rFonts w:ascii="Times New Roman" w:hAnsi="Times New Roman"/>
                <w:b/>
                <w:sz w:val="20"/>
              </w:rPr>
              <w:lastRenderedPageBreak/>
              <w:t>5.</w:t>
            </w:r>
          </w:p>
        </w:tc>
        <w:tc>
          <w:tcPr>
            <w:tcW w:w="4405"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b/>
                <w:sz w:val="20"/>
              </w:rPr>
            </w:pPr>
            <w:r>
              <w:rPr>
                <w:rFonts w:ascii="Times New Roman" w:hAnsi="Times New Roman"/>
                <w:b/>
                <w:sz w:val="20"/>
              </w:rPr>
              <w:t>Закупуване на документация за участие в състезателна процедура</w:t>
            </w:r>
          </w:p>
        </w:tc>
        <w:tc>
          <w:tcPr>
            <w:tcW w:w="1601"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jc w:val="right"/>
              <w:rPr>
                <w:rFonts w:ascii="Times New Roman" w:hAnsi="Times New Roman"/>
                <w:b/>
                <w:sz w:val="20"/>
              </w:rPr>
            </w:pPr>
          </w:p>
        </w:tc>
        <w:tc>
          <w:tcPr>
            <w:tcW w:w="1259"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jc w:val="right"/>
              <w:rPr>
                <w:rFonts w:ascii="Times New Roman" w:hAnsi="Times New Roman"/>
                <w:b/>
                <w:sz w:val="20"/>
              </w:rPr>
            </w:pPr>
          </w:p>
        </w:tc>
        <w:tc>
          <w:tcPr>
            <w:tcW w:w="888"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jc w:val="center"/>
              <w:rPr>
                <w:rFonts w:ascii="Times New Roman" w:hAnsi="Times New Roman"/>
                <w:b/>
                <w:sz w:val="20"/>
              </w:rPr>
            </w:pPr>
          </w:p>
        </w:tc>
      </w:tr>
      <w:tr w:rsidR="007F2672">
        <w:tc>
          <w:tcPr>
            <w:tcW w:w="1027" w:type="dxa"/>
            <w:tcBorders>
              <w:top w:val="single" w:sz="4" w:space="0" w:color="auto"/>
              <w:left w:val="single" w:sz="4" w:space="0" w:color="auto"/>
              <w:bottom w:val="single" w:sz="4" w:space="0" w:color="auto"/>
              <w:right w:val="single" w:sz="4" w:space="0" w:color="auto"/>
            </w:tcBorders>
          </w:tcPr>
          <w:p w:rsidR="007F2672" w:rsidRDefault="007F2672" w:rsidP="00E83FAB">
            <w:pPr>
              <w:spacing w:line="276" w:lineRule="auto"/>
              <w:ind w:firstLine="0"/>
              <w:rPr>
                <w:rFonts w:ascii="Times New Roman" w:hAnsi="Times New Roman"/>
                <w:b/>
                <w:sz w:val="20"/>
              </w:rPr>
            </w:pPr>
            <w:r>
              <w:rPr>
                <w:rFonts w:ascii="Times New Roman" w:hAnsi="Times New Roman"/>
                <w:b/>
                <w:sz w:val="20"/>
              </w:rPr>
              <w:t>5.1.</w:t>
            </w:r>
          </w:p>
        </w:tc>
        <w:tc>
          <w:tcPr>
            <w:tcW w:w="4405"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sz w:val="20"/>
              </w:rPr>
            </w:pPr>
            <w:r>
              <w:rPr>
                <w:rFonts w:ascii="Times New Roman" w:hAnsi="Times New Roman"/>
                <w:sz w:val="20"/>
              </w:rPr>
              <w:t>За приватизация на дружество с над 50% общинско участие</w:t>
            </w:r>
          </w:p>
        </w:tc>
        <w:tc>
          <w:tcPr>
            <w:tcW w:w="1601"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jc w:val="right"/>
              <w:rPr>
                <w:rFonts w:ascii="Times New Roman" w:hAnsi="Times New Roman"/>
                <w:sz w:val="20"/>
              </w:rPr>
            </w:pPr>
            <w:r>
              <w:rPr>
                <w:rFonts w:ascii="Times New Roman" w:hAnsi="Times New Roman"/>
                <w:sz w:val="20"/>
              </w:rPr>
              <w:t>300.00</w:t>
            </w:r>
          </w:p>
        </w:tc>
        <w:tc>
          <w:tcPr>
            <w:tcW w:w="1259"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jc w:val="right"/>
              <w:rPr>
                <w:rFonts w:ascii="Times New Roman" w:hAnsi="Times New Roman"/>
                <w:sz w:val="20"/>
              </w:rPr>
            </w:pPr>
            <w:r>
              <w:rPr>
                <w:rFonts w:ascii="Times New Roman" w:hAnsi="Times New Roman"/>
                <w:sz w:val="20"/>
              </w:rPr>
              <w:t>450.00</w:t>
            </w:r>
          </w:p>
        </w:tc>
        <w:tc>
          <w:tcPr>
            <w:tcW w:w="888"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sz w:val="20"/>
              </w:rPr>
            </w:pPr>
            <w:r>
              <w:rPr>
                <w:rFonts w:ascii="Times New Roman" w:hAnsi="Times New Roman"/>
                <w:sz w:val="20"/>
              </w:rPr>
              <w:t>да</w:t>
            </w:r>
          </w:p>
        </w:tc>
      </w:tr>
      <w:tr w:rsidR="007F2672">
        <w:tc>
          <w:tcPr>
            <w:tcW w:w="1027" w:type="dxa"/>
            <w:tcBorders>
              <w:top w:val="single" w:sz="4" w:space="0" w:color="auto"/>
              <w:left w:val="single" w:sz="4" w:space="0" w:color="auto"/>
              <w:bottom w:val="single" w:sz="4" w:space="0" w:color="auto"/>
              <w:right w:val="single" w:sz="4" w:space="0" w:color="auto"/>
            </w:tcBorders>
          </w:tcPr>
          <w:p w:rsidR="007F2672" w:rsidRDefault="007F2672" w:rsidP="00E83FAB">
            <w:pPr>
              <w:spacing w:line="276" w:lineRule="auto"/>
              <w:ind w:firstLine="0"/>
              <w:rPr>
                <w:rFonts w:ascii="Times New Roman" w:hAnsi="Times New Roman"/>
                <w:b/>
                <w:sz w:val="20"/>
              </w:rPr>
            </w:pPr>
            <w:r>
              <w:rPr>
                <w:rFonts w:ascii="Times New Roman" w:hAnsi="Times New Roman"/>
                <w:b/>
                <w:sz w:val="20"/>
              </w:rPr>
              <w:t>5.2.</w:t>
            </w:r>
          </w:p>
        </w:tc>
        <w:tc>
          <w:tcPr>
            <w:tcW w:w="4405"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sz w:val="20"/>
              </w:rPr>
            </w:pPr>
            <w:r>
              <w:rPr>
                <w:rFonts w:ascii="Times New Roman" w:hAnsi="Times New Roman"/>
                <w:sz w:val="20"/>
              </w:rPr>
              <w:t>За приватизация на обособени части от дружество с над 50% общинско участие</w:t>
            </w:r>
          </w:p>
        </w:tc>
        <w:tc>
          <w:tcPr>
            <w:tcW w:w="1601"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jc w:val="right"/>
              <w:rPr>
                <w:rFonts w:ascii="Times New Roman" w:hAnsi="Times New Roman"/>
                <w:sz w:val="20"/>
              </w:rPr>
            </w:pPr>
            <w:r>
              <w:rPr>
                <w:rFonts w:ascii="Times New Roman" w:hAnsi="Times New Roman"/>
                <w:sz w:val="20"/>
              </w:rPr>
              <w:t>150.00</w:t>
            </w:r>
          </w:p>
        </w:tc>
        <w:tc>
          <w:tcPr>
            <w:tcW w:w="1259"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jc w:val="right"/>
              <w:rPr>
                <w:rFonts w:ascii="Times New Roman" w:hAnsi="Times New Roman"/>
                <w:sz w:val="20"/>
              </w:rPr>
            </w:pPr>
            <w:r>
              <w:rPr>
                <w:rFonts w:ascii="Times New Roman" w:hAnsi="Times New Roman"/>
                <w:sz w:val="20"/>
              </w:rPr>
              <w:t>210.00</w:t>
            </w:r>
          </w:p>
        </w:tc>
        <w:tc>
          <w:tcPr>
            <w:tcW w:w="888"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sz w:val="20"/>
              </w:rPr>
            </w:pPr>
            <w:r>
              <w:rPr>
                <w:rFonts w:ascii="Times New Roman" w:hAnsi="Times New Roman"/>
                <w:sz w:val="20"/>
              </w:rPr>
              <w:t>да</w:t>
            </w:r>
          </w:p>
        </w:tc>
      </w:tr>
      <w:tr w:rsidR="007F2672">
        <w:tc>
          <w:tcPr>
            <w:tcW w:w="1027" w:type="dxa"/>
            <w:tcBorders>
              <w:top w:val="single" w:sz="4" w:space="0" w:color="auto"/>
              <w:left w:val="single" w:sz="4" w:space="0" w:color="auto"/>
              <w:bottom w:val="single" w:sz="4" w:space="0" w:color="auto"/>
              <w:right w:val="single" w:sz="4" w:space="0" w:color="auto"/>
            </w:tcBorders>
          </w:tcPr>
          <w:p w:rsidR="007F2672" w:rsidRDefault="007F2672" w:rsidP="00E83FAB">
            <w:pPr>
              <w:spacing w:line="276" w:lineRule="auto"/>
              <w:ind w:firstLine="0"/>
              <w:rPr>
                <w:rFonts w:ascii="Times New Roman" w:hAnsi="Times New Roman"/>
                <w:b/>
                <w:sz w:val="20"/>
              </w:rPr>
            </w:pPr>
            <w:r>
              <w:rPr>
                <w:rFonts w:ascii="Times New Roman" w:hAnsi="Times New Roman"/>
                <w:b/>
                <w:sz w:val="20"/>
              </w:rPr>
              <w:t>5.3.</w:t>
            </w:r>
          </w:p>
        </w:tc>
        <w:tc>
          <w:tcPr>
            <w:tcW w:w="4405"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sz w:val="20"/>
              </w:rPr>
            </w:pPr>
            <w:r>
              <w:rPr>
                <w:rFonts w:ascii="Times New Roman" w:hAnsi="Times New Roman"/>
                <w:sz w:val="20"/>
              </w:rPr>
              <w:t>За приватизация на общински имот, невключен в капитала на общинско дружество</w:t>
            </w:r>
          </w:p>
        </w:tc>
        <w:tc>
          <w:tcPr>
            <w:tcW w:w="1601"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jc w:val="right"/>
              <w:rPr>
                <w:rFonts w:ascii="Times New Roman" w:hAnsi="Times New Roman"/>
                <w:sz w:val="20"/>
              </w:rPr>
            </w:pPr>
            <w:r>
              <w:rPr>
                <w:rFonts w:ascii="Times New Roman" w:hAnsi="Times New Roman"/>
                <w:sz w:val="20"/>
              </w:rPr>
              <w:t>100.00</w:t>
            </w:r>
          </w:p>
        </w:tc>
        <w:tc>
          <w:tcPr>
            <w:tcW w:w="1259"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jc w:val="right"/>
              <w:rPr>
                <w:rFonts w:ascii="Times New Roman" w:hAnsi="Times New Roman"/>
                <w:sz w:val="20"/>
              </w:rPr>
            </w:pPr>
            <w:r>
              <w:rPr>
                <w:rFonts w:ascii="Times New Roman" w:hAnsi="Times New Roman"/>
                <w:sz w:val="20"/>
              </w:rPr>
              <w:t>190.00</w:t>
            </w:r>
          </w:p>
        </w:tc>
        <w:tc>
          <w:tcPr>
            <w:tcW w:w="888"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sz w:val="20"/>
              </w:rPr>
            </w:pPr>
            <w:r>
              <w:rPr>
                <w:rFonts w:ascii="Times New Roman" w:hAnsi="Times New Roman"/>
                <w:sz w:val="20"/>
              </w:rPr>
              <w:t>да</w:t>
            </w:r>
          </w:p>
        </w:tc>
      </w:tr>
      <w:tr w:rsidR="007F2672">
        <w:tc>
          <w:tcPr>
            <w:tcW w:w="1027" w:type="dxa"/>
            <w:tcBorders>
              <w:top w:val="single" w:sz="4" w:space="0" w:color="auto"/>
              <w:left w:val="single" w:sz="4" w:space="0" w:color="auto"/>
              <w:bottom w:val="single" w:sz="4" w:space="0" w:color="auto"/>
              <w:right w:val="single" w:sz="4" w:space="0" w:color="auto"/>
            </w:tcBorders>
          </w:tcPr>
          <w:p w:rsidR="007F2672" w:rsidRDefault="007F2672" w:rsidP="00E83FAB">
            <w:pPr>
              <w:spacing w:line="276" w:lineRule="auto"/>
              <w:ind w:firstLine="0"/>
              <w:rPr>
                <w:rFonts w:ascii="Times New Roman" w:hAnsi="Times New Roman"/>
                <w:b/>
                <w:sz w:val="20"/>
              </w:rPr>
            </w:pPr>
            <w:r>
              <w:rPr>
                <w:rFonts w:ascii="Times New Roman" w:hAnsi="Times New Roman"/>
                <w:b/>
                <w:sz w:val="20"/>
              </w:rPr>
              <w:t>5.4.</w:t>
            </w:r>
          </w:p>
        </w:tc>
        <w:tc>
          <w:tcPr>
            <w:tcW w:w="4405"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sz w:val="20"/>
              </w:rPr>
            </w:pPr>
            <w:r>
              <w:rPr>
                <w:rFonts w:ascii="Times New Roman" w:hAnsi="Times New Roman"/>
                <w:sz w:val="20"/>
              </w:rPr>
              <w:t>За продажба по реда на ЗОС</w:t>
            </w:r>
          </w:p>
        </w:tc>
        <w:tc>
          <w:tcPr>
            <w:tcW w:w="1601"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jc w:val="right"/>
              <w:rPr>
                <w:rFonts w:ascii="Times New Roman" w:hAnsi="Times New Roman"/>
                <w:sz w:val="20"/>
              </w:rPr>
            </w:pPr>
            <w:r>
              <w:rPr>
                <w:rFonts w:ascii="Times New Roman" w:hAnsi="Times New Roman"/>
                <w:sz w:val="20"/>
              </w:rPr>
              <w:t>70.00</w:t>
            </w:r>
          </w:p>
        </w:tc>
        <w:tc>
          <w:tcPr>
            <w:tcW w:w="1259"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jc w:val="right"/>
              <w:rPr>
                <w:rFonts w:ascii="Times New Roman" w:hAnsi="Times New Roman"/>
                <w:sz w:val="20"/>
              </w:rPr>
            </w:pPr>
            <w:r>
              <w:rPr>
                <w:rFonts w:ascii="Times New Roman" w:hAnsi="Times New Roman"/>
                <w:sz w:val="20"/>
              </w:rPr>
              <w:t>100.00</w:t>
            </w:r>
          </w:p>
        </w:tc>
        <w:tc>
          <w:tcPr>
            <w:tcW w:w="888"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sz w:val="20"/>
              </w:rPr>
            </w:pPr>
            <w:r>
              <w:rPr>
                <w:rFonts w:ascii="Times New Roman" w:hAnsi="Times New Roman"/>
                <w:sz w:val="20"/>
              </w:rPr>
              <w:t>да</w:t>
            </w:r>
          </w:p>
        </w:tc>
      </w:tr>
      <w:tr w:rsidR="007F2672">
        <w:tc>
          <w:tcPr>
            <w:tcW w:w="1027" w:type="dxa"/>
            <w:tcBorders>
              <w:top w:val="single" w:sz="4" w:space="0" w:color="auto"/>
              <w:left w:val="single" w:sz="4" w:space="0" w:color="auto"/>
              <w:bottom w:val="single" w:sz="4" w:space="0" w:color="auto"/>
              <w:right w:val="single" w:sz="4" w:space="0" w:color="auto"/>
            </w:tcBorders>
          </w:tcPr>
          <w:p w:rsidR="007F2672" w:rsidRDefault="007F2672" w:rsidP="00E83FAB">
            <w:pPr>
              <w:spacing w:line="276" w:lineRule="auto"/>
              <w:ind w:firstLine="0"/>
              <w:rPr>
                <w:rFonts w:ascii="Times New Roman" w:hAnsi="Times New Roman"/>
                <w:b/>
                <w:sz w:val="20"/>
              </w:rPr>
            </w:pPr>
            <w:r>
              <w:rPr>
                <w:rFonts w:ascii="Times New Roman" w:hAnsi="Times New Roman"/>
                <w:b/>
                <w:sz w:val="20"/>
              </w:rPr>
              <w:t>5.5.</w:t>
            </w:r>
          </w:p>
        </w:tc>
        <w:tc>
          <w:tcPr>
            <w:tcW w:w="4405"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sz w:val="20"/>
              </w:rPr>
            </w:pPr>
            <w:r>
              <w:rPr>
                <w:rFonts w:ascii="Times New Roman" w:hAnsi="Times New Roman"/>
                <w:sz w:val="20"/>
              </w:rPr>
              <w:t>За отстъпване право на строеж върху общински терен</w:t>
            </w:r>
          </w:p>
        </w:tc>
        <w:tc>
          <w:tcPr>
            <w:tcW w:w="1601"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jc w:val="right"/>
              <w:rPr>
                <w:rFonts w:ascii="Times New Roman" w:hAnsi="Times New Roman"/>
                <w:sz w:val="20"/>
              </w:rPr>
            </w:pPr>
            <w:r>
              <w:rPr>
                <w:rFonts w:ascii="Times New Roman" w:hAnsi="Times New Roman"/>
                <w:sz w:val="20"/>
              </w:rPr>
              <w:t>50.00</w:t>
            </w:r>
          </w:p>
        </w:tc>
        <w:tc>
          <w:tcPr>
            <w:tcW w:w="1259"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jc w:val="right"/>
              <w:rPr>
                <w:rFonts w:ascii="Times New Roman" w:hAnsi="Times New Roman"/>
                <w:sz w:val="20"/>
              </w:rPr>
            </w:pPr>
            <w:r>
              <w:rPr>
                <w:rFonts w:ascii="Times New Roman" w:hAnsi="Times New Roman"/>
                <w:sz w:val="20"/>
              </w:rPr>
              <w:t>80.00</w:t>
            </w:r>
          </w:p>
        </w:tc>
        <w:tc>
          <w:tcPr>
            <w:tcW w:w="888"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sz w:val="20"/>
              </w:rPr>
            </w:pPr>
            <w:r>
              <w:rPr>
                <w:rFonts w:ascii="Times New Roman" w:hAnsi="Times New Roman"/>
                <w:sz w:val="20"/>
              </w:rPr>
              <w:t>да</w:t>
            </w:r>
          </w:p>
        </w:tc>
      </w:tr>
      <w:tr w:rsidR="007F2672">
        <w:tc>
          <w:tcPr>
            <w:tcW w:w="1027" w:type="dxa"/>
            <w:tcBorders>
              <w:top w:val="single" w:sz="4" w:space="0" w:color="auto"/>
              <w:left w:val="single" w:sz="4" w:space="0" w:color="auto"/>
              <w:bottom w:val="single" w:sz="4" w:space="0" w:color="auto"/>
              <w:right w:val="single" w:sz="4" w:space="0" w:color="auto"/>
            </w:tcBorders>
          </w:tcPr>
          <w:p w:rsidR="007F2672" w:rsidRDefault="007F2672" w:rsidP="00E83FAB">
            <w:pPr>
              <w:spacing w:line="276" w:lineRule="auto"/>
              <w:ind w:firstLine="0"/>
              <w:rPr>
                <w:rFonts w:ascii="Times New Roman" w:hAnsi="Times New Roman"/>
                <w:b/>
                <w:sz w:val="20"/>
              </w:rPr>
            </w:pPr>
            <w:r>
              <w:rPr>
                <w:rFonts w:ascii="Times New Roman" w:hAnsi="Times New Roman"/>
                <w:b/>
                <w:sz w:val="20"/>
              </w:rPr>
              <w:t>5.6.</w:t>
            </w:r>
          </w:p>
        </w:tc>
        <w:tc>
          <w:tcPr>
            <w:tcW w:w="4405"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sz w:val="20"/>
              </w:rPr>
            </w:pPr>
            <w:r>
              <w:rPr>
                <w:rFonts w:ascii="Times New Roman" w:hAnsi="Times New Roman"/>
                <w:sz w:val="20"/>
              </w:rPr>
              <w:t>За отдаване под наем на общински нежилищни имоти</w:t>
            </w:r>
          </w:p>
        </w:tc>
        <w:tc>
          <w:tcPr>
            <w:tcW w:w="1601"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jc w:val="right"/>
              <w:rPr>
                <w:rFonts w:ascii="Times New Roman" w:hAnsi="Times New Roman"/>
                <w:sz w:val="20"/>
              </w:rPr>
            </w:pPr>
            <w:r>
              <w:rPr>
                <w:rFonts w:ascii="Times New Roman" w:hAnsi="Times New Roman"/>
                <w:sz w:val="20"/>
              </w:rPr>
              <w:t>40.00</w:t>
            </w:r>
          </w:p>
        </w:tc>
        <w:tc>
          <w:tcPr>
            <w:tcW w:w="1259"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jc w:val="right"/>
              <w:rPr>
                <w:rFonts w:ascii="Times New Roman" w:hAnsi="Times New Roman"/>
                <w:sz w:val="20"/>
              </w:rPr>
            </w:pPr>
            <w:r>
              <w:rPr>
                <w:rFonts w:ascii="Times New Roman" w:hAnsi="Times New Roman"/>
                <w:sz w:val="20"/>
              </w:rPr>
              <w:t>80.00</w:t>
            </w:r>
          </w:p>
        </w:tc>
        <w:tc>
          <w:tcPr>
            <w:tcW w:w="888"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sz w:val="20"/>
              </w:rPr>
            </w:pPr>
            <w:r>
              <w:rPr>
                <w:rFonts w:ascii="Times New Roman" w:hAnsi="Times New Roman"/>
                <w:sz w:val="20"/>
              </w:rPr>
              <w:t>да</w:t>
            </w:r>
          </w:p>
        </w:tc>
      </w:tr>
    </w:tbl>
    <w:tbl>
      <w:tblPr>
        <w:tblStyle w:val="TableGrid"/>
        <w:tblW w:w="0" w:type="auto"/>
        <w:tblLayout w:type="fixed"/>
        <w:tblLook w:val="01E0" w:firstRow="1" w:lastRow="1" w:firstColumn="1" w:lastColumn="1" w:noHBand="0" w:noVBand="0"/>
      </w:tblPr>
      <w:tblGrid>
        <w:gridCol w:w="1027"/>
        <w:gridCol w:w="4405"/>
        <w:gridCol w:w="1601"/>
        <w:gridCol w:w="1259"/>
        <w:gridCol w:w="888"/>
      </w:tblGrid>
      <w:tr w:rsidR="007F2672">
        <w:tc>
          <w:tcPr>
            <w:tcW w:w="1027" w:type="dxa"/>
            <w:tcBorders>
              <w:top w:val="single" w:sz="4" w:space="0" w:color="auto"/>
              <w:left w:val="single" w:sz="4" w:space="0" w:color="auto"/>
              <w:bottom w:val="single" w:sz="4" w:space="0" w:color="auto"/>
              <w:right w:val="single" w:sz="4" w:space="0" w:color="auto"/>
            </w:tcBorders>
          </w:tcPr>
          <w:p w:rsidR="007F2672" w:rsidRDefault="007F2672" w:rsidP="00E83FAB">
            <w:pPr>
              <w:spacing w:line="276" w:lineRule="auto"/>
              <w:ind w:firstLine="0"/>
              <w:rPr>
                <w:rFonts w:ascii="Times New Roman" w:hAnsi="Times New Roman"/>
                <w:b/>
                <w:sz w:val="20"/>
              </w:rPr>
            </w:pPr>
            <w:r>
              <w:rPr>
                <w:rFonts w:ascii="Times New Roman" w:hAnsi="Times New Roman"/>
                <w:b/>
                <w:sz w:val="20"/>
              </w:rPr>
              <w:t>5.7.</w:t>
            </w:r>
          </w:p>
        </w:tc>
        <w:tc>
          <w:tcPr>
            <w:tcW w:w="4405"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sz w:val="20"/>
              </w:rPr>
            </w:pPr>
            <w:r>
              <w:rPr>
                <w:rFonts w:ascii="Times New Roman" w:hAnsi="Times New Roman"/>
                <w:sz w:val="20"/>
              </w:rPr>
              <w:t>За процедури по ЗОП</w:t>
            </w:r>
          </w:p>
        </w:tc>
        <w:tc>
          <w:tcPr>
            <w:tcW w:w="1601"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jc w:val="right"/>
              <w:rPr>
                <w:rFonts w:ascii="Times New Roman" w:hAnsi="Times New Roman"/>
                <w:sz w:val="20"/>
              </w:rPr>
            </w:pPr>
            <w:r>
              <w:rPr>
                <w:rFonts w:ascii="Times New Roman" w:hAnsi="Times New Roman"/>
                <w:sz w:val="20"/>
              </w:rPr>
              <w:t>50,00</w:t>
            </w:r>
          </w:p>
        </w:tc>
        <w:tc>
          <w:tcPr>
            <w:tcW w:w="1259"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jc w:val="right"/>
              <w:rPr>
                <w:rFonts w:ascii="Times New Roman" w:hAnsi="Times New Roman"/>
                <w:sz w:val="20"/>
              </w:rPr>
            </w:pPr>
            <w:r>
              <w:rPr>
                <w:rFonts w:ascii="Times New Roman" w:hAnsi="Times New Roman"/>
                <w:sz w:val="20"/>
              </w:rPr>
              <w:t>100,00</w:t>
            </w:r>
          </w:p>
        </w:tc>
        <w:tc>
          <w:tcPr>
            <w:tcW w:w="888"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jc w:val="center"/>
              <w:rPr>
                <w:rFonts w:ascii="Times New Roman" w:hAnsi="Times New Roman"/>
                <w:sz w:val="20"/>
              </w:rPr>
            </w:pPr>
            <w:r>
              <w:rPr>
                <w:rFonts w:ascii="Times New Roman" w:hAnsi="Times New Roman"/>
                <w:sz w:val="20"/>
              </w:rPr>
              <w:t>да</w:t>
            </w:r>
          </w:p>
        </w:tc>
      </w:tr>
      <w:tr w:rsidR="007F2672">
        <w:tc>
          <w:tcPr>
            <w:tcW w:w="1027" w:type="dxa"/>
            <w:tcBorders>
              <w:top w:val="single" w:sz="4" w:space="0" w:color="auto"/>
              <w:left w:val="single" w:sz="4" w:space="0" w:color="auto"/>
              <w:bottom w:val="single" w:sz="4" w:space="0" w:color="auto"/>
              <w:right w:val="single" w:sz="4" w:space="0" w:color="auto"/>
            </w:tcBorders>
          </w:tcPr>
          <w:p w:rsidR="007F2672" w:rsidRDefault="007F2672" w:rsidP="00E83FAB">
            <w:pPr>
              <w:spacing w:line="276" w:lineRule="auto"/>
              <w:ind w:firstLine="0"/>
              <w:rPr>
                <w:rFonts w:ascii="Times New Roman" w:hAnsi="Times New Roman"/>
                <w:b/>
                <w:sz w:val="20"/>
              </w:rPr>
            </w:pPr>
            <w:r>
              <w:rPr>
                <w:rFonts w:ascii="Times New Roman" w:hAnsi="Times New Roman"/>
                <w:b/>
                <w:sz w:val="20"/>
              </w:rPr>
              <w:t>5.8.</w:t>
            </w:r>
          </w:p>
        </w:tc>
        <w:tc>
          <w:tcPr>
            <w:tcW w:w="4405"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sz w:val="20"/>
              </w:rPr>
            </w:pPr>
            <w:r>
              <w:rPr>
                <w:rFonts w:ascii="Times New Roman" w:hAnsi="Times New Roman"/>
                <w:sz w:val="20"/>
              </w:rPr>
              <w:t>За процедури по Наредбата за възлагане на малки обществени поръчки, определени в ЗОП</w:t>
            </w:r>
          </w:p>
        </w:tc>
        <w:tc>
          <w:tcPr>
            <w:tcW w:w="1601"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jc w:val="right"/>
              <w:rPr>
                <w:rFonts w:ascii="Times New Roman" w:hAnsi="Times New Roman"/>
                <w:sz w:val="20"/>
              </w:rPr>
            </w:pPr>
            <w:r>
              <w:rPr>
                <w:rFonts w:ascii="Times New Roman" w:hAnsi="Times New Roman"/>
                <w:sz w:val="20"/>
              </w:rPr>
              <w:t>100.00</w:t>
            </w:r>
          </w:p>
        </w:tc>
        <w:tc>
          <w:tcPr>
            <w:tcW w:w="1259"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jc w:val="right"/>
              <w:rPr>
                <w:rFonts w:ascii="Times New Roman" w:hAnsi="Times New Roman"/>
                <w:sz w:val="20"/>
              </w:rPr>
            </w:pPr>
            <w:r>
              <w:rPr>
                <w:rFonts w:ascii="Times New Roman" w:hAnsi="Times New Roman"/>
                <w:sz w:val="20"/>
              </w:rPr>
              <w:t>100.00</w:t>
            </w:r>
          </w:p>
        </w:tc>
        <w:tc>
          <w:tcPr>
            <w:tcW w:w="888"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jc w:val="center"/>
              <w:rPr>
                <w:rFonts w:ascii="Times New Roman" w:hAnsi="Times New Roman"/>
                <w:sz w:val="20"/>
              </w:rPr>
            </w:pPr>
            <w:r>
              <w:rPr>
                <w:rFonts w:ascii="Times New Roman" w:hAnsi="Times New Roman"/>
                <w:sz w:val="20"/>
              </w:rPr>
              <w:t>да</w:t>
            </w:r>
          </w:p>
        </w:tc>
      </w:tr>
      <w:tr w:rsidR="007F2672">
        <w:tc>
          <w:tcPr>
            <w:tcW w:w="1027" w:type="dxa"/>
            <w:tcBorders>
              <w:top w:val="single" w:sz="4" w:space="0" w:color="auto"/>
              <w:left w:val="single" w:sz="4" w:space="0" w:color="auto"/>
              <w:bottom w:val="single" w:sz="4" w:space="0" w:color="auto"/>
              <w:right w:val="single" w:sz="4" w:space="0" w:color="auto"/>
            </w:tcBorders>
          </w:tcPr>
          <w:p w:rsidR="007F2672" w:rsidRDefault="007F2672" w:rsidP="00E83FAB">
            <w:pPr>
              <w:spacing w:line="276" w:lineRule="auto"/>
              <w:ind w:firstLine="0"/>
              <w:rPr>
                <w:rFonts w:ascii="Times New Roman" w:hAnsi="Times New Roman"/>
                <w:b/>
                <w:sz w:val="20"/>
              </w:rPr>
            </w:pPr>
            <w:r>
              <w:rPr>
                <w:rFonts w:ascii="Times New Roman" w:hAnsi="Times New Roman"/>
                <w:b/>
                <w:sz w:val="20"/>
              </w:rPr>
              <w:t>5.9.</w:t>
            </w:r>
          </w:p>
        </w:tc>
        <w:tc>
          <w:tcPr>
            <w:tcW w:w="4405"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sz w:val="20"/>
              </w:rPr>
            </w:pPr>
            <w:r>
              <w:rPr>
                <w:rFonts w:ascii="Times New Roman" w:hAnsi="Times New Roman"/>
                <w:sz w:val="20"/>
              </w:rPr>
              <w:t>За възлагане на обществен превоз</w:t>
            </w:r>
          </w:p>
        </w:tc>
        <w:tc>
          <w:tcPr>
            <w:tcW w:w="1601"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jc w:val="right"/>
              <w:rPr>
                <w:rFonts w:ascii="Times New Roman" w:hAnsi="Times New Roman"/>
                <w:sz w:val="20"/>
              </w:rPr>
            </w:pPr>
            <w:r>
              <w:rPr>
                <w:rFonts w:ascii="Times New Roman" w:hAnsi="Times New Roman"/>
                <w:sz w:val="20"/>
              </w:rPr>
              <w:t>100,00</w:t>
            </w:r>
          </w:p>
        </w:tc>
        <w:tc>
          <w:tcPr>
            <w:tcW w:w="1259"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jc w:val="right"/>
              <w:rPr>
                <w:rFonts w:ascii="Times New Roman" w:hAnsi="Times New Roman"/>
                <w:sz w:val="20"/>
              </w:rPr>
            </w:pPr>
            <w:r>
              <w:rPr>
                <w:rFonts w:ascii="Times New Roman" w:hAnsi="Times New Roman"/>
                <w:sz w:val="20"/>
              </w:rPr>
              <w:t>100.00</w:t>
            </w:r>
          </w:p>
        </w:tc>
        <w:tc>
          <w:tcPr>
            <w:tcW w:w="888"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jc w:val="center"/>
              <w:rPr>
                <w:rFonts w:ascii="Times New Roman" w:hAnsi="Times New Roman"/>
                <w:sz w:val="20"/>
              </w:rPr>
            </w:pPr>
            <w:r>
              <w:rPr>
                <w:rFonts w:ascii="Times New Roman" w:hAnsi="Times New Roman"/>
                <w:sz w:val="20"/>
              </w:rPr>
              <w:t>да</w:t>
            </w:r>
          </w:p>
        </w:tc>
      </w:tr>
      <w:tr w:rsidR="007F2672">
        <w:tc>
          <w:tcPr>
            <w:tcW w:w="1027" w:type="dxa"/>
            <w:tcBorders>
              <w:top w:val="single" w:sz="4" w:space="0" w:color="auto"/>
              <w:left w:val="single" w:sz="4" w:space="0" w:color="auto"/>
              <w:bottom w:val="single" w:sz="4" w:space="0" w:color="auto"/>
              <w:right w:val="single" w:sz="4" w:space="0" w:color="auto"/>
            </w:tcBorders>
          </w:tcPr>
          <w:p w:rsidR="007F2672" w:rsidRDefault="007F2672" w:rsidP="00E83FAB">
            <w:pPr>
              <w:spacing w:line="276" w:lineRule="auto"/>
              <w:ind w:firstLine="0"/>
              <w:rPr>
                <w:rFonts w:ascii="Times New Roman" w:hAnsi="Times New Roman"/>
                <w:b/>
                <w:sz w:val="20"/>
              </w:rPr>
            </w:pPr>
            <w:r>
              <w:rPr>
                <w:rFonts w:ascii="Times New Roman" w:hAnsi="Times New Roman"/>
                <w:b/>
                <w:sz w:val="20"/>
              </w:rPr>
              <w:t>6.</w:t>
            </w:r>
          </w:p>
        </w:tc>
        <w:tc>
          <w:tcPr>
            <w:tcW w:w="4405"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b/>
                <w:sz w:val="20"/>
              </w:rPr>
            </w:pPr>
            <w:r>
              <w:rPr>
                <w:rFonts w:ascii="Times New Roman" w:hAnsi="Times New Roman"/>
                <w:b/>
                <w:sz w:val="20"/>
              </w:rPr>
              <w:t>За издаване на дубликат</w:t>
            </w:r>
            <w:r>
              <w:rPr>
                <w:rFonts w:ascii="Times New Roman" w:hAnsi="Times New Roman"/>
              </w:rPr>
              <w:t xml:space="preserve"> </w:t>
            </w:r>
            <w:r>
              <w:rPr>
                <w:rFonts w:ascii="Times New Roman" w:hAnsi="Times New Roman"/>
                <w:b/>
                <w:sz w:val="20"/>
              </w:rPr>
              <w:t>на разрешение за търговия с тютюневи изделия</w:t>
            </w:r>
          </w:p>
        </w:tc>
        <w:tc>
          <w:tcPr>
            <w:tcW w:w="1601"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jc w:val="right"/>
              <w:rPr>
                <w:rFonts w:ascii="Times New Roman" w:hAnsi="Times New Roman"/>
                <w:b/>
                <w:sz w:val="20"/>
              </w:rPr>
            </w:pPr>
            <w:r>
              <w:rPr>
                <w:rFonts w:ascii="Times New Roman" w:hAnsi="Times New Roman"/>
                <w:b/>
                <w:sz w:val="20"/>
              </w:rPr>
              <w:t>5.00</w:t>
            </w:r>
          </w:p>
        </w:tc>
        <w:tc>
          <w:tcPr>
            <w:tcW w:w="1259"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jc w:val="right"/>
              <w:rPr>
                <w:rFonts w:ascii="Times New Roman" w:hAnsi="Times New Roman"/>
                <w:b/>
                <w:sz w:val="20"/>
              </w:rPr>
            </w:pPr>
            <w:r>
              <w:rPr>
                <w:rFonts w:ascii="Times New Roman" w:hAnsi="Times New Roman"/>
                <w:b/>
                <w:sz w:val="20"/>
              </w:rPr>
              <w:t>5.00</w:t>
            </w:r>
          </w:p>
        </w:tc>
        <w:tc>
          <w:tcPr>
            <w:tcW w:w="888"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jc w:val="center"/>
              <w:rPr>
                <w:rFonts w:ascii="Times New Roman" w:hAnsi="Times New Roman"/>
                <w:b/>
                <w:sz w:val="20"/>
              </w:rPr>
            </w:pPr>
            <w:r>
              <w:rPr>
                <w:rFonts w:ascii="Times New Roman" w:hAnsi="Times New Roman"/>
                <w:b/>
                <w:sz w:val="20"/>
              </w:rPr>
              <w:t>не</w:t>
            </w:r>
          </w:p>
        </w:tc>
      </w:tr>
      <w:tr w:rsidR="007F2672">
        <w:tc>
          <w:tcPr>
            <w:tcW w:w="1027" w:type="dxa"/>
            <w:tcBorders>
              <w:top w:val="single" w:sz="4" w:space="0" w:color="auto"/>
              <w:left w:val="single" w:sz="4" w:space="0" w:color="auto"/>
              <w:bottom w:val="single" w:sz="4" w:space="0" w:color="auto"/>
              <w:right w:val="single" w:sz="4" w:space="0" w:color="auto"/>
            </w:tcBorders>
          </w:tcPr>
          <w:p w:rsidR="007F2672" w:rsidRDefault="007F2672" w:rsidP="00E83FAB">
            <w:pPr>
              <w:spacing w:line="276" w:lineRule="auto"/>
              <w:ind w:firstLine="0"/>
              <w:rPr>
                <w:rFonts w:ascii="Times New Roman" w:hAnsi="Times New Roman"/>
                <w:b/>
                <w:sz w:val="20"/>
              </w:rPr>
            </w:pPr>
            <w:r>
              <w:rPr>
                <w:rFonts w:ascii="Times New Roman" w:hAnsi="Times New Roman"/>
                <w:b/>
                <w:sz w:val="20"/>
              </w:rPr>
              <w:t>7.</w:t>
            </w:r>
          </w:p>
        </w:tc>
        <w:tc>
          <w:tcPr>
            <w:tcW w:w="4405"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b/>
                <w:sz w:val="20"/>
              </w:rPr>
            </w:pPr>
            <w:r>
              <w:rPr>
                <w:rFonts w:ascii="Times New Roman" w:hAnsi="Times New Roman"/>
                <w:b/>
                <w:sz w:val="20"/>
              </w:rPr>
              <w:t>За издаване на удостоверение за частна ветеринарно-медицинска практика</w:t>
            </w:r>
          </w:p>
        </w:tc>
        <w:tc>
          <w:tcPr>
            <w:tcW w:w="1601"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jc w:val="right"/>
              <w:rPr>
                <w:rFonts w:ascii="Times New Roman" w:hAnsi="Times New Roman"/>
                <w:b/>
                <w:sz w:val="20"/>
              </w:rPr>
            </w:pPr>
            <w:r>
              <w:rPr>
                <w:rFonts w:ascii="Times New Roman" w:hAnsi="Times New Roman"/>
                <w:b/>
                <w:sz w:val="20"/>
              </w:rPr>
              <w:t>10,00</w:t>
            </w:r>
          </w:p>
        </w:tc>
        <w:tc>
          <w:tcPr>
            <w:tcW w:w="1259"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jc w:val="right"/>
              <w:rPr>
                <w:rFonts w:ascii="Times New Roman" w:hAnsi="Times New Roman"/>
                <w:b/>
                <w:sz w:val="20"/>
              </w:rPr>
            </w:pPr>
            <w:r>
              <w:rPr>
                <w:rFonts w:ascii="Times New Roman" w:hAnsi="Times New Roman"/>
                <w:b/>
                <w:sz w:val="20"/>
              </w:rPr>
              <w:t>10.00</w:t>
            </w:r>
          </w:p>
        </w:tc>
        <w:tc>
          <w:tcPr>
            <w:tcW w:w="888"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jc w:val="center"/>
              <w:rPr>
                <w:rFonts w:ascii="Times New Roman" w:hAnsi="Times New Roman"/>
                <w:b/>
                <w:sz w:val="20"/>
              </w:rPr>
            </w:pPr>
            <w:r>
              <w:rPr>
                <w:rFonts w:ascii="Times New Roman" w:hAnsi="Times New Roman"/>
                <w:b/>
                <w:sz w:val="20"/>
              </w:rPr>
              <w:t>не</w:t>
            </w:r>
          </w:p>
        </w:tc>
      </w:tr>
      <w:tr w:rsidR="007F2672">
        <w:tc>
          <w:tcPr>
            <w:tcW w:w="1027" w:type="dxa"/>
            <w:tcBorders>
              <w:top w:val="single" w:sz="4" w:space="0" w:color="auto"/>
              <w:left w:val="single" w:sz="4" w:space="0" w:color="auto"/>
              <w:bottom w:val="single" w:sz="4" w:space="0" w:color="auto"/>
              <w:right w:val="single" w:sz="4" w:space="0" w:color="auto"/>
            </w:tcBorders>
          </w:tcPr>
          <w:p w:rsidR="007F2672" w:rsidRDefault="007F2672" w:rsidP="00E83FAB">
            <w:pPr>
              <w:spacing w:line="276" w:lineRule="auto"/>
              <w:ind w:firstLine="0"/>
              <w:rPr>
                <w:rFonts w:ascii="Times New Roman" w:hAnsi="Times New Roman"/>
                <w:b/>
                <w:sz w:val="20"/>
              </w:rPr>
            </w:pPr>
            <w:r>
              <w:rPr>
                <w:rFonts w:ascii="Times New Roman" w:hAnsi="Times New Roman"/>
                <w:b/>
                <w:sz w:val="20"/>
              </w:rPr>
              <w:t>8.</w:t>
            </w:r>
          </w:p>
        </w:tc>
        <w:tc>
          <w:tcPr>
            <w:tcW w:w="4405"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b/>
                <w:sz w:val="20"/>
              </w:rPr>
            </w:pPr>
            <w:r>
              <w:rPr>
                <w:rFonts w:ascii="Times New Roman" w:hAnsi="Times New Roman"/>
                <w:b/>
                <w:sz w:val="20"/>
              </w:rPr>
              <w:t>За регистрация на кучета</w:t>
            </w:r>
          </w:p>
        </w:tc>
        <w:tc>
          <w:tcPr>
            <w:tcW w:w="1601"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jc w:val="right"/>
              <w:rPr>
                <w:rFonts w:ascii="Times New Roman" w:hAnsi="Times New Roman"/>
                <w:b/>
                <w:sz w:val="20"/>
              </w:rPr>
            </w:pPr>
            <w:r>
              <w:rPr>
                <w:rFonts w:ascii="Times New Roman" w:hAnsi="Times New Roman"/>
                <w:b/>
                <w:sz w:val="20"/>
              </w:rPr>
              <w:t>5.00</w:t>
            </w:r>
          </w:p>
        </w:tc>
        <w:tc>
          <w:tcPr>
            <w:tcW w:w="1259"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jc w:val="right"/>
              <w:rPr>
                <w:rFonts w:ascii="Times New Roman" w:hAnsi="Times New Roman"/>
                <w:b/>
                <w:sz w:val="20"/>
              </w:rPr>
            </w:pPr>
            <w:r>
              <w:rPr>
                <w:rFonts w:ascii="Times New Roman" w:hAnsi="Times New Roman"/>
                <w:b/>
                <w:sz w:val="20"/>
              </w:rPr>
              <w:t>5.00</w:t>
            </w:r>
          </w:p>
        </w:tc>
        <w:tc>
          <w:tcPr>
            <w:tcW w:w="888"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jc w:val="center"/>
              <w:rPr>
                <w:rFonts w:ascii="Times New Roman" w:hAnsi="Times New Roman"/>
                <w:b/>
                <w:sz w:val="20"/>
              </w:rPr>
            </w:pPr>
            <w:r>
              <w:rPr>
                <w:rFonts w:ascii="Times New Roman" w:hAnsi="Times New Roman"/>
                <w:b/>
                <w:sz w:val="20"/>
              </w:rPr>
              <w:t>не</w:t>
            </w:r>
          </w:p>
        </w:tc>
      </w:tr>
      <w:tr w:rsidR="007F2672">
        <w:tc>
          <w:tcPr>
            <w:tcW w:w="1027" w:type="dxa"/>
            <w:tcBorders>
              <w:top w:val="single" w:sz="4" w:space="0" w:color="auto"/>
              <w:left w:val="single" w:sz="4" w:space="0" w:color="auto"/>
              <w:bottom w:val="single" w:sz="4" w:space="0" w:color="auto"/>
              <w:right w:val="single" w:sz="4" w:space="0" w:color="auto"/>
            </w:tcBorders>
          </w:tcPr>
          <w:p w:rsidR="007F2672" w:rsidRDefault="007F2672" w:rsidP="00E83FAB">
            <w:pPr>
              <w:spacing w:line="276" w:lineRule="auto"/>
              <w:ind w:firstLine="0"/>
              <w:rPr>
                <w:rFonts w:ascii="Times New Roman" w:hAnsi="Times New Roman"/>
                <w:b/>
                <w:sz w:val="20"/>
              </w:rPr>
            </w:pPr>
            <w:r>
              <w:rPr>
                <w:rFonts w:ascii="Times New Roman" w:hAnsi="Times New Roman"/>
                <w:b/>
                <w:sz w:val="20"/>
              </w:rPr>
              <w:t>9.</w:t>
            </w:r>
          </w:p>
        </w:tc>
        <w:tc>
          <w:tcPr>
            <w:tcW w:w="4405"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b/>
                <w:sz w:val="20"/>
              </w:rPr>
            </w:pPr>
            <w:r>
              <w:rPr>
                <w:rFonts w:ascii="Times New Roman" w:hAnsi="Times New Roman"/>
                <w:b/>
                <w:sz w:val="20"/>
              </w:rPr>
              <w:t xml:space="preserve">Отм. Реш. </w:t>
            </w:r>
            <w:smartTag w:uri="urn:schemas-microsoft-com:office:smarttags" w:element="metricconverter">
              <w:smartTagPr>
                <w:attr w:name="ProductID" w:val="2005 г"/>
              </w:smartTagPr>
              <w:r>
                <w:rPr>
                  <w:rFonts w:ascii="Times New Roman" w:hAnsi="Times New Roman"/>
                  <w:b/>
                  <w:sz w:val="20"/>
                </w:rPr>
                <w:t>2005 г</w:t>
              </w:r>
            </w:smartTag>
            <w:r>
              <w:rPr>
                <w:rFonts w:ascii="Times New Roman" w:hAnsi="Times New Roman"/>
                <w:b/>
                <w:sz w:val="20"/>
              </w:rPr>
              <w:t>./ За регистрация на земеделска или горска техника</w:t>
            </w:r>
          </w:p>
        </w:tc>
        <w:tc>
          <w:tcPr>
            <w:tcW w:w="1601"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jc w:val="right"/>
              <w:rPr>
                <w:rFonts w:ascii="Times New Roman" w:hAnsi="Times New Roman"/>
                <w:b/>
                <w:sz w:val="20"/>
                <w:highlight w:val="yellow"/>
              </w:rPr>
            </w:pPr>
          </w:p>
        </w:tc>
        <w:tc>
          <w:tcPr>
            <w:tcW w:w="1259"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jc w:val="right"/>
              <w:rPr>
                <w:rFonts w:ascii="Times New Roman" w:hAnsi="Times New Roman"/>
                <w:b/>
                <w:sz w:val="20"/>
              </w:rPr>
            </w:pPr>
          </w:p>
          <w:p w:rsidR="007F2672" w:rsidRDefault="007F2672" w:rsidP="00E83FAB">
            <w:pPr>
              <w:spacing w:line="264" w:lineRule="auto"/>
              <w:ind w:firstLine="0"/>
              <w:jc w:val="right"/>
              <w:rPr>
                <w:rFonts w:ascii="Times New Roman" w:hAnsi="Times New Roman"/>
                <w:b/>
                <w:sz w:val="20"/>
              </w:rPr>
            </w:pPr>
          </w:p>
          <w:p w:rsidR="007F2672" w:rsidRDefault="007F2672" w:rsidP="00E83FAB">
            <w:pPr>
              <w:spacing w:line="264" w:lineRule="auto"/>
              <w:ind w:firstLine="0"/>
              <w:jc w:val="center"/>
              <w:rPr>
                <w:rFonts w:ascii="Times New Roman" w:hAnsi="Times New Roman"/>
                <w:b/>
                <w:sz w:val="20"/>
              </w:rPr>
            </w:pPr>
          </w:p>
        </w:tc>
        <w:tc>
          <w:tcPr>
            <w:tcW w:w="888"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jc w:val="center"/>
              <w:rPr>
                <w:rFonts w:ascii="Times New Roman" w:hAnsi="Times New Roman"/>
                <w:b/>
                <w:sz w:val="20"/>
              </w:rPr>
            </w:pPr>
          </w:p>
        </w:tc>
      </w:tr>
      <w:tr w:rsidR="007F2672">
        <w:tc>
          <w:tcPr>
            <w:tcW w:w="1027" w:type="dxa"/>
            <w:tcBorders>
              <w:top w:val="single" w:sz="4" w:space="0" w:color="auto"/>
              <w:left w:val="single" w:sz="4" w:space="0" w:color="auto"/>
              <w:bottom w:val="single" w:sz="4" w:space="0" w:color="auto"/>
              <w:right w:val="single" w:sz="4" w:space="0" w:color="auto"/>
            </w:tcBorders>
          </w:tcPr>
          <w:p w:rsidR="007F2672" w:rsidRDefault="007F2672" w:rsidP="00E83FAB">
            <w:pPr>
              <w:spacing w:line="276" w:lineRule="auto"/>
              <w:ind w:firstLine="0"/>
              <w:rPr>
                <w:rFonts w:ascii="Times New Roman" w:hAnsi="Times New Roman"/>
                <w:b/>
                <w:sz w:val="20"/>
              </w:rPr>
            </w:pPr>
            <w:r>
              <w:rPr>
                <w:rFonts w:ascii="Times New Roman" w:hAnsi="Times New Roman"/>
                <w:b/>
                <w:sz w:val="20"/>
              </w:rPr>
              <w:t>10.</w:t>
            </w:r>
          </w:p>
        </w:tc>
        <w:tc>
          <w:tcPr>
            <w:tcW w:w="4405"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b/>
                <w:sz w:val="20"/>
              </w:rPr>
            </w:pPr>
            <w:r>
              <w:rPr>
                <w:rFonts w:ascii="Times New Roman" w:hAnsi="Times New Roman"/>
                <w:b/>
                <w:sz w:val="20"/>
              </w:rPr>
              <w:t>За заверка на молба-декларация за земеделски производител</w:t>
            </w:r>
          </w:p>
        </w:tc>
        <w:tc>
          <w:tcPr>
            <w:tcW w:w="1601"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jc w:val="right"/>
              <w:rPr>
                <w:rFonts w:ascii="Times New Roman" w:hAnsi="Times New Roman"/>
                <w:b/>
                <w:sz w:val="20"/>
              </w:rPr>
            </w:pPr>
            <w:r>
              <w:rPr>
                <w:rFonts w:ascii="Times New Roman" w:hAnsi="Times New Roman"/>
                <w:b/>
                <w:sz w:val="20"/>
              </w:rPr>
              <w:t>1,00</w:t>
            </w:r>
          </w:p>
        </w:tc>
        <w:tc>
          <w:tcPr>
            <w:tcW w:w="1259"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jc w:val="right"/>
              <w:rPr>
                <w:rFonts w:ascii="Times New Roman" w:hAnsi="Times New Roman"/>
                <w:b/>
                <w:sz w:val="20"/>
              </w:rPr>
            </w:pPr>
            <w:r>
              <w:rPr>
                <w:rFonts w:ascii="Times New Roman" w:hAnsi="Times New Roman"/>
                <w:b/>
                <w:sz w:val="20"/>
              </w:rPr>
              <w:t>1.00</w:t>
            </w:r>
          </w:p>
        </w:tc>
        <w:tc>
          <w:tcPr>
            <w:tcW w:w="888"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jc w:val="center"/>
              <w:rPr>
                <w:rFonts w:ascii="Times New Roman" w:hAnsi="Times New Roman"/>
                <w:b/>
                <w:sz w:val="20"/>
              </w:rPr>
            </w:pPr>
            <w:r>
              <w:rPr>
                <w:rFonts w:ascii="Times New Roman" w:hAnsi="Times New Roman"/>
                <w:b/>
                <w:sz w:val="20"/>
              </w:rPr>
              <w:t>не</w:t>
            </w:r>
          </w:p>
        </w:tc>
      </w:tr>
      <w:tr w:rsidR="007F2672">
        <w:tc>
          <w:tcPr>
            <w:tcW w:w="1027" w:type="dxa"/>
            <w:tcBorders>
              <w:top w:val="single" w:sz="4" w:space="0" w:color="auto"/>
              <w:left w:val="single" w:sz="4" w:space="0" w:color="auto"/>
              <w:bottom w:val="single" w:sz="4" w:space="0" w:color="auto"/>
              <w:right w:val="single" w:sz="4" w:space="0" w:color="auto"/>
            </w:tcBorders>
          </w:tcPr>
          <w:p w:rsidR="007F2672" w:rsidRDefault="007F2672" w:rsidP="00E83FAB">
            <w:pPr>
              <w:spacing w:line="276" w:lineRule="auto"/>
              <w:ind w:firstLine="0"/>
              <w:rPr>
                <w:rFonts w:ascii="Times New Roman" w:hAnsi="Times New Roman"/>
                <w:b/>
                <w:sz w:val="20"/>
              </w:rPr>
            </w:pPr>
            <w:r>
              <w:rPr>
                <w:rFonts w:ascii="Times New Roman" w:hAnsi="Times New Roman"/>
                <w:b/>
                <w:sz w:val="20"/>
              </w:rPr>
              <w:t>11.</w:t>
            </w:r>
          </w:p>
        </w:tc>
        <w:tc>
          <w:tcPr>
            <w:tcW w:w="4405" w:type="dxa"/>
            <w:tcBorders>
              <w:top w:val="single" w:sz="4" w:space="0" w:color="auto"/>
              <w:left w:val="single" w:sz="4" w:space="0" w:color="auto"/>
              <w:bottom w:val="single" w:sz="4" w:space="0" w:color="auto"/>
              <w:right w:val="single" w:sz="4" w:space="0" w:color="auto"/>
            </w:tcBorders>
          </w:tcPr>
          <w:p w:rsidR="007F2672" w:rsidRDefault="00C52702" w:rsidP="00E83FAB">
            <w:pPr>
              <w:spacing w:line="264" w:lineRule="auto"/>
              <w:ind w:firstLine="0"/>
              <w:rPr>
                <w:rFonts w:ascii="Times New Roman" w:hAnsi="Times New Roman"/>
                <w:b/>
                <w:sz w:val="20"/>
              </w:rPr>
            </w:pPr>
            <w:r>
              <w:rPr>
                <w:rFonts w:ascii="Times New Roman" w:hAnsi="Times New Roman"/>
                <w:sz w:val="20"/>
              </w:rPr>
              <w:t xml:space="preserve">/ОТМЕНЕНА.Р-е№100/23.12.2009 г./ </w:t>
            </w:r>
            <w:r w:rsidR="007F2672">
              <w:rPr>
                <w:rFonts w:ascii="Times New Roman" w:hAnsi="Times New Roman"/>
                <w:b/>
                <w:sz w:val="20"/>
              </w:rPr>
              <w:t>За използване на общински разплодници</w:t>
            </w:r>
          </w:p>
        </w:tc>
        <w:tc>
          <w:tcPr>
            <w:tcW w:w="1601" w:type="dxa"/>
            <w:tcBorders>
              <w:top w:val="single" w:sz="4" w:space="0" w:color="auto"/>
              <w:left w:val="single" w:sz="4" w:space="0" w:color="auto"/>
              <w:bottom w:val="single" w:sz="4" w:space="0" w:color="auto"/>
              <w:right w:val="single" w:sz="4" w:space="0" w:color="auto"/>
            </w:tcBorders>
          </w:tcPr>
          <w:p w:rsidR="007F2672" w:rsidRDefault="00C52702" w:rsidP="00E83FAB">
            <w:pPr>
              <w:spacing w:line="264" w:lineRule="auto"/>
              <w:ind w:firstLine="0"/>
              <w:jc w:val="right"/>
              <w:rPr>
                <w:rFonts w:ascii="Times New Roman" w:hAnsi="Times New Roman"/>
                <w:b/>
                <w:sz w:val="20"/>
              </w:rPr>
            </w:pPr>
            <w:r>
              <w:rPr>
                <w:rFonts w:ascii="Times New Roman" w:hAnsi="Times New Roman"/>
                <w:b/>
                <w:sz w:val="20"/>
              </w:rPr>
              <w:t>3</w:t>
            </w:r>
            <w:r w:rsidR="007F2672">
              <w:rPr>
                <w:rFonts w:ascii="Times New Roman" w:hAnsi="Times New Roman"/>
                <w:b/>
                <w:sz w:val="20"/>
              </w:rPr>
              <w:t>,00</w:t>
            </w:r>
          </w:p>
        </w:tc>
        <w:tc>
          <w:tcPr>
            <w:tcW w:w="1259" w:type="dxa"/>
            <w:tcBorders>
              <w:top w:val="single" w:sz="4" w:space="0" w:color="auto"/>
              <w:left w:val="single" w:sz="4" w:space="0" w:color="auto"/>
              <w:bottom w:val="single" w:sz="4" w:space="0" w:color="auto"/>
              <w:right w:val="single" w:sz="4" w:space="0" w:color="auto"/>
            </w:tcBorders>
          </w:tcPr>
          <w:p w:rsidR="007F2672" w:rsidRDefault="00C52702" w:rsidP="00E83FAB">
            <w:pPr>
              <w:spacing w:line="264" w:lineRule="auto"/>
              <w:ind w:firstLine="0"/>
              <w:jc w:val="right"/>
              <w:rPr>
                <w:rFonts w:ascii="Times New Roman" w:hAnsi="Times New Roman"/>
                <w:b/>
                <w:sz w:val="20"/>
                <w:lang w:val="en-US"/>
              </w:rPr>
            </w:pPr>
            <w:r>
              <w:rPr>
                <w:rFonts w:ascii="Times New Roman" w:hAnsi="Times New Roman"/>
                <w:b/>
                <w:sz w:val="20"/>
              </w:rPr>
              <w:t>0</w:t>
            </w:r>
            <w:r w:rsidR="007F2672">
              <w:rPr>
                <w:rFonts w:ascii="Times New Roman" w:hAnsi="Times New Roman"/>
                <w:b/>
                <w:sz w:val="20"/>
              </w:rPr>
              <w:t>.00</w:t>
            </w:r>
          </w:p>
        </w:tc>
        <w:tc>
          <w:tcPr>
            <w:tcW w:w="888"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jc w:val="center"/>
              <w:rPr>
                <w:rFonts w:ascii="Times New Roman" w:hAnsi="Times New Roman"/>
                <w:b/>
                <w:sz w:val="20"/>
              </w:rPr>
            </w:pPr>
            <w:r>
              <w:rPr>
                <w:rFonts w:ascii="Times New Roman" w:hAnsi="Times New Roman"/>
                <w:b/>
                <w:sz w:val="20"/>
              </w:rPr>
              <w:t>да</w:t>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7"/>
        <w:gridCol w:w="4405"/>
        <w:gridCol w:w="63"/>
        <w:gridCol w:w="1538"/>
        <w:gridCol w:w="1259"/>
        <w:gridCol w:w="888"/>
      </w:tblGrid>
      <w:tr w:rsidR="007F2672">
        <w:tc>
          <w:tcPr>
            <w:tcW w:w="1027" w:type="dxa"/>
            <w:tcBorders>
              <w:top w:val="single" w:sz="4" w:space="0" w:color="auto"/>
              <w:left w:val="single" w:sz="4" w:space="0" w:color="auto"/>
              <w:bottom w:val="single" w:sz="4" w:space="0" w:color="auto"/>
              <w:right w:val="single" w:sz="4" w:space="0" w:color="auto"/>
            </w:tcBorders>
          </w:tcPr>
          <w:p w:rsidR="007F2672" w:rsidRDefault="007F2672" w:rsidP="00E83FAB">
            <w:pPr>
              <w:spacing w:line="276" w:lineRule="auto"/>
              <w:ind w:firstLine="0"/>
              <w:rPr>
                <w:rFonts w:ascii="Times New Roman" w:hAnsi="Times New Roman"/>
                <w:b/>
                <w:sz w:val="20"/>
              </w:rPr>
            </w:pPr>
            <w:r>
              <w:rPr>
                <w:rFonts w:ascii="Times New Roman" w:hAnsi="Times New Roman"/>
                <w:b/>
                <w:sz w:val="20"/>
              </w:rPr>
              <w:t>12.</w:t>
            </w:r>
          </w:p>
        </w:tc>
        <w:tc>
          <w:tcPr>
            <w:tcW w:w="4405"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rPr>
                <w:rFonts w:ascii="Times New Roman" w:hAnsi="Times New Roman"/>
                <w:b/>
                <w:sz w:val="20"/>
              </w:rPr>
            </w:pPr>
            <w:r>
              <w:rPr>
                <w:rFonts w:ascii="Times New Roman" w:hAnsi="Times New Roman"/>
                <w:b/>
                <w:sz w:val="20"/>
              </w:rPr>
              <w:t>За издаване на разрешително за таксиметров превоз на пътници</w:t>
            </w:r>
          </w:p>
        </w:tc>
        <w:tc>
          <w:tcPr>
            <w:tcW w:w="1601" w:type="dxa"/>
            <w:gridSpan w:val="2"/>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jc w:val="right"/>
              <w:rPr>
                <w:rFonts w:ascii="Times New Roman" w:hAnsi="Times New Roman"/>
                <w:b/>
                <w:sz w:val="20"/>
              </w:rPr>
            </w:pPr>
            <w:r>
              <w:rPr>
                <w:rFonts w:ascii="Times New Roman" w:hAnsi="Times New Roman"/>
                <w:b/>
                <w:sz w:val="20"/>
              </w:rPr>
              <w:t>20.00</w:t>
            </w:r>
          </w:p>
        </w:tc>
        <w:tc>
          <w:tcPr>
            <w:tcW w:w="1259"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jc w:val="right"/>
              <w:rPr>
                <w:rFonts w:ascii="Times New Roman" w:hAnsi="Times New Roman"/>
                <w:b/>
                <w:sz w:val="20"/>
              </w:rPr>
            </w:pPr>
            <w:r>
              <w:rPr>
                <w:rFonts w:ascii="Times New Roman" w:hAnsi="Times New Roman"/>
                <w:b/>
                <w:sz w:val="20"/>
              </w:rPr>
              <w:t>25.00</w:t>
            </w:r>
          </w:p>
        </w:tc>
        <w:tc>
          <w:tcPr>
            <w:tcW w:w="888"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b/>
                <w:sz w:val="20"/>
              </w:rPr>
            </w:pPr>
            <w:r>
              <w:rPr>
                <w:rFonts w:ascii="Times New Roman" w:hAnsi="Times New Roman"/>
                <w:b/>
                <w:sz w:val="20"/>
              </w:rPr>
              <w:t>не</w:t>
            </w:r>
          </w:p>
        </w:tc>
      </w:tr>
      <w:tr w:rsidR="007F2672">
        <w:tc>
          <w:tcPr>
            <w:tcW w:w="1027" w:type="dxa"/>
            <w:tcBorders>
              <w:top w:val="single" w:sz="4" w:space="0" w:color="auto"/>
              <w:left w:val="single" w:sz="4" w:space="0" w:color="auto"/>
              <w:bottom w:val="single" w:sz="4" w:space="0" w:color="auto"/>
              <w:right w:val="single" w:sz="4" w:space="0" w:color="auto"/>
            </w:tcBorders>
          </w:tcPr>
          <w:p w:rsidR="007F2672" w:rsidRDefault="007F2672" w:rsidP="00E83FAB">
            <w:pPr>
              <w:spacing w:line="276" w:lineRule="auto"/>
              <w:ind w:firstLine="0"/>
              <w:rPr>
                <w:rFonts w:ascii="Times New Roman" w:hAnsi="Times New Roman"/>
                <w:b/>
                <w:sz w:val="20"/>
              </w:rPr>
            </w:pPr>
            <w:r>
              <w:rPr>
                <w:rFonts w:ascii="Times New Roman" w:hAnsi="Times New Roman"/>
                <w:b/>
                <w:sz w:val="20"/>
              </w:rPr>
              <w:t>13.</w:t>
            </w:r>
          </w:p>
          <w:p w:rsidR="007F2672" w:rsidRDefault="007F2672" w:rsidP="00E83FAB">
            <w:pPr>
              <w:spacing w:line="276" w:lineRule="auto"/>
              <w:ind w:firstLine="0"/>
              <w:rPr>
                <w:rFonts w:ascii="Times New Roman" w:hAnsi="Times New Roman"/>
                <w:b/>
                <w:sz w:val="20"/>
              </w:rPr>
            </w:pPr>
          </w:p>
        </w:tc>
        <w:tc>
          <w:tcPr>
            <w:tcW w:w="4405"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b/>
                <w:sz w:val="20"/>
              </w:rPr>
            </w:pPr>
            <w:r>
              <w:rPr>
                <w:rFonts w:ascii="Times New Roman" w:hAnsi="Times New Roman"/>
                <w:b/>
                <w:sz w:val="20"/>
              </w:rPr>
              <w:t>За заверка на пътен лист за изпълнение на случаен превоз на пътници</w:t>
            </w:r>
          </w:p>
        </w:tc>
        <w:tc>
          <w:tcPr>
            <w:tcW w:w="1601" w:type="dxa"/>
            <w:gridSpan w:val="2"/>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jc w:val="right"/>
              <w:rPr>
                <w:rFonts w:ascii="Times New Roman" w:hAnsi="Times New Roman"/>
                <w:b/>
                <w:sz w:val="20"/>
              </w:rPr>
            </w:pPr>
            <w:r>
              <w:rPr>
                <w:rFonts w:ascii="Times New Roman" w:hAnsi="Times New Roman"/>
                <w:b/>
                <w:sz w:val="20"/>
              </w:rPr>
              <w:t>2,00</w:t>
            </w:r>
          </w:p>
        </w:tc>
        <w:tc>
          <w:tcPr>
            <w:tcW w:w="1259"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jc w:val="right"/>
              <w:rPr>
                <w:rFonts w:ascii="Times New Roman" w:hAnsi="Times New Roman"/>
                <w:b/>
                <w:sz w:val="20"/>
              </w:rPr>
            </w:pPr>
            <w:r>
              <w:rPr>
                <w:rFonts w:ascii="Times New Roman" w:hAnsi="Times New Roman"/>
                <w:b/>
                <w:sz w:val="20"/>
              </w:rPr>
              <w:t>2.00</w:t>
            </w:r>
          </w:p>
        </w:tc>
        <w:tc>
          <w:tcPr>
            <w:tcW w:w="888"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jc w:val="center"/>
              <w:rPr>
                <w:rFonts w:ascii="Times New Roman" w:hAnsi="Times New Roman"/>
                <w:b/>
                <w:sz w:val="20"/>
              </w:rPr>
            </w:pPr>
            <w:r>
              <w:rPr>
                <w:rFonts w:ascii="Times New Roman" w:hAnsi="Times New Roman"/>
                <w:b/>
                <w:sz w:val="20"/>
              </w:rPr>
              <w:t>не</w:t>
            </w:r>
          </w:p>
        </w:tc>
      </w:tr>
      <w:tr w:rsidR="007F2672">
        <w:tc>
          <w:tcPr>
            <w:tcW w:w="1027" w:type="dxa"/>
            <w:tcBorders>
              <w:top w:val="single" w:sz="4" w:space="0" w:color="auto"/>
              <w:left w:val="single" w:sz="4" w:space="0" w:color="auto"/>
              <w:bottom w:val="single" w:sz="4" w:space="0" w:color="auto"/>
              <w:right w:val="single" w:sz="4" w:space="0" w:color="auto"/>
            </w:tcBorders>
          </w:tcPr>
          <w:p w:rsidR="007F2672" w:rsidRDefault="007F2672" w:rsidP="00E83FAB">
            <w:pPr>
              <w:spacing w:line="276" w:lineRule="auto"/>
              <w:ind w:firstLine="0"/>
              <w:rPr>
                <w:rFonts w:ascii="Times New Roman" w:hAnsi="Times New Roman"/>
                <w:b/>
                <w:sz w:val="20"/>
              </w:rPr>
            </w:pPr>
            <w:r>
              <w:rPr>
                <w:rFonts w:ascii="Times New Roman" w:hAnsi="Times New Roman"/>
                <w:b/>
                <w:sz w:val="20"/>
              </w:rPr>
              <w:t>14.</w:t>
            </w:r>
          </w:p>
        </w:tc>
        <w:tc>
          <w:tcPr>
            <w:tcW w:w="4405"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b/>
                <w:sz w:val="20"/>
              </w:rPr>
            </w:pPr>
            <w:r>
              <w:rPr>
                <w:rFonts w:ascii="Times New Roman" w:hAnsi="Times New Roman"/>
                <w:b/>
                <w:sz w:val="20"/>
              </w:rPr>
              <w:t>За издаване на служебна бележка за снабдяване със строителна дървесина, за куб.м.</w:t>
            </w:r>
          </w:p>
        </w:tc>
        <w:tc>
          <w:tcPr>
            <w:tcW w:w="1601" w:type="dxa"/>
            <w:gridSpan w:val="2"/>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jc w:val="right"/>
              <w:rPr>
                <w:rFonts w:ascii="Times New Roman" w:hAnsi="Times New Roman"/>
                <w:b/>
                <w:sz w:val="20"/>
              </w:rPr>
            </w:pPr>
          </w:p>
        </w:tc>
        <w:tc>
          <w:tcPr>
            <w:tcW w:w="1259"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jc w:val="right"/>
              <w:rPr>
                <w:rFonts w:ascii="Times New Roman" w:hAnsi="Times New Roman"/>
                <w:b/>
                <w:sz w:val="20"/>
              </w:rPr>
            </w:pPr>
          </w:p>
        </w:tc>
        <w:tc>
          <w:tcPr>
            <w:tcW w:w="888"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jc w:val="center"/>
              <w:rPr>
                <w:rFonts w:ascii="Times New Roman" w:hAnsi="Times New Roman"/>
                <w:b/>
                <w:sz w:val="20"/>
              </w:rPr>
            </w:pPr>
          </w:p>
        </w:tc>
      </w:tr>
      <w:tr w:rsidR="007F2672">
        <w:tc>
          <w:tcPr>
            <w:tcW w:w="1027" w:type="dxa"/>
            <w:tcBorders>
              <w:top w:val="single" w:sz="4" w:space="0" w:color="auto"/>
              <w:left w:val="single" w:sz="4" w:space="0" w:color="auto"/>
              <w:bottom w:val="single" w:sz="4" w:space="0" w:color="auto"/>
              <w:right w:val="single" w:sz="4" w:space="0" w:color="auto"/>
            </w:tcBorders>
          </w:tcPr>
          <w:p w:rsidR="007F2672" w:rsidRDefault="007F2672" w:rsidP="00E83FAB">
            <w:pPr>
              <w:spacing w:line="276" w:lineRule="auto"/>
              <w:rPr>
                <w:rFonts w:ascii="Times New Roman" w:hAnsi="Times New Roman"/>
                <w:b/>
                <w:sz w:val="20"/>
              </w:rPr>
            </w:pPr>
          </w:p>
        </w:tc>
        <w:tc>
          <w:tcPr>
            <w:tcW w:w="4405"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sz w:val="20"/>
              </w:rPr>
            </w:pPr>
            <w:r>
              <w:rPr>
                <w:rFonts w:ascii="Times New Roman" w:hAnsi="Times New Roman"/>
                <w:sz w:val="20"/>
              </w:rPr>
              <w:t>Дребна</w:t>
            </w:r>
          </w:p>
        </w:tc>
        <w:tc>
          <w:tcPr>
            <w:tcW w:w="1601" w:type="dxa"/>
            <w:gridSpan w:val="2"/>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jc w:val="right"/>
              <w:rPr>
                <w:rFonts w:ascii="Times New Roman" w:hAnsi="Times New Roman"/>
                <w:sz w:val="20"/>
              </w:rPr>
            </w:pPr>
            <w:r>
              <w:rPr>
                <w:rFonts w:ascii="Times New Roman" w:hAnsi="Times New Roman"/>
                <w:sz w:val="20"/>
              </w:rPr>
              <w:t>2,00</w:t>
            </w:r>
          </w:p>
        </w:tc>
        <w:tc>
          <w:tcPr>
            <w:tcW w:w="1259"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jc w:val="right"/>
              <w:rPr>
                <w:rFonts w:ascii="Times New Roman" w:hAnsi="Times New Roman"/>
                <w:sz w:val="20"/>
              </w:rPr>
            </w:pPr>
            <w:r>
              <w:rPr>
                <w:rFonts w:ascii="Times New Roman" w:hAnsi="Times New Roman"/>
                <w:sz w:val="20"/>
              </w:rPr>
              <w:t>3.00</w:t>
            </w:r>
          </w:p>
        </w:tc>
        <w:tc>
          <w:tcPr>
            <w:tcW w:w="888"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sz w:val="20"/>
              </w:rPr>
            </w:pPr>
            <w:r>
              <w:rPr>
                <w:rFonts w:ascii="Times New Roman" w:hAnsi="Times New Roman"/>
                <w:sz w:val="20"/>
              </w:rPr>
              <w:t>да</w:t>
            </w:r>
          </w:p>
        </w:tc>
      </w:tr>
      <w:tr w:rsidR="007F2672">
        <w:tc>
          <w:tcPr>
            <w:tcW w:w="1027" w:type="dxa"/>
            <w:tcBorders>
              <w:top w:val="single" w:sz="4" w:space="0" w:color="auto"/>
              <w:left w:val="single" w:sz="4" w:space="0" w:color="auto"/>
              <w:bottom w:val="single" w:sz="4" w:space="0" w:color="auto"/>
              <w:right w:val="single" w:sz="4" w:space="0" w:color="auto"/>
            </w:tcBorders>
          </w:tcPr>
          <w:p w:rsidR="007F2672" w:rsidRDefault="007F2672" w:rsidP="00E83FAB">
            <w:pPr>
              <w:spacing w:line="276" w:lineRule="auto"/>
              <w:rPr>
                <w:rFonts w:ascii="Times New Roman" w:hAnsi="Times New Roman"/>
                <w:b/>
                <w:sz w:val="20"/>
              </w:rPr>
            </w:pPr>
          </w:p>
        </w:tc>
        <w:tc>
          <w:tcPr>
            <w:tcW w:w="4405"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sz w:val="20"/>
              </w:rPr>
            </w:pPr>
            <w:r>
              <w:rPr>
                <w:rFonts w:ascii="Times New Roman" w:hAnsi="Times New Roman"/>
                <w:sz w:val="20"/>
              </w:rPr>
              <w:t>средна и / или едра</w:t>
            </w:r>
          </w:p>
        </w:tc>
        <w:tc>
          <w:tcPr>
            <w:tcW w:w="1601" w:type="dxa"/>
            <w:gridSpan w:val="2"/>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jc w:val="right"/>
              <w:rPr>
                <w:rFonts w:ascii="Times New Roman" w:hAnsi="Times New Roman"/>
                <w:sz w:val="20"/>
              </w:rPr>
            </w:pPr>
            <w:r>
              <w:rPr>
                <w:rFonts w:ascii="Times New Roman" w:hAnsi="Times New Roman"/>
                <w:sz w:val="20"/>
              </w:rPr>
              <w:t>4,00</w:t>
            </w:r>
          </w:p>
        </w:tc>
        <w:tc>
          <w:tcPr>
            <w:tcW w:w="1259"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jc w:val="right"/>
              <w:rPr>
                <w:rFonts w:ascii="Times New Roman" w:hAnsi="Times New Roman"/>
                <w:sz w:val="20"/>
              </w:rPr>
            </w:pPr>
            <w:r>
              <w:rPr>
                <w:rFonts w:ascii="Times New Roman" w:hAnsi="Times New Roman"/>
                <w:sz w:val="20"/>
              </w:rPr>
              <w:t>5.00</w:t>
            </w:r>
          </w:p>
        </w:tc>
        <w:tc>
          <w:tcPr>
            <w:tcW w:w="888"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sz w:val="20"/>
              </w:rPr>
            </w:pPr>
            <w:r>
              <w:rPr>
                <w:rFonts w:ascii="Times New Roman" w:hAnsi="Times New Roman"/>
                <w:sz w:val="20"/>
              </w:rPr>
              <w:t>да</w:t>
            </w:r>
          </w:p>
        </w:tc>
      </w:tr>
      <w:tr w:rsidR="007F2672">
        <w:tc>
          <w:tcPr>
            <w:tcW w:w="9180" w:type="dxa"/>
            <w:gridSpan w:val="6"/>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jc w:val="center"/>
              <w:rPr>
                <w:rFonts w:ascii="Times New Roman" w:hAnsi="Times New Roman"/>
                <w:sz w:val="20"/>
              </w:rPr>
            </w:pPr>
            <w:r>
              <w:rPr>
                <w:rFonts w:ascii="Times New Roman" w:hAnsi="Times New Roman"/>
                <w:i/>
                <w:sz w:val="20"/>
              </w:rPr>
              <w:t>Забележка. В случаите, когато дървесината е необходима за отстраняване последствията от бедствия, аварии или катастрофи, такса не се заплаща. Обстоятелствата се удостоверяват с документ</w:t>
            </w:r>
          </w:p>
        </w:tc>
      </w:tr>
      <w:tr w:rsidR="007F2672">
        <w:tc>
          <w:tcPr>
            <w:tcW w:w="1027" w:type="dxa"/>
            <w:tcBorders>
              <w:top w:val="single" w:sz="4" w:space="0" w:color="auto"/>
              <w:left w:val="single" w:sz="4" w:space="0" w:color="auto"/>
              <w:bottom w:val="single" w:sz="4" w:space="0" w:color="auto"/>
              <w:right w:val="single" w:sz="4" w:space="0" w:color="auto"/>
            </w:tcBorders>
          </w:tcPr>
          <w:p w:rsidR="007F2672" w:rsidRDefault="007F2672" w:rsidP="00E83FAB">
            <w:pPr>
              <w:spacing w:line="276" w:lineRule="auto"/>
              <w:ind w:firstLine="0"/>
              <w:rPr>
                <w:rFonts w:ascii="Times New Roman" w:hAnsi="Times New Roman"/>
                <w:b/>
                <w:sz w:val="20"/>
              </w:rPr>
            </w:pPr>
            <w:r>
              <w:rPr>
                <w:rFonts w:ascii="Times New Roman" w:hAnsi="Times New Roman"/>
                <w:b/>
                <w:sz w:val="20"/>
              </w:rPr>
              <w:t>15.</w:t>
            </w:r>
          </w:p>
        </w:tc>
        <w:tc>
          <w:tcPr>
            <w:tcW w:w="4468" w:type="dxa"/>
            <w:gridSpan w:val="2"/>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b/>
                <w:sz w:val="20"/>
              </w:rPr>
            </w:pPr>
            <w:r>
              <w:rPr>
                <w:rFonts w:ascii="Times New Roman" w:hAnsi="Times New Roman"/>
                <w:b/>
                <w:sz w:val="20"/>
              </w:rPr>
              <w:t>За издаване на разрешително за отсичане на дървета в собствен имот, в т.ч.</w:t>
            </w:r>
          </w:p>
        </w:tc>
        <w:tc>
          <w:tcPr>
            <w:tcW w:w="1538"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jc w:val="right"/>
              <w:rPr>
                <w:rFonts w:ascii="Times New Roman" w:hAnsi="Times New Roman"/>
                <w:b/>
                <w:sz w:val="20"/>
              </w:rPr>
            </w:pPr>
          </w:p>
        </w:tc>
        <w:tc>
          <w:tcPr>
            <w:tcW w:w="1259"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jc w:val="right"/>
              <w:rPr>
                <w:rFonts w:ascii="Times New Roman" w:hAnsi="Times New Roman"/>
                <w:b/>
                <w:sz w:val="20"/>
              </w:rPr>
            </w:pPr>
          </w:p>
        </w:tc>
        <w:tc>
          <w:tcPr>
            <w:tcW w:w="888"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jc w:val="center"/>
              <w:rPr>
                <w:rFonts w:ascii="Times New Roman" w:hAnsi="Times New Roman"/>
                <w:b/>
                <w:sz w:val="20"/>
              </w:rPr>
            </w:pPr>
          </w:p>
        </w:tc>
      </w:tr>
      <w:tr w:rsidR="007F2672">
        <w:tc>
          <w:tcPr>
            <w:tcW w:w="1027" w:type="dxa"/>
            <w:tcBorders>
              <w:top w:val="single" w:sz="4" w:space="0" w:color="auto"/>
              <w:left w:val="single" w:sz="4" w:space="0" w:color="auto"/>
              <w:bottom w:val="single" w:sz="4" w:space="0" w:color="auto"/>
              <w:right w:val="single" w:sz="4" w:space="0" w:color="auto"/>
            </w:tcBorders>
          </w:tcPr>
          <w:p w:rsidR="007F2672" w:rsidRDefault="007F2672" w:rsidP="00E83FAB">
            <w:pPr>
              <w:spacing w:line="276" w:lineRule="auto"/>
              <w:rPr>
                <w:rFonts w:ascii="Times New Roman" w:hAnsi="Times New Roman"/>
                <w:b/>
                <w:sz w:val="20"/>
              </w:rPr>
            </w:pPr>
          </w:p>
        </w:tc>
        <w:tc>
          <w:tcPr>
            <w:tcW w:w="4468" w:type="dxa"/>
            <w:gridSpan w:val="2"/>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sz w:val="20"/>
              </w:rPr>
            </w:pPr>
            <w:r>
              <w:rPr>
                <w:rFonts w:ascii="Times New Roman" w:hAnsi="Times New Roman"/>
                <w:sz w:val="20"/>
              </w:rPr>
              <w:t>за ценни дървесни видове (орех, черница, череша, кестен и др.) и за повече от 5 бр. дървета</w:t>
            </w:r>
          </w:p>
        </w:tc>
        <w:tc>
          <w:tcPr>
            <w:tcW w:w="1538"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jc w:val="right"/>
              <w:rPr>
                <w:rFonts w:ascii="Times New Roman" w:hAnsi="Times New Roman"/>
                <w:sz w:val="20"/>
              </w:rPr>
            </w:pPr>
            <w:r>
              <w:rPr>
                <w:rFonts w:ascii="Times New Roman" w:hAnsi="Times New Roman"/>
                <w:sz w:val="20"/>
              </w:rPr>
              <w:t>12,00</w:t>
            </w:r>
          </w:p>
        </w:tc>
        <w:tc>
          <w:tcPr>
            <w:tcW w:w="1259"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jc w:val="right"/>
              <w:rPr>
                <w:rFonts w:ascii="Times New Roman" w:hAnsi="Times New Roman"/>
                <w:sz w:val="20"/>
              </w:rPr>
            </w:pPr>
            <w:r>
              <w:rPr>
                <w:rFonts w:ascii="Times New Roman" w:hAnsi="Times New Roman"/>
                <w:sz w:val="20"/>
              </w:rPr>
              <w:t>15.00</w:t>
            </w:r>
          </w:p>
        </w:tc>
        <w:tc>
          <w:tcPr>
            <w:tcW w:w="888"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sz w:val="20"/>
              </w:rPr>
            </w:pPr>
            <w:r>
              <w:rPr>
                <w:rFonts w:ascii="Times New Roman" w:hAnsi="Times New Roman"/>
                <w:sz w:val="20"/>
              </w:rPr>
              <w:t>не</w:t>
            </w:r>
          </w:p>
        </w:tc>
      </w:tr>
      <w:tr w:rsidR="007F2672">
        <w:tc>
          <w:tcPr>
            <w:tcW w:w="1027" w:type="dxa"/>
            <w:tcBorders>
              <w:top w:val="single" w:sz="4" w:space="0" w:color="auto"/>
              <w:left w:val="single" w:sz="4" w:space="0" w:color="auto"/>
              <w:bottom w:val="single" w:sz="4" w:space="0" w:color="auto"/>
              <w:right w:val="single" w:sz="4" w:space="0" w:color="auto"/>
            </w:tcBorders>
          </w:tcPr>
          <w:p w:rsidR="007F2672" w:rsidRDefault="007F2672" w:rsidP="00E83FAB">
            <w:pPr>
              <w:spacing w:line="276" w:lineRule="auto"/>
              <w:jc w:val="right"/>
              <w:rPr>
                <w:rFonts w:ascii="Times New Roman" w:hAnsi="Times New Roman"/>
                <w:b/>
                <w:sz w:val="20"/>
              </w:rPr>
            </w:pPr>
          </w:p>
        </w:tc>
        <w:tc>
          <w:tcPr>
            <w:tcW w:w="4468" w:type="dxa"/>
            <w:gridSpan w:val="2"/>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bCs/>
                <w:sz w:val="20"/>
              </w:rPr>
            </w:pPr>
            <w:r>
              <w:rPr>
                <w:rFonts w:ascii="Times New Roman" w:hAnsi="Times New Roman"/>
                <w:bCs/>
                <w:sz w:val="20"/>
              </w:rPr>
              <w:t>За всички останали случаи</w:t>
            </w:r>
          </w:p>
        </w:tc>
        <w:tc>
          <w:tcPr>
            <w:tcW w:w="1538"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jc w:val="right"/>
              <w:rPr>
                <w:rFonts w:ascii="Times New Roman" w:hAnsi="Times New Roman"/>
                <w:bCs/>
                <w:sz w:val="20"/>
              </w:rPr>
            </w:pPr>
            <w:r>
              <w:rPr>
                <w:rFonts w:ascii="Times New Roman" w:hAnsi="Times New Roman"/>
                <w:bCs/>
                <w:sz w:val="20"/>
              </w:rPr>
              <w:t>8,00</w:t>
            </w:r>
          </w:p>
        </w:tc>
        <w:tc>
          <w:tcPr>
            <w:tcW w:w="1259"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jc w:val="right"/>
              <w:rPr>
                <w:rFonts w:ascii="Times New Roman" w:hAnsi="Times New Roman"/>
                <w:bCs/>
                <w:sz w:val="20"/>
              </w:rPr>
            </w:pPr>
            <w:r>
              <w:rPr>
                <w:rFonts w:ascii="Times New Roman" w:hAnsi="Times New Roman"/>
                <w:bCs/>
                <w:sz w:val="20"/>
              </w:rPr>
              <w:t>10,00</w:t>
            </w:r>
          </w:p>
        </w:tc>
        <w:tc>
          <w:tcPr>
            <w:tcW w:w="888"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bCs/>
                <w:sz w:val="20"/>
              </w:rPr>
            </w:pPr>
            <w:r>
              <w:rPr>
                <w:rFonts w:ascii="Times New Roman" w:hAnsi="Times New Roman"/>
                <w:bCs/>
                <w:sz w:val="20"/>
              </w:rPr>
              <w:t>не</w:t>
            </w:r>
          </w:p>
        </w:tc>
      </w:tr>
      <w:tr w:rsidR="007F2672">
        <w:tc>
          <w:tcPr>
            <w:tcW w:w="1027" w:type="dxa"/>
            <w:tcBorders>
              <w:top w:val="single" w:sz="4" w:space="0" w:color="auto"/>
              <w:left w:val="single" w:sz="4" w:space="0" w:color="auto"/>
              <w:bottom w:val="single" w:sz="4" w:space="0" w:color="auto"/>
              <w:right w:val="single" w:sz="4" w:space="0" w:color="auto"/>
            </w:tcBorders>
          </w:tcPr>
          <w:p w:rsidR="007F2672" w:rsidRDefault="007F2672" w:rsidP="00E83FAB">
            <w:pPr>
              <w:spacing w:line="276" w:lineRule="auto"/>
              <w:ind w:firstLine="0"/>
              <w:rPr>
                <w:rFonts w:ascii="Times New Roman" w:hAnsi="Times New Roman"/>
                <w:b/>
                <w:sz w:val="20"/>
              </w:rPr>
            </w:pPr>
            <w:r>
              <w:rPr>
                <w:rFonts w:ascii="Times New Roman" w:hAnsi="Times New Roman"/>
                <w:b/>
                <w:sz w:val="20"/>
              </w:rPr>
              <w:t>16.</w:t>
            </w:r>
          </w:p>
        </w:tc>
        <w:tc>
          <w:tcPr>
            <w:tcW w:w="4468" w:type="dxa"/>
            <w:gridSpan w:val="2"/>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b/>
                <w:sz w:val="20"/>
              </w:rPr>
            </w:pPr>
            <w:r>
              <w:rPr>
                <w:rFonts w:ascii="Times New Roman" w:hAnsi="Times New Roman"/>
                <w:b/>
                <w:sz w:val="20"/>
              </w:rPr>
              <w:t>За повторно издаване на служебна бележка по граждански договор</w:t>
            </w:r>
          </w:p>
        </w:tc>
        <w:tc>
          <w:tcPr>
            <w:tcW w:w="1538"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jc w:val="right"/>
              <w:rPr>
                <w:rFonts w:ascii="Times New Roman" w:hAnsi="Times New Roman"/>
                <w:b/>
                <w:sz w:val="20"/>
              </w:rPr>
            </w:pPr>
            <w:r>
              <w:rPr>
                <w:rFonts w:ascii="Times New Roman" w:hAnsi="Times New Roman"/>
                <w:b/>
                <w:sz w:val="20"/>
              </w:rPr>
              <w:t>0.50</w:t>
            </w:r>
          </w:p>
        </w:tc>
        <w:tc>
          <w:tcPr>
            <w:tcW w:w="1259"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jc w:val="right"/>
              <w:rPr>
                <w:rFonts w:ascii="Times New Roman" w:hAnsi="Times New Roman"/>
                <w:b/>
                <w:sz w:val="20"/>
              </w:rPr>
            </w:pPr>
            <w:r>
              <w:rPr>
                <w:rFonts w:ascii="Times New Roman" w:hAnsi="Times New Roman"/>
                <w:b/>
                <w:sz w:val="20"/>
              </w:rPr>
              <w:t>0.50</w:t>
            </w:r>
          </w:p>
        </w:tc>
        <w:tc>
          <w:tcPr>
            <w:tcW w:w="888"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jc w:val="center"/>
              <w:rPr>
                <w:rFonts w:ascii="Times New Roman" w:hAnsi="Times New Roman"/>
                <w:b/>
                <w:sz w:val="20"/>
              </w:rPr>
            </w:pPr>
            <w:r>
              <w:rPr>
                <w:rFonts w:ascii="Times New Roman" w:hAnsi="Times New Roman"/>
                <w:b/>
                <w:sz w:val="20"/>
              </w:rPr>
              <w:t>не</w:t>
            </w:r>
          </w:p>
        </w:tc>
      </w:tr>
      <w:tr w:rsidR="007F2672">
        <w:tc>
          <w:tcPr>
            <w:tcW w:w="1027" w:type="dxa"/>
            <w:tcBorders>
              <w:top w:val="single" w:sz="4" w:space="0" w:color="auto"/>
              <w:left w:val="single" w:sz="4" w:space="0" w:color="auto"/>
              <w:bottom w:val="single" w:sz="4" w:space="0" w:color="auto"/>
              <w:right w:val="single" w:sz="4" w:space="0" w:color="auto"/>
            </w:tcBorders>
          </w:tcPr>
          <w:p w:rsidR="007F2672" w:rsidRDefault="007F2672" w:rsidP="00E83FAB">
            <w:pPr>
              <w:spacing w:line="276" w:lineRule="auto"/>
              <w:ind w:firstLine="0"/>
              <w:rPr>
                <w:rFonts w:ascii="Times New Roman" w:hAnsi="Times New Roman"/>
                <w:b/>
                <w:sz w:val="20"/>
              </w:rPr>
            </w:pPr>
            <w:r>
              <w:rPr>
                <w:rFonts w:ascii="Times New Roman" w:hAnsi="Times New Roman"/>
                <w:b/>
                <w:sz w:val="20"/>
              </w:rPr>
              <w:t>17.</w:t>
            </w:r>
          </w:p>
        </w:tc>
        <w:tc>
          <w:tcPr>
            <w:tcW w:w="4468" w:type="dxa"/>
            <w:gridSpan w:val="2"/>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b/>
                <w:sz w:val="20"/>
              </w:rPr>
            </w:pPr>
            <w:r>
              <w:rPr>
                <w:rFonts w:ascii="Times New Roman" w:hAnsi="Times New Roman"/>
                <w:b/>
                <w:sz w:val="20"/>
              </w:rPr>
              <w:t>Ползване на пленарната зала на общината- 100 места, за час</w:t>
            </w:r>
          </w:p>
        </w:tc>
        <w:tc>
          <w:tcPr>
            <w:tcW w:w="1538"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jc w:val="right"/>
              <w:rPr>
                <w:rFonts w:ascii="Times New Roman" w:hAnsi="Times New Roman"/>
                <w:b/>
                <w:sz w:val="20"/>
              </w:rPr>
            </w:pPr>
          </w:p>
        </w:tc>
        <w:tc>
          <w:tcPr>
            <w:tcW w:w="1259"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jc w:val="right"/>
              <w:rPr>
                <w:rFonts w:ascii="Times New Roman" w:hAnsi="Times New Roman"/>
                <w:b/>
                <w:sz w:val="20"/>
              </w:rPr>
            </w:pPr>
          </w:p>
        </w:tc>
        <w:tc>
          <w:tcPr>
            <w:tcW w:w="888"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jc w:val="center"/>
              <w:rPr>
                <w:rFonts w:ascii="Times New Roman" w:hAnsi="Times New Roman"/>
                <w:b/>
                <w:sz w:val="20"/>
              </w:rPr>
            </w:pPr>
          </w:p>
        </w:tc>
      </w:tr>
      <w:tr w:rsidR="007F2672">
        <w:tc>
          <w:tcPr>
            <w:tcW w:w="1027" w:type="dxa"/>
            <w:tcBorders>
              <w:top w:val="single" w:sz="4" w:space="0" w:color="auto"/>
              <w:left w:val="single" w:sz="4" w:space="0" w:color="auto"/>
              <w:bottom w:val="single" w:sz="4" w:space="0" w:color="auto"/>
              <w:right w:val="single" w:sz="4" w:space="0" w:color="auto"/>
            </w:tcBorders>
          </w:tcPr>
          <w:p w:rsidR="007F2672" w:rsidRDefault="007F2672" w:rsidP="00E83FAB">
            <w:pPr>
              <w:spacing w:line="276" w:lineRule="auto"/>
              <w:rPr>
                <w:rFonts w:ascii="Times New Roman" w:hAnsi="Times New Roman"/>
                <w:b/>
                <w:sz w:val="20"/>
              </w:rPr>
            </w:pPr>
          </w:p>
        </w:tc>
        <w:tc>
          <w:tcPr>
            <w:tcW w:w="4468" w:type="dxa"/>
            <w:gridSpan w:val="2"/>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sz w:val="20"/>
              </w:rPr>
            </w:pPr>
            <w:r>
              <w:rPr>
                <w:rFonts w:ascii="Times New Roman" w:hAnsi="Times New Roman"/>
                <w:sz w:val="20"/>
              </w:rPr>
              <w:t>През летния период (01.04 – 31.10)</w:t>
            </w:r>
          </w:p>
        </w:tc>
        <w:tc>
          <w:tcPr>
            <w:tcW w:w="1538"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jc w:val="right"/>
              <w:rPr>
                <w:rFonts w:ascii="Times New Roman" w:hAnsi="Times New Roman"/>
                <w:sz w:val="20"/>
              </w:rPr>
            </w:pPr>
            <w:r>
              <w:rPr>
                <w:rFonts w:ascii="Times New Roman" w:hAnsi="Times New Roman"/>
                <w:sz w:val="20"/>
              </w:rPr>
              <w:t>8.00</w:t>
            </w:r>
          </w:p>
        </w:tc>
        <w:tc>
          <w:tcPr>
            <w:tcW w:w="1259"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jc w:val="right"/>
              <w:rPr>
                <w:rFonts w:ascii="Times New Roman" w:hAnsi="Times New Roman"/>
                <w:sz w:val="20"/>
              </w:rPr>
            </w:pPr>
            <w:r>
              <w:rPr>
                <w:rFonts w:ascii="Times New Roman" w:hAnsi="Times New Roman"/>
                <w:sz w:val="20"/>
              </w:rPr>
              <w:t>14.00</w:t>
            </w:r>
          </w:p>
        </w:tc>
        <w:tc>
          <w:tcPr>
            <w:tcW w:w="888"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sz w:val="20"/>
              </w:rPr>
            </w:pPr>
            <w:r>
              <w:rPr>
                <w:rFonts w:ascii="Times New Roman" w:hAnsi="Times New Roman"/>
                <w:sz w:val="20"/>
              </w:rPr>
              <w:t>да</w:t>
            </w:r>
          </w:p>
        </w:tc>
      </w:tr>
      <w:tr w:rsidR="007F2672">
        <w:tc>
          <w:tcPr>
            <w:tcW w:w="1027" w:type="dxa"/>
            <w:tcBorders>
              <w:top w:val="single" w:sz="4" w:space="0" w:color="auto"/>
              <w:left w:val="single" w:sz="4" w:space="0" w:color="auto"/>
              <w:bottom w:val="single" w:sz="4" w:space="0" w:color="auto"/>
              <w:right w:val="single" w:sz="4" w:space="0" w:color="auto"/>
            </w:tcBorders>
          </w:tcPr>
          <w:p w:rsidR="007F2672" w:rsidRDefault="007F2672" w:rsidP="00E83FAB">
            <w:pPr>
              <w:spacing w:line="276" w:lineRule="auto"/>
              <w:rPr>
                <w:rFonts w:ascii="Times New Roman" w:hAnsi="Times New Roman"/>
                <w:b/>
                <w:sz w:val="20"/>
              </w:rPr>
            </w:pPr>
          </w:p>
        </w:tc>
        <w:tc>
          <w:tcPr>
            <w:tcW w:w="4468" w:type="dxa"/>
            <w:gridSpan w:val="2"/>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sz w:val="20"/>
              </w:rPr>
            </w:pPr>
            <w:r>
              <w:rPr>
                <w:rFonts w:ascii="Times New Roman" w:hAnsi="Times New Roman"/>
                <w:sz w:val="20"/>
              </w:rPr>
              <w:t>През зимния период (01.11 – 31.03)</w:t>
            </w:r>
          </w:p>
        </w:tc>
        <w:tc>
          <w:tcPr>
            <w:tcW w:w="1538"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jc w:val="right"/>
              <w:rPr>
                <w:rFonts w:ascii="Times New Roman" w:hAnsi="Times New Roman"/>
                <w:sz w:val="20"/>
              </w:rPr>
            </w:pPr>
            <w:r>
              <w:rPr>
                <w:rFonts w:ascii="Times New Roman" w:hAnsi="Times New Roman"/>
                <w:sz w:val="20"/>
              </w:rPr>
              <w:t>10.00</w:t>
            </w:r>
          </w:p>
        </w:tc>
        <w:tc>
          <w:tcPr>
            <w:tcW w:w="1259"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jc w:val="right"/>
              <w:rPr>
                <w:rFonts w:ascii="Times New Roman" w:hAnsi="Times New Roman"/>
                <w:sz w:val="20"/>
              </w:rPr>
            </w:pPr>
            <w:r>
              <w:rPr>
                <w:rFonts w:ascii="Times New Roman" w:hAnsi="Times New Roman"/>
                <w:sz w:val="20"/>
              </w:rPr>
              <w:t>20.00</w:t>
            </w:r>
          </w:p>
        </w:tc>
        <w:tc>
          <w:tcPr>
            <w:tcW w:w="888"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sz w:val="20"/>
              </w:rPr>
            </w:pPr>
            <w:r>
              <w:rPr>
                <w:rFonts w:ascii="Times New Roman" w:hAnsi="Times New Roman"/>
                <w:sz w:val="20"/>
              </w:rPr>
              <w:t>да</w:t>
            </w:r>
          </w:p>
        </w:tc>
      </w:tr>
      <w:tr w:rsidR="007F2672">
        <w:tc>
          <w:tcPr>
            <w:tcW w:w="1027" w:type="dxa"/>
            <w:tcBorders>
              <w:top w:val="single" w:sz="4" w:space="0" w:color="auto"/>
              <w:left w:val="single" w:sz="4" w:space="0" w:color="auto"/>
              <w:bottom w:val="single" w:sz="4" w:space="0" w:color="auto"/>
              <w:right w:val="single" w:sz="4" w:space="0" w:color="auto"/>
            </w:tcBorders>
          </w:tcPr>
          <w:p w:rsidR="007F2672" w:rsidRDefault="007F2672" w:rsidP="00E83FAB">
            <w:pPr>
              <w:spacing w:line="276" w:lineRule="auto"/>
              <w:ind w:firstLine="0"/>
              <w:rPr>
                <w:rFonts w:ascii="Times New Roman" w:hAnsi="Times New Roman"/>
                <w:b/>
                <w:sz w:val="20"/>
              </w:rPr>
            </w:pPr>
            <w:r>
              <w:rPr>
                <w:rFonts w:ascii="Times New Roman" w:hAnsi="Times New Roman"/>
                <w:b/>
                <w:sz w:val="20"/>
              </w:rPr>
              <w:t>18.</w:t>
            </w:r>
          </w:p>
        </w:tc>
        <w:tc>
          <w:tcPr>
            <w:tcW w:w="4468" w:type="dxa"/>
            <w:gridSpan w:val="2"/>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b/>
                <w:sz w:val="20"/>
              </w:rPr>
            </w:pPr>
            <w:r>
              <w:rPr>
                <w:rFonts w:ascii="Times New Roman" w:hAnsi="Times New Roman"/>
                <w:b/>
                <w:sz w:val="20"/>
              </w:rPr>
              <w:t>Ползване на конферентната зала на общината - 30 места, за час</w:t>
            </w:r>
          </w:p>
        </w:tc>
        <w:tc>
          <w:tcPr>
            <w:tcW w:w="1538"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jc w:val="right"/>
              <w:rPr>
                <w:rFonts w:ascii="Times New Roman" w:hAnsi="Times New Roman"/>
                <w:b/>
                <w:sz w:val="20"/>
              </w:rPr>
            </w:pPr>
          </w:p>
        </w:tc>
        <w:tc>
          <w:tcPr>
            <w:tcW w:w="1259"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jc w:val="right"/>
              <w:rPr>
                <w:rFonts w:ascii="Times New Roman" w:hAnsi="Times New Roman"/>
                <w:b/>
                <w:sz w:val="20"/>
              </w:rPr>
            </w:pPr>
          </w:p>
        </w:tc>
        <w:tc>
          <w:tcPr>
            <w:tcW w:w="888"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jc w:val="center"/>
              <w:rPr>
                <w:rFonts w:ascii="Times New Roman" w:hAnsi="Times New Roman"/>
                <w:b/>
                <w:sz w:val="20"/>
              </w:rPr>
            </w:pPr>
          </w:p>
        </w:tc>
      </w:tr>
      <w:tr w:rsidR="007F2672">
        <w:tc>
          <w:tcPr>
            <w:tcW w:w="1027" w:type="dxa"/>
            <w:tcBorders>
              <w:top w:val="single" w:sz="4" w:space="0" w:color="auto"/>
              <w:left w:val="single" w:sz="4" w:space="0" w:color="auto"/>
              <w:bottom w:val="single" w:sz="4" w:space="0" w:color="auto"/>
              <w:right w:val="single" w:sz="4" w:space="0" w:color="auto"/>
            </w:tcBorders>
          </w:tcPr>
          <w:p w:rsidR="007F2672" w:rsidRDefault="007F2672" w:rsidP="00E83FAB">
            <w:pPr>
              <w:spacing w:line="276" w:lineRule="auto"/>
              <w:jc w:val="right"/>
              <w:rPr>
                <w:rFonts w:ascii="Times New Roman" w:hAnsi="Times New Roman"/>
                <w:b/>
                <w:sz w:val="20"/>
              </w:rPr>
            </w:pPr>
          </w:p>
        </w:tc>
        <w:tc>
          <w:tcPr>
            <w:tcW w:w="4468" w:type="dxa"/>
            <w:gridSpan w:val="2"/>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sz w:val="20"/>
              </w:rPr>
            </w:pPr>
            <w:r>
              <w:rPr>
                <w:rFonts w:ascii="Times New Roman" w:hAnsi="Times New Roman"/>
                <w:sz w:val="20"/>
              </w:rPr>
              <w:t>През летния период  (01.04 – 31.10)</w:t>
            </w:r>
          </w:p>
        </w:tc>
        <w:tc>
          <w:tcPr>
            <w:tcW w:w="1538"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jc w:val="right"/>
              <w:rPr>
                <w:rFonts w:ascii="Times New Roman" w:hAnsi="Times New Roman"/>
                <w:sz w:val="20"/>
              </w:rPr>
            </w:pPr>
            <w:r>
              <w:rPr>
                <w:rFonts w:ascii="Times New Roman" w:hAnsi="Times New Roman"/>
                <w:sz w:val="20"/>
              </w:rPr>
              <w:t>6,00</w:t>
            </w:r>
          </w:p>
        </w:tc>
        <w:tc>
          <w:tcPr>
            <w:tcW w:w="1259"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jc w:val="right"/>
              <w:rPr>
                <w:rFonts w:ascii="Times New Roman" w:hAnsi="Times New Roman"/>
                <w:sz w:val="20"/>
              </w:rPr>
            </w:pPr>
            <w:r>
              <w:rPr>
                <w:rFonts w:ascii="Times New Roman" w:hAnsi="Times New Roman"/>
                <w:sz w:val="20"/>
              </w:rPr>
              <w:t>9.00</w:t>
            </w:r>
          </w:p>
        </w:tc>
        <w:tc>
          <w:tcPr>
            <w:tcW w:w="888"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sz w:val="20"/>
              </w:rPr>
            </w:pPr>
            <w:r>
              <w:rPr>
                <w:rFonts w:ascii="Times New Roman" w:hAnsi="Times New Roman"/>
                <w:sz w:val="20"/>
              </w:rPr>
              <w:t>да</w:t>
            </w:r>
          </w:p>
        </w:tc>
      </w:tr>
      <w:tr w:rsidR="007F2672">
        <w:tc>
          <w:tcPr>
            <w:tcW w:w="1027" w:type="dxa"/>
            <w:tcBorders>
              <w:top w:val="single" w:sz="4" w:space="0" w:color="auto"/>
              <w:left w:val="single" w:sz="4" w:space="0" w:color="auto"/>
              <w:bottom w:val="single" w:sz="4" w:space="0" w:color="auto"/>
              <w:right w:val="single" w:sz="4" w:space="0" w:color="auto"/>
            </w:tcBorders>
          </w:tcPr>
          <w:p w:rsidR="007F2672" w:rsidRDefault="007F2672" w:rsidP="00E83FAB">
            <w:pPr>
              <w:spacing w:line="276" w:lineRule="auto"/>
              <w:rPr>
                <w:rFonts w:ascii="Times New Roman" w:hAnsi="Times New Roman"/>
                <w:b/>
                <w:sz w:val="20"/>
              </w:rPr>
            </w:pPr>
          </w:p>
        </w:tc>
        <w:tc>
          <w:tcPr>
            <w:tcW w:w="4468" w:type="dxa"/>
            <w:gridSpan w:val="2"/>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sz w:val="20"/>
              </w:rPr>
            </w:pPr>
            <w:r>
              <w:rPr>
                <w:rFonts w:ascii="Times New Roman" w:hAnsi="Times New Roman"/>
                <w:sz w:val="20"/>
              </w:rPr>
              <w:t>През зимния период (01.11 – 31.03)</w:t>
            </w:r>
          </w:p>
        </w:tc>
        <w:tc>
          <w:tcPr>
            <w:tcW w:w="1538"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jc w:val="right"/>
              <w:rPr>
                <w:rFonts w:ascii="Times New Roman" w:hAnsi="Times New Roman"/>
                <w:sz w:val="20"/>
              </w:rPr>
            </w:pPr>
            <w:r>
              <w:rPr>
                <w:rFonts w:ascii="Times New Roman" w:hAnsi="Times New Roman"/>
                <w:sz w:val="20"/>
              </w:rPr>
              <w:t>8,00</w:t>
            </w:r>
          </w:p>
        </w:tc>
        <w:tc>
          <w:tcPr>
            <w:tcW w:w="1259"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jc w:val="right"/>
              <w:rPr>
                <w:rFonts w:ascii="Times New Roman" w:hAnsi="Times New Roman"/>
                <w:sz w:val="20"/>
              </w:rPr>
            </w:pPr>
            <w:r>
              <w:rPr>
                <w:rFonts w:ascii="Times New Roman" w:hAnsi="Times New Roman"/>
                <w:sz w:val="20"/>
              </w:rPr>
              <w:t>14.00</w:t>
            </w:r>
          </w:p>
        </w:tc>
        <w:tc>
          <w:tcPr>
            <w:tcW w:w="888"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sz w:val="20"/>
              </w:rPr>
            </w:pPr>
            <w:r>
              <w:rPr>
                <w:rFonts w:ascii="Times New Roman" w:hAnsi="Times New Roman"/>
                <w:sz w:val="20"/>
              </w:rPr>
              <w:t>да</w:t>
            </w:r>
          </w:p>
        </w:tc>
      </w:tr>
      <w:tr w:rsidR="007F2672">
        <w:tc>
          <w:tcPr>
            <w:tcW w:w="1027" w:type="dxa"/>
            <w:tcBorders>
              <w:top w:val="single" w:sz="4" w:space="0" w:color="auto"/>
              <w:left w:val="single" w:sz="4" w:space="0" w:color="auto"/>
              <w:bottom w:val="single" w:sz="4" w:space="0" w:color="auto"/>
              <w:right w:val="single" w:sz="4" w:space="0" w:color="auto"/>
            </w:tcBorders>
          </w:tcPr>
          <w:p w:rsidR="007F2672" w:rsidRDefault="007F2672" w:rsidP="00E83FAB">
            <w:pPr>
              <w:spacing w:line="276" w:lineRule="auto"/>
              <w:ind w:firstLine="0"/>
              <w:rPr>
                <w:rFonts w:ascii="Times New Roman" w:hAnsi="Times New Roman"/>
                <w:b/>
                <w:sz w:val="20"/>
              </w:rPr>
            </w:pPr>
            <w:r>
              <w:rPr>
                <w:rFonts w:ascii="Times New Roman" w:hAnsi="Times New Roman"/>
                <w:b/>
                <w:sz w:val="20"/>
              </w:rPr>
              <w:t>19.</w:t>
            </w:r>
          </w:p>
        </w:tc>
        <w:tc>
          <w:tcPr>
            <w:tcW w:w="4468" w:type="dxa"/>
            <w:gridSpan w:val="2"/>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b/>
                <w:sz w:val="20"/>
              </w:rPr>
            </w:pPr>
            <w:r>
              <w:rPr>
                <w:rFonts w:ascii="Times New Roman" w:hAnsi="Times New Roman"/>
                <w:b/>
                <w:sz w:val="20"/>
              </w:rPr>
              <w:t>Ползване на заседателната зала на общината - 20 места, за час</w:t>
            </w:r>
          </w:p>
        </w:tc>
        <w:tc>
          <w:tcPr>
            <w:tcW w:w="1538"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jc w:val="right"/>
              <w:rPr>
                <w:rFonts w:ascii="Times New Roman" w:hAnsi="Times New Roman"/>
                <w:b/>
                <w:sz w:val="20"/>
              </w:rPr>
            </w:pPr>
          </w:p>
        </w:tc>
        <w:tc>
          <w:tcPr>
            <w:tcW w:w="1259"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jc w:val="right"/>
              <w:rPr>
                <w:rFonts w:ascii="Times New Roman" w:hAnsi="Times New Roman"/>
                <w:b/>
                <w:sz w:val="20"/>
              </w:rPr>
            </w:pPr>
          </w:p>
        </w:tc>
        <w:tc>
          <w:tcPr>
            <w:tcW w:w="888"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jc w:val="center"/>
              <w:rPr>
                <w:rFonts w:ascii="Times New Roman" w:hAnsi="Times New Roman"/>
                <w:b/>
                <w:sz w:val="20"/>
              </w:rPr>
            </w:pPr>
          </w:p>
        </w:tc>
      </w:tr>
      <w:tr w:rsidR="007F2672">
        <w:tc>
          <w:tcPr>
            <w:tcW w:w="1027" w:type="dxa"/>
            <w:tcBorders>
              <w:top w:val="single" w:sz="4" w:space="0" w:color="auto"/>
              <w:left w:val="single" w:sz="4" w:space="0" w:color="auto"/>
              <w:bottom w:val="single" w:sz="4" w:space="0" w:color="auto"/>
              <w:right w:val="single" w:sz="4" w:space="0" w:color="auto"/>
            </w:tcBorders>
          </w:tcPr>
          <w:p w:rsidR="007F2672" w:rsidRDefault="007F2672" w:rsidP="00E83FAB">
            <w:pPr>
              <w:spacing w:line="276" w:lineRule="auto"/>
              <w:jc w:val="right"/>
              <w:rPr>
                <w:rFonts w:ascii="Times New Roman" w:hAnsi="Times New Roman"/>
                <w:b/>
                <w:sz w:val="20"/>
              </w:rPr>
            </w:pPr>
          </w:p>
        </w:tc>
        <w:tc>
          <w:tcPr>
            <w:tcW w:w="4468" w:type="dxa"/>
            <w:gridSpan w:val="2"/>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sz w:val="20"/>
              </w:rPr>
            </w:pPr>
            <w:r>
              <w:rPr>
                <w:rFonts w:ascii="Times New Roman" w:hAnsi="Times New Roman"/>
                <w:sz w:val="20"/>
              </w:rPr>
              <w:t>През летния период  (01.04 – 31.10)</w:t>
            </w:r>
          </w:p>
        </w:tc>
        <w:tc>
          <w:tcPr>
            <w:tcW w:w="1538"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jc w:val="right"/>
              <w:rPr>
                <w:rFonts w:ascii="Times New Roman" w:hAnsi="Times New Roman"/>
                <w:sz w:val="20"/>
              </w:rPr>
            </w:pPr>
            <w:r>
              <w:rPr>
                <w:rFonts w:ascii="Times New Roman" w:hAnsi="Times New Roman"/>
                <w:sz w:val="20"/>
              </w:rPr>
              <w:t>5.00</w:t>
            </w:r>
          </w:p>
        </w:tc>
        <w:tc>
          <w:tcPr>
            <w:tcW w:w="1259"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jc w:val="right"/>
              <w:rPr>
                <w:rFonts w:ascii="Times New Roman" w:hAnsi="Times New Roman"/>
                <w:sz w:val="20"/>
              </w:rPr>
            </w:pPr>
            <w:r>
              <w:rPr>
                <w:rFonts w:ascii="Times New Roman" w:hAnsi="Times New Roman"/>
                <w:sz w:val="20"/>
              </w:rPr>
              <w:t>8.00</w:t>
            </w:r>
          </w:p>
        </w:tc>
        <w:tc>
          <w:tcPr>
            <w:tcW w:w="888"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sz w:val="20"/>
              </w:rPr>
            </w:pPr>
            <w:r>
              <w:rPr>
                <w:rFonts w:ascii="Times New Roman" w:hAnsi="Times New Roman"/>
                <w:sz w:val="20"/>
              </w:rPr>
              <w:t>да</w:t>
            </w:r>
          </w:p>
        </w:tc>
      </w:tr>
      <w:tr w:rsidR="007F2672">
        <w:tc>
          <w:tcPr>
            <w:tcW w:w="1027" w:type="dxa"/>
            <w:tcBorders>
              <w:top w:val="single" w:sz="4" w:space="0" w:color="auto"/>
              <w:left w:val="single" w:sz="4" w:space="0" w:color="auto"/>
              <w:bottom w:val="single" w:sz="4" w:space="0" w:color="auto"/>
              <w:right w:val="single" w:sz="4" w:space="0" w:color="auto"/>
            </w:tcBorders>
          </w:tcPr>
          <w:p w:rsidR="007F2672" w:rsidRDefault="007F2672" w:rsidP="00E83FAB">
            <w:pPr>
              <w:spacing w:line="276" w:lineRule="auto"/>
              <w:rPr>
                <w:rFonts w:ascii="Times New Roman" w:hAnsi="Times New Roman"/>
                <w:b/>
                <w:sz w:val="20"/>
              </w:rPr>
            </w:pPr>
          </w:p>
        </w:tc>
        <w:tc>
          <w:tcPr>
            <w:tcW w:w="4468" w:type="dxa"/>
            <w:gridSpan w:val="2"/>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sz w:val="20"/>
              </w:rPr>
            </w:pPr>
            <w:r>
              <w:rPr>
                <w:rFonts w:ascii="Times New Roman" w:hAnsi="Times New Roman"/>
                <w:sz w:val="20"/>
              </w:rPr>
              <w:t>През зимния период  (01.11 – 31.03)</w:t>
            </w:r>
          </w:p>
        </w:tc>
        <w:tc>
          <w:tcPr>
            <w:tcW w:w="1538"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jc w:val="right"/>
              <w:rPr>
                <w:rFonts w:ascii="Times New Roman" w:hAnsi="Times New Roman"/>
                <w:sz w:val="20"/>
              </w:rPr>
            </w:pPr>
            <w:r>
              <w:rPr>
                <w:rFonts w:ascii="Times New Roman" w:hAnsi="Times New Roman"/>
                <w:sz w:val="20"/>
              </w:rPr>
              <w:t>6.00</w:t>
            </w:r>
          </w:p>
        </w:tc>
        <w:tc>
          <w:tcPr>
            <w:tcW w:w="1259"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jc w:val="right"/>
              <w:rPr>
                <w:rFonts w:ascii="Times New Roman" w:hAnsi="Times New Roman"/>
                <w:sz w:val="20"/>
              </w:rPr>
            </w:pPr>
            <w:r>
              <w:rPr>
                <w:rFonts w:ascii="Times New Roman" w:hAnsi="Times New Roman"/>
                <w:sz w:val="20"/>
              </w:rPr>
              <w:t>12.00</w:t>
            </w:r>
          </w:p>
        </w:tc>
        <w:tc>
          <w:tcPr>
            <w:tcW w:w="888"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sz w:val="20"/>
              </w:rPr>
            </w:pPr>
            <w:r>
              <w:rPr>
                <w:rFonts w:ascii="Times New Roman" w:hAnsi="Times New Roman"/>
                <w:sz w:val="20"/>
              </w:rPr>
              <w:t>да</w:t>
            </w:r>
          </w:p>
        </w:tc>
      </w:tr>
      <w:tr w:rsidR="007F2672">
        <w:tc>
          <w:tcPr>
            <w:tcW w:w="1027" w:type="dxa"/>
            <w:tcBorders>
              <w:top w:val="single" w:sz="4" w:space="0" w:color="auto"/>
              <w:left w:val="single" w:sz="4" w:space="0" w:color="auto"/>
              <w:bottom w:val="single" w:sz="4" w:space="0" w:color="auto"/>
              <w:right w:val="single" w:sz="4" w:space="0" w:color="auto"/>
            </w:tcBorders>
          </w:tcPr>
          <w:p w:rsidR="007F2672" w:rsidRDefault="007F2672" w:rsidP="00E83FAB">
            <w:pPr>
              <w:spacing w:line="276" w:lineRule="auto"/>
              <w:ind w:firstLine="0"/>
              <w:rPr>
                <w:rFonts w:ascii="Times New Roman" w:hAnsi="Times New Roman"/>
                <w:b/>
                <w:sz w:val="20"/>
              </w:rPr>
            </w:pPr>
            <w:r>
              <w:rPr>
                <w:rFonts w:ascii="Times New Roman" w:hAnsi="Times New Roman"/>
                <w:b/>
                <w:sz w:val="20"/>
              </w:rPr>
              <w:t>20.</w:t>
            </w:r>
          </w:p>
        </w:tc>
        <w:tc>
          <w:tcPr>
            <w:tcW w:w="4468" w:type="dxa"/>
            <w:gridSpan w:val="2"/>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b/>
                <w:sz w:val="20"/>
              </w:rPr>
            </w:pPr>
            <w:r>
              <w:rPr>
                <w:rFonts w:ascii="Times New Roman" w:hAnsi="Times New Roman"/>
                <w:b/>
                <w:sz w:val="20"/>
              </w:rPr>
              <w:t>Ползване на други помещения в сгради общинска собственост</w:t>
            </w:r>
          </w:p>
        </w:tc>
        <w:tc>
          <w:tcPr>
            <w:tcW w:w="1538"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b/>
                <w:sz w:val="20"/>
              </w:rPr>
            </w:pPr>
            <w:r>
              <w:rPr>
                <w:rFonts w:ascii="Times New Roman" w:hAnsi="Times New Roman"/>
                <w:b/>
                <w:sz w:val="20"/>
              </w:rPr>
              <w:t>0,10  лв. на кв.м. на ден</w:t>
            </w:r>
          </w:p>
        </w:tc>
        <w:tc>
          <w:tcPr>
            <w:tcW w:w="1259"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b/>
                <w:sz w:val="20"/>
              </w:rPr>
            </w:pPr>
            <w:r>
              <w:rPr>
                <w:rFonts w:ascii="Times New Roman" w:hAnsi="Times New Roman"/>
                <w:b/>
                <w:sz w:val="20"/>
              </w:rPr>
              <w:t>0,15 лв. на кв.м. на ден</w:t>
            </w:r>
          </w:p>
        </w:tc>
        <w:tc>
          <w:tcPr>
            <w:tcW w:w="888"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jc w:val="center"/>
              <w:rPr>
                <w:rFonts w:ascii="Times New Roman" w:hAnsi="Times New Roman"/>
                <w:sz w:val="20"/>
              </w:rPr>
            </w:pPr>
          </w:p>
        </w:tc>
      </w:tr>
    </w:tbl>
    <w:tbl>
      <w:tblPr>
        <w:tblStyle w:val="TableGrid"/>
        <w:tblW w:w="0" w:type="auto"/>
        <w:tblLayout w:type="fixed"/>
        <w:tblLook w:val="01E0" w:firstRow="1" w:lastRow="1" w:firstColumn="1" w:lastColumn="1" w:noHBand="0" w:noVBand="0"/>
      </w:tblPr>
      <w:tblGrid>
        <w:gridCol w:w="1027"/>
        <w:gridCol w:w="74"/>
        <w:gridCol w:w="4394"/>
        <w:gridCol w:w="1538"/>
        <w:gridCol w:w="1259"/>
        <w:gridCol w:w="38"/>
        <w:gridCol w:w="850"/>
      </w:tblGrid>
      <w:tr w:rsidR="007F2672">
        <w:tc>
          <w:tcPr>
            <w:tcW w:w="1027" w:type="dxa"/>
            <w:tcBorders>
              <w:top w:val="single" w:sz="4" w:space="0" w:color="auto"/>
              <w:left w:val="single" w:sz="4" w:space="0" w:color="auto"/>
              <w:bottom w:val="single" w:sz="4" w:space="0" w:color="auto"/>
              <w:right w:val="single" w:sz="4" w:space="0" w:color="auto"/>
            </w:tcBorders>
          </w:tcPr>
          <w:p w:rsidR="007F2672" w:rsidRDefault="007F2672" w:rsidP="00E83FAB">
            <w:pPr>
              <w:spacing w:line="276" w:lineRule="auto"/>
              <w:ind w:firstLine="0"/>
              <w:rPr>
                <w:rFonts w:ascii="Times New Roman" w:hAnsi="Times New Roman"/>
                <w:b/>
                <w:sz w:val="20"/>
              </w:rPr>
            </w:pPr>
            <w:r>
              <w:rPr>
                <w:rFonts w:ascii="Times New Roman" w:hAnsi="Times New Roman"/>
                <w:b/>
                <w:sz w:val="20"/>
              </w:rPr>
              <w:t>21.</w:t>
            </w:r>
          </w:p>
        </w:tc>
        <w:tc>
          <w:tcPr>
            <w:tcW w:w="4468" w:type="dxa"/>
            <w:gridSpan w:val="2"/>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b/>
                <w:sz w:val="20"/>
              </w:rPr>
            </w:pPr>
            <w:r>
              <w:rPr>
                <w:rFonts w:ascii="Times New Roman" w:hAnsi="Times New Roman"/>
                <w:b/>
                <w:sz w:val="20"/>
              </w:rPr>
              <w:t>Ползване на озвучаване, за час</w:t>
            </w:r>
          </w:p>
        </w:tc>
        <w:tc>
          <w:tcPr>
            <w:tcW w:w="1538"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jc w:val="right"/>
              <w:rPr>
                <w:rFonts w:ascii="Times New Roman" w:hAnsi="Times New Roman"/>
                <w:b/>
                <w:sz w:val="20"/>
              </w:rPr>
            </w:pPr>
            <w:r>
              <w:rPr>
                <w:rFonts w:ascii="Times New Roman" w:hAnsi="Times New Roman"/>
                <w:b/>
                <w:sz w:val="20"/>
              </w:rPr>
              <w:t>15.00</w:t>
            </w:r>
          </w:p>
        </w:tc>
        <w:tc>
          <w:tcPr>
            <w:tcW w:w="1259"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jc w:val="right"/>
              <w:rPr>
                <w:rFonts w:ascii="Times New Roman" w:hAnsi="Times New Roman"/>
                <w:b/>
                <w:sz w:val="20"/>
              </w:rPr>
            </w:pPr>
            <w:r>
              <w:rPr>
                <w:rFonts w:ascii="Times New Roman" w:hAnsi="Times New Roman"/>
                <w:b/>
                <w:sz w:val="20"/>
              </w:rPr>
              <w:t>15.00</w:t>
            </w:r>
          </w:p>
        </w:tc>
        <w:tc>
          <w:tcPr>
            <w:tcW w:w="888" w:type="dxa"/>
            <w:gridSpan w:val="2"/>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jc w:val="center"/>
              <w:rPr>
                <w:rFonts w:ascii="Times New Roman" w:hAnsi="Times New Roman"/>
                <w:b/>
                <w:sz w:val="20"/>
              </w:rPr>
            </w:pPr>
            <w:r>
              <w:rPr>
                <w:rFonts w:ascii="Times New Roman" w:hAnsi="Times New Roman"/>
                <w:b/>
                <w:sz w:val="20"/>
              </w:rPr>
              <w:t>да</w:t>
            </w:r>
          </w:p>
        </w:tc>
      </w:tr>
      <w:tr w:rsidR="007F2672">
        <w:tc>
          <w:tcPr>
            <w:tcW w:w="1027" w:type="dxa"/>
            <w:tcBorders>
              <w:top w:val="single" w:sz="4" w:space="0" w:color="auto"/>
              <w:left w:val="single" w:sz="4" w:space="0" w:color="auto"/>
              <w:bottom w:val="single" w:sz="4" w:space="0" w:color="auto"/>
              <w:right w:val="single" w:sz="4" w:space="0" w:color="auto"/>
            </w:tcBorders>
          </w:tcPr>
          <w:p w:rsidR="007F2672" w:rsidRDefault="007F2672" w:rsidP="00E83FAB">
            <w:pPr>
              <w:spacing w:line="276" w:lineRule="auto"/>
              <w:ind w:firstLine="0"/>
              <w:rPr>
                <w:rFonts w:ascii="Times New Roman" w:hAnsi="Times New Roman"/>
                <w:b/>
                <w:sz w:val="20"/>
              </w:rPr>
            </w:pPr>
            <w:r>
              <w:rPr>
                <w:rFonts w:ascii="Times New Roman" w:hAnsi="Times New Roman"/>
                <w:b/>
                <w:sz w:val="20"/>
              </w:rPr>
              <w:t>22.</w:t>
            </w:r>
          </w:p>
        </w:tc>
        <w:tc>
          <w:tcPr>
            <w:tcW w:w="4468" w:type="dxa"/>
            <w:gridSpan w:val="2"/>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b/>
                <w:sz w:val="20"/>
              </w:rPr>
            </w:pPr>
            <w:r>
              <w:rPr>
                <w:rFonts w:ascii="Times New Roman" w:hAnsi="Times New Roman"/>
                <w:b/>
                <w:sz w:val="20"/>
              </w:rPr>
              <w:t>Ползване на шрайбпроектор, флипчарт, екран и друго оборудване, за час</w:t>
            </w:r>
          </w:p>
        </w:tc>
        <w:tc>
          <w:tcPr>
            <w:tcW w:w="1538"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jc w:val="right"/>
              <w:rPr>
                <w:rFonts w:ascii="Times New Roman" w:hAnsi="Times New Roman"/>
                <w:b/>
                <w:sz w:val="20"/>
              </w:rPr>
            </w:pPr>
            <w:r>
              <w:rPr>
                <w:rFonts w:ascii="Times New Roman" w:hAnsi="Times New Roman"/>
                <w:b/>
                <w:sz w:val="20"/>
              </w:rPr>
              <w:t>5,00</w:t>
            </w:r>
          </w:p>
        </w:tc>
        <w:tc>
          <w:tcPr>
            <w:tcW w:w="1259"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jc w:val="right"/>
              <w:rPr>
                <w:rFonts w:ascii="Times New Roman" w:hAnsi="Times New Roman"/>
                <w:b/>
                <w:sz w:val="20"/>
              </w:rPr>
            </w:pPr>
            <w:r>
              <w:rPr>
                <w:rFonts w:ascii="Times New Roman" w:hAnsi="Times New Roman"/>
                <w:b/>
                <w:sz w:val="20"/>
              </w:rPr>
              <w:t>5.00</w:t>
            </w:r>
          </w:p>
        </w:tc>
        <w:tc>
          <w:tcPr>
            <w:tcW w:w="888" w:type="dxa"/>
            <w:gridSpan w:val="2"/>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jc w:val="center"/>
              <w:rPr>
                <w:rFonts w:ascii="Times New Roman" w:hAnsi="Times New Roman"/>
                <w:b/>
                <w:sz w:val="20"/>
              </w:rPr>
            </w:pPr>
            <w:r>
              <w:rPr>
                <w:rFonts w:ascii="Times New Roman" w:hAnsi="Times New Roman"/>
                <w:b/>
                <w:sz w:val="20"/>
              </w:rPr>
              <w:t>да</w:t>
            </w:r>
          </w:p>
        </w:tc>
      </w:tr>
      <w:tr w:rsidR="00C52702">
        <w:tc>
          <w:tcPr>
            <w:tcW w:w="1101" w:type="dxa"/>
            <w:gridSpan w:val="2"/>
            <w:tcBorders>
              <w:top w:val="single" w:sz="4" w:space="0" w:color="auto"/>
              <w:left w:val="single" w:sz="4" w:space="0" w:color="auto"/>
              <w:bottom w:val="single" w:sz="4" w:space="0" w:color="auto"/>
              <w:right w:val="single" w:sz="4" w:space="0" w:color="auto"/>
            </w:tcBorders>
          </w:tcPr>
          <w:p w:rsidR="00C52702" w:rsidRPr="00C52702" w:rsidRDefault="00C52702" w:rsidP="00C52702">
            <w:pPr>
              <w:spacing w:line="276" w:lineRule="auto"/>
              <w:ind w:firstLine="0"/>
              <w:rPr>
                <w:rFonts w:ascii="Times New Roman" w:hAnsi="Times New Roman"/>
                <w:b/>
                <w:sz w:val="20"/>
              </w:rPr>
            </w:pPr>
            <w:r w:rsidRPr="00C52702">
              <w:rPr>
                <w:rFonts w:ascii="Times New Roman" w:hAnsi="Times New Roman"/>
                <w:b/>
                <w:sz w:val="20"/>
              </w:rPr>
              <w:t>Нов 22а</w:t>
            </w:r>
          </w:p>
        </w:tc>
        <w:tc>
          <w:tcPr>
            <w:tcW w:w="4394" w:type="dxa"/>
            <w:tcBorders>
              <w:top w:val="single" w:sz="4" w:space="0" w:color="auto"/>
              <w:left w:val="single" w:sz="4" w:space="0" w:color="auto"/>
              <w:bottom w:val="single" w:sz="4" w:space="0" w:color="auto"/>
              <w:right w:val="single" w:sz="4" w:space="0" w:color="auto"/>
            </w:tcBorders>
          </w:tcPr>
          <w:p w:rsidR="00C52702" w:rsidRPr="00C52702" w:rsidRDefault="00C52702" w:rsidP="00C52702">
            <w:pPr>
              <w:spacing w:line="264" w:lineRule="auto"/>
              <w:ind w:firstLine="0"/>
              <w:rPr>
                <w:rFonts w:ascii="Times New Roman" w:hAnsi="Times New Roman"/>
                <w:sz w:val="20"/>
              </w:rPr>
            </w:pPr>
            <w:r>
              <w:rPr>
                <w:rFonts w:ascii="Times New Roman" w:hAnsi="Times New Roman"/>
                <w:sz w:val="20"/>
              </w:rPr>
              <w:t>/нова.Р-е№100/23.12.2009 г./</w:t>
            </w:r>
            <w:r w:rsidRPr="00C52702">
              <w:rPr>
                <w:rFonts w:ascii="Times New Roman" w:hAnsi="Times New Roman"/>
                <w:sz w:val="20"/>
              </w:rPr>
              <w:t xml:space="preserve"> Заверка на регистър за настанени туристи по Закона за туризма</w:t>
            </w:r>
          </w:p>
        </w:tc>
        <w:tc>
          <w:tcPr>
            <w:tcW w:w="1538" w:type="dxa"/>
            <w:tcBorders>
              <w:top w:val="single" w:sz="4" w:space="0" w:color="auto"/>
              <w:left w:val="single" w:sz="4" w:space="0" w:color="auto"/>
              <w:bottom w:val="single" w:sz="4" w:space="0" w:color="auto"/>
              <w:right w:val="single" w:sz="4" w:space="0" w:color="auto"/>
            </w:tcBorders>
          </w:tcPr>
          <w:p w:rsidR="00C52702" w:rsidRPr="00C52702" w:rsidRDefault="00C52702" w:rsidP="00430B1C">
            <w:pPr>
              <w:spacing w:line="264" w:lineRule="auto"/>
              <w:jc w:val="right"/>
              <w:rPr>
                <w:rFonts w:ascii="Times New Roman" w:hAnsi="Times New Roman"/>
                <w:b/>
                <w:sz w:val="20"/>
              </w:rPr>
            </w:pPr>
            <w:r w:rsidRPr="00C52702">
              <w:rPr>
                <w:rFonts w:ascii="Times New Roman" w:hAnsi="Times New Roman"/>
                <w:b/>
                <w:sz w:val="20"/>
              </w:rPr>
              <w:t>0</w:t>
            </w:r>
          </w:p>
        </w:tc>
        <w:tc>
          <w:tcPr>
            <w:tcW w:w="1297" w:type="dxa"/>
            <w:gridSpan w:val="2"/>
            <w:tcBorders>
              <w:top w:val="single" w:sz="4" w:space="0" w:color="auto"/>
              <w:left w:val="single" w:sz="4" w:space="0" w:color="auto"/>
              <w:bottom w:val="single" w:sz="4" w:space="0" w:color="auto"/>
              <w:right w:val="single" w:sz="4" w:space="0" w:color="auto"/>
            </w:tcBorders>
          </w:tcPr>
          <w:p w:rsidR="00C52702" w:rsidRPr="00C52702" w:rsidRDefault="00C52702" w:rsidP="00430B1C">
            <w:pPr>
              <w:spacing w:line="264" w:lineRule="auto"/>
              <w:jc w:val="right"/>
              <w:rPr>
                <w:rFonts w:ascii="Times New Roman" w:hAnsi="Times New Roman"/>
                <w:b/>
                <w:sz w:val="20"/>
              </w:rPr>
            </w:pPr>
            <w:r w:rsidRPr="00C52702">
              <w:rPr>
                <w:rFonts w:ascii="Times New Roman" w:hAnsi="Times New Roman"/>
                <w:b/>
                <w:sz w:val="20"/>
              </w:rPr>
              <w:t>2.00</w:t>
            </w:r>
          </w:p>
        </w:tc>
        <w:tc>
          <w:tcPr>
            <w:tcW w:w="850" w:type="dxa"/>
            <w:tcBorders>
              <w:top w:val="single" w:sz="4" w:space="0" w:color="auto"/>
              <w:left w:val="single" w:sz="4" w:space="0" w:color="auto"/>
              <w:bottom w:val="single" w:sz="4" w:space="0" w:color="auto"/>
              <w:right w:val="single" w:sz="4" w:space="0" w:color="auto"/>
            </w:tcBorders>
          </w:tcPr>
          <w:p w:rsidR="00C52702" w:rsidRPr="00C52702" w:rsidRDefault="00C52702" w:rsidP="00C52702">
            <w:pPr>
              <w:spacing w:line="264" w:lineRule="auto"/>
              <w:ind w:firstLine="0"/>
              <w:jc w:val="center"/>
              <w:rPr>
                <w:rFonts w:ascii="Times New Roman" w:hAnsi="Times New Roman"/>
                <w:b/>
                <w:sz w:val="20"/>
              </w:rPr>
            </w:pPr>
            <w:r w:rsidRPr="00C52702">
              <w:rPr>
                <w:rFonts w:ascii="Times New Roman" w:hAnsi="Times New Roman"/>
                <w:b/>
                <w:sz w:val="20"/>
              </w:rPr>
              <w:t>Не</w:t>
            </w:r>
          </w:p>
        </w:tc>
      </w:tr>
      <w:tr w:rsidR="00C52702">
        <w:tc>
          <w:tcPr>
            <w:tcW w:w="1101" w:type="dxa"/>
            <w:gridSpan w:val="2"/>
            <w:tcBorders>
              <w:top w:val="single" w:sz="4" w:space="0" w:color="auto"/>
              <w:left w:val="single" w:sz="4" w:space="0" w:color="auto"/>
              <w:bottom w:val="single" w:sz="4" w:space="0" w:color="auto"/>
              <w:right w:val="single" w:sz="4" w:space="0" w:color="auto"/>
            </w:tcBorders>
          </w:tcPr>
          <w:p w:rsidR="00C52702" w:rsidRPr="00C52702" w:rsidRDefault="00C52702" w:rsidP="00C52702">
            <w:pPr>
              <w:spacing w:line="276" w:lineRule="auto"/>
              <w:ind w:firstLine="0"/>
              <w:rPr>
                <w:rFonts w:ascii="Times New Roman" w:hAnsi="Times New Roman"/>
                <w:b/>
                <w:sz w:val="20"/>
              </w:rPr>
            </w:pPr>
            <w:r w:rsidRPr="00C52702">
              <w:rPr>
                <w:rFonts w:ascii="Times New Roman" w:hAnsi="Times New Roman"/>
                <w:b/>
                <w:sz w:val="20"/>
              </w:rPr>
              <w:t>Нов 22б</w:t>
            </w:r>
          </w:p>
        </w:tc>
        <w:tc>
          <w:tcPr>
            <w:tcW w:w="4394" w:type="dxa"/>
            <w:tcBorders>
              <w:top w:val="single" w:sz="4" w:space="0" w:color="auto"/>
              <w:left w:val="single" w:sz="4" w:space="0" w:color="auto"/>
              <w:bottom w:val="single" w:sz="4" w:space="0" w:color="auto"/>
              <w:right w:val="single" w:sz="4" w:space="0" w:color="auto"/>
            </w:tcBorders>
          </w:tcPr>
          <w:p w:rsidR="00C52702" w:rsidRPr="00C52702" w:rsidRDefault="00C52702" w:rsidP="00C52702">
            <w:pPr>
              <w:spacing w:line="264" w:lineRule="auto"/>
              <w:ind w:firstLine="0"/>
              <w:rPr>
                <w:rFonts w:ascii="Times New Roman" w:hAnsi="Times New Roman"/>
                <w:sz w:val="20"/>
              </w:rPr>
            </w:pPr>
            <w:r>
              <w:rPr>
                <w:rFonts w:ascii="Times New Roman" w:hAnsi="Times New Roman"/>
                <w:sz w:val="20"/>
              </w:rPr>
              <w:t>/нова.Р-е№100/23.12.2009 г./</w:t>
            </w:r>
            <w:r w:rsidRPr="00C52702">
              <w:rPr>
                <w:rFonts w:ascii="Times New Roman" w:hAnsi="Times New Roman"/>
                <w:sz w:val="20"/>
              </w:rPr>
              <w:t xml:space="preserve"> Заверка на регистър на търговци, търгуващи с черни и цветни метали</w:t>
            </w:r>
          </w:p>
        </w:tc>
        <w:tc>
          <w:tcPr>
            <w:tcW w:w="1538" w:type="dxa"/>
            <w:tcBorders>
              <w:top w:val="single" w:sz="4" w:space="0" w:color="auto"/>
              <w:left w:val="single" w:sz="4" w:space="0" w:color="auto"/>
              <w:bottom w:val="single" w:sz="4" w:space="0" w:color="auto"/>
              <w:right w:val="single" w:sz="4" w:space="0" w:color="auto"/>
            </w:tcBorders>
          </w:tcPr>
          <w:p w:rsidR="00C52702" w:rsidRPr="00C52702" w:rsidRDefault="00C52702" w:rsidP="00430B1C">
            <w:pPr>
              <w:spacing w:line="264" w:lineRule="auto"/>
              <w:jc w:val="right"/>
              <w:rPr>
                <w:rFonts w:ascii="Times New Roman" w:hAnsi="Times New Roman"/>
                <w:b/>
                <w:sz w:val="20"/>
              </w:rPr>
            </w:pPr>
            <w:r w:rsidRPr="00C52702">
              <w:rPr>
                <w:rFonts w:ascii="Times New Roman" w:hAnsi="Times New Roman"/>
                <w:b/>
                <w:sz w:val="20"/>
              </w:rPr>
              <w:t>0</w:t>
            </w:r>
          </w:p>
        </w:tc>
        <w:tc>
          <w:tcPr>
            <w:tcW w:w="1297" w:type="dxa"/>
            <w:gridSpan w:val="2"/>
            <w:tcBorders>
              <w:top w:val="single" w:sz="4" w:space="0" w:color="auto"/>
              <w:left w:val="single" w:sz="4" w:space="0" w:color="auto"/>
              <w:bottom w:val="single" w:sz="4" w:space="0" w:color="auto"/>
              <w:right w:val="single" w:sz="4" w:space="0" w:color="auto"/>
            </w:tcBorders>
          </w:tcPr>
          <w:p w:rsidR="00C52702" w:rsidRPr="00C52702" w:rsidRDefault="00C52702" w:rsidP="00430B1C">
            <w:pPr>
              <w:spacing w:line="264" w:lineRule="auto"/>
              <w:jc w:val="right"/>
              <w:rPr>
                <w:rFonts w:ascii="Times New Roman" w:hAnsi="Times New Roman"/>
                <w:b/>
                <w:sz w:val="20"/>
              </w:rPr>
            </w:pPr>
            <w:r w:rsidRPr="00C52702">
              <w:rPr>
                <w:rFonts w:ascii="Times New Roman" w:hAnsi="Times New Roman"/>
                <w:b/>
                <w:sz w:val="20"/>
              </w:rPr>
              <w:t>5.00</w:t>
            </w:r>
          </w:p>
        </w:tc>
        <w:tc>
          <w:tcPr>
            <w:tcW w:w="850" w:type="dxa"/>
            <w:tcBorders>
              <w:top w:val="single" w:sz="4" w:space="0" w:color="auto"/>
              <w:left w:val="single" w:sz="4" w:space="0" w:color="auto"/>
              <w:bottom w:val="single" w:sz="4" w:space="0" w:color="auto"/>
              <w:right w:val="single" w:sz="4" w:space="0" w:color="auto"/>
            </w:tcBorders>
          </w:tcPr>
          <w:p w:rsidR="00C52702" w:rsidRPr="00C52702" w:rsidRDefault="00C52702" w:rsidP="00C52702">
            <w:pPr>
              <w:spacing w:line="264" w:lineRule="auto"/>
              <w:ind w:firstLine="0"/>
              <w:jc w:val="center"/>
              <w:rPr>
                <w:rFonts w:ascii="Times New Roman" w:hAnsi="Times New Roman"/>
                <w:b/>
                <w:sz w:val="20"/>
              </w:rPr>
            </w:pPr>
            <w:r w:rsidRPr="00C52702">
              <w:rPr>
                <w:rFonts w:ascii="Times New Roman" w:hAnsi="Times New Roman"/>
                <w:b/>
                <w:sz w:val="20"/>
              </w:rPr>
              <w:t>Не</w:t>
            </w:r>
          </w:p>
        </w:tc>
      </w:tr>
      <w:tr w:rsidR="00C52702">
        <w:tc>
          <w:tcPr>
            <w:tcW w:w="1101" w:type="dxa"/>
            <w:gridSpan w:val="2"/>
            <w:tcBorders>
              <w:top w:val="single" w:sz="4" w:space="0" w:color="auto"/>
              <w:left w:val="single" w:sz="4" w:space="0" w:color="auto"/>
              <w:bottom w:val="single" w:sz="4" w:space="0" w:color="auto"/>
              <w:right w:val="single" w:sz="4" w:space="0" w:color="auto"/>
            </w:tcBorders>
          </w:tcPr>
          <w:p w:rsidR="00C52702" w:rsidRPr="00C52702" w:rsidRDefault="00C52702" w:rsidP="00C52702">
            <w:pPr>
              <w:spacing w:line="276" w:lineRule="auto"/>
              <w:ind w:firstLine="0"/>
              <w:rPr>
                <w:rFonts w:ascii="Times New Roman" w:hAnsi="Times New Roman"/>
                <w:b/>
                <w:sz w:val="20"/>
              </w:rPr>
            </w:pPr>
            <w:r w:rsidRPr="00C52702">
              <w:rPr>
                <w:rFonts w:ascii="Times New Roman" w:hAnsi="Times New Roman"/>
                <w:b/>
                <w:sz w:val="20"/>
              </w:rPr>
              <w:t>Нов 22в</w:t>
            </w:r>
          </w:p>
        </w:tc>
        <w:tc>
          <w:tcPr>
            <w:tcW w:w="4394" w:type="dxa"/>
            <w:tcBorders>
              <w:top w:val="single" w:sz="4" w:space="0" w:color="auto"/>
              <w:left w:val="single" w:sz="4" w:space="0" w:color="auto"/>
              <w:bottom w:val="single" w:sz="4" w:space="0" w:color="auto"/>
              <w:right w:val="single" w:sz="4" w:space="0" w:color="auto"/>
            </w:tcBorders>
          </w:tcPr>
          <w:p w:rsidR="00C52702" w:rsidRPr="00C52702" w:rsidRDefault="00C52702" w:rsidP="00C52702">
            <w:pPr>
              <w:spacing w:line="264" w:lineRule="auto"/>
              <w:ind w:firstLine="0"/>
              <w:rPr>
                <w:rFonts w:ascii="Times New Roman" w:hAnsi="Times New Roman"/>
                <w:sz w:val="20"/>
              </w:rPr>
            </w:pPr>
            <w:r>
              <w:rPr>
                <w:rFonts w:ascii="Times New Roman" w:hAnsi="Times New Roman"/>
                <w:sz w:val="20"/>
              </w:rPr>
              <w:t>/нова.Р-е№100/23.12.2009 г./</w:t>
            </w:r>
            <w:r w:rsidRPr="00C52702">
              <w:rPr>
                <w:rFonts w:ascii="Times New Roman" w:hAnsi="Times New Roman"/>
                <w:sz w:val="20"/>
              </w:rPr>
              <w:t xml:space="preserve"> Съгласуване на работно време на търговски обект</w:t>
            </w:r>
          </w:p>
        </w:tc>
        <w:tc>
          <w:tcPr>
            <w:tcW w:w="1538" w:type="dxa"/>
            <w:tcBorders>
              <w:top w:val="single" w:sz="4" w:space="0" w:color="auto"/>
              <w:left w:val="single" w:sz="4" w:space="0" w:color="auto"/>
              <w:bottom w:val="single" w:sz="4" w:space="0" w:color="auto"/>
              <w:right w:val="single" w:sz="4" w:space="0" w:color="auto"/>
            </w:tcBorders>
          </w:tcPr>
          <w:p w:rsidR="00C52702" w:rsidRPr="00C52702" w:rsidRDefault="00C52702" w:rsidP="00430B1C">
            <w:pPr>
              <w:spacing w:line="264" w:lineRule="auto"/>
              <w:jc w:val="right"/>
              <w:rPr>
                <w:rFonts w:ascii="Times New Roman" w:hAnsi="Times New Roman"/>
                <w:b/>
                <w:sz w:val="20"/>
              </w:rPr>
            </w:pPr>
            <w:r w:rsidRPr="00C52702">
              <w:rPr>
                <w:rFonts w:ascii="Times New Roman" w:hAnsi="Times New Roman"/>
                <w:b/>
                <w:sz w:val="20"/>
              </w:rPr>
              <w:t>0</w:t>
            </w:r>
          </w:p>
        </w:tc>
        <w:tc>
          <w:tcPr>
            <w:tcW w:w="1297" w:type="dxa"/>
            <w:gridSpan w:val="2"/>
            <w:tcBorders>
              <w:top w:val="single" w:sz="4" w:space="0" w:color="auto"/>
              <w:left w:val="single" w:sz="4" w:space="0" w:color="auto"/>
              <w:bottom w:val="single" w:sz="4" w:space="0" w:color="auto"/>
              <w:right w:val="single" w:sz="4" w:space="0" w:color="auto"/>
            </w:tcBorders>
          </w:tcPr>
          <w:p w:rsidR="00C52702" w:rsidRPr="00C52702" w:rsidRDefault="00C52702" w:rsidP="00430B1C">
            <w:pPr>
              <w:spacing w:line="264" w:lineRule="auto"/>
              <w:jc w:val="right"/>
              <w:rPr>
                <w:rFonts w:ascii="Times New Roman" w:hAnsi="Times New Roman"/>
                <w:b/>
                <w:sz w:val="20"/>
              </w:rPr>
            </w:pPr>
            <w:r w:rsidRPr="00C52702">
              <w:rPr>
                <w:rFonts w:ascii="Times New Roman" w:hAnsi="Times New Roman"/>
                <w:b/>
                <w:sz w:val="20"/>
              </w:rPr>
              <w:t>5.00</w:t>
            </w:r>
          </w:p>
        </w:tc>
        <w:tc>
          <w:tcPr>
            <w:tcW w:w="850" w:type="dxa"/>
            <w:tcBorders>
              <w:top w:val="single" w:sz="4" w:space="0" w:color="auto"/>
              <w:left w:val="single" w:sz="4" w:space="0" w:color="auto"/>
              <w:bottom w:val="single" w:sz="4" w:space="0" w:color="auto"/>
              <w:right w:val="single" w:sz="4" w:space="0" w:color="auto"/>
            </w:tcBorders>
          </w:tcPr>
          <w:p w:rsidR="00C52702" w:rsidRPr="00C52702" w:rsidRDefault="00C52702" w:rsidP="00C52702">
            <w:pPr>
              <w:spacing w:line="264" w:lineRule="auto"/>
              <w:ind w:firstLine="0"/>
              <w:jc w:val="center"/>
              <w:rPr>
                <w:rFonts w:ascii="Times New Roman" w:hAnsi="Times New Roman"/>
                <w:b/>
                <w:sz w:val="20"/>
              </w:rPr>
            </w:pPr>
            <w:r w:rsidRPr="00C52702">
              <w:rPr>
                <w:rFonts w:ascii="Times New Roman" w:hAnsi="Times New Roman"/>
                <w:b/>
                <w:sz w:val="20"/>
              </w:rPr>
              <w:t>Не</w:t>
            </w:r>
          </w:p>
        </w:tc>
      </w:tr>
      <w:tr w:rsidR="00C52702">
        <w:tc>
          <w:tcPr>
            <w:tcW w:w="1101" w:type="dxa"/>
            <w:gridSpan w:val="2"/>
            <w:tcBorders>
              <w:top w:val="single" w:sz="4" w:space="0" w:color="auto"/>
              <w:left w:val="single" w:sz="4" w:space="0" w:color="auto"/>
              <w:bottom w:val="single" w:sz="4" w:space="0" w:color="auto"/>
              <w:right w:val="single" w:sz="4" w:space="0" w:color="auto"/>
            </w:tcBorders>
          </w:tcPr>
          <w:p w:rsidR="00C52702" w:rsidRPr="00C52702" w:rsidRDefault="00C52702" w:rsidP="00C52702">
            <w:pPr>
              <w:spacing w:line="276" w:lineRule="auto"/>
              <w:ind w:firstLine="0"/>
              <w:rPr>
                <w:rFonts w:ascii="Times New Roman" w:hAnsi="Times New Roman"/>
                <w:b/>
                <w:sz w:val="20"/>
              </w:rPr>
            </w:pPr>
            <w:r w:rsidRPr="00C52702">
              <w:rPr>
                <w:rFonts w:ascii="Times New Roman" w:hAnsi="Times New Roman"/>
                <w:b/>
                <w:sz w:val="20"/>
              </w:rPr>
              <w:t>Нов 22г</w:t>
            </w:r>
          </w:p>
        </w:tc>
        <w:tc>
          <w:tcPr>
            <w:tcW w:w="4394" w:type="dxa"/>
            <w:tcBorders>
              <w:top w:val="single" w:sz="4" w:space="0" w:color="auto"/>
              <w:left w:val="single" w:sz="4" w:space="0" w:color="auto"/>
              <w:bottom w:val="single" w:sz="4" w:space="0" w:color="auto"/>
              <w:right w:val="single" w:sz="4" w:space="0" w:color="auto"/>
            </w:tcBorders>
          </w:tcPr>
          <w:p w:rsidR="00C52702" w:rsidRPr="00C52702" w:rsidRDefault="00C52702" w:rsidP="00C52702">
            <w:pPr>
              <w:spacing w:line="264" w:lineRule="auto"/>
              <w:ind w:firstLine="0"/>
              <w:rPr>
                <w:rFonts w:ascii="Times New Roman" w:hAnsi="Times New Roman"/>
                <w:sz w:val="20"/>
              </w:rPr>
            </w:pPr>
            <w:r>
              <w:rPr>
                <w:rFonts w:ascii="Times New Roman" w:hAnsi="Times New Roman"/>
                <w:sz w:val="20"/>
              </w:rPr>
              <w:t>/нова.Р-е№100/23.12.2009 г./</w:t>
            </w:r>
            <w:r w:rsidRPr="00C52702">
              <w:rPr>
                <w:rFonts w:ascii="Times New Roman" w:hAnsi="Times New Roman"/>
                <w:sz w:val="20"/>
              </w:rPr>
              <w:t xml:space="preserve"> Издаване на документи от имотните регистри за земеделска собственост</w:t>
            </w:r>
          </w:p>
        </w:tc>
        <w:tc>
          <w:tcPr>
            <w:tcW w:w="1538" w:type="dxa"/>
            <w:tcBorders>
              <w:top w:val="single" w:sz="4" w:space="0" w:color="auto"/>
              <w:left w:val="single" w:sz="4" w:space="0" w:color="auto"/>
              <w:bottom w:val="single" w:sz="4" w:space="0" w:color="auto"/>
              <w:right w:val="single" w:sz="4" w:space="0" w:color="auto"/>
            </w:tcBorders>
          </w:tcPr>
          <w:p w:rsidR="00C52702" w:rsidRPr="00C52702" w:rsidRDefault="00C52702" w:rsidP="00430B1C">
            <w:pPr>
              <w:spacing w:line="264" w:lineRule="auto"/>
              <w:jc w:val="right"/>
              <w:rPr>
                <w:rFonts w:ascii="Times New Roman" w:hAnsi="Times New Roman"/>
                <w:b/>
                <w:sz w:val="20"/>
              </w:rPr>
            </w:pPr>
            <w:r w:rsidRPr="00C52702">
              <w:rPr>
                <w:rFonts w:ascii="Times New Roman" w:hAnsi="Times New Roman"/>
                <w:b/>
                <w:sz w:val="20"/>
              </w:rPr>
              <w:t>0</w:t>
            </w:r>
          </w:p>
        </w:tc>
        <w:tc>
          <w:tcPr>
            <w:tcW w:w="1297" w:type="dxa"/>
            <w:gridSpan w:val="2"/>
            <w:tcBorders>
              <w:top w:val="single" w:sz="4" w:space="0" w:color="auto"/>
              <w:left w:val="single" w:sz="4" w:space="0" w:color="auto"/>
              <w:bottom w:val="single" w:sz="4" w:space="0" w:color="auto"/>
              <w:right w:val="single" w:sz="4" w:space="0" w:color="auto"/>
            </w:tcBorders>
          </w:tcPr>
          <w:p w:rsidR="00C52702" w:rsidRPr="00C52702" w:rsidRDefault="00C52702" w:rsidP="00430B1C">
            <w:pPr>
              <w:spacing w:line="264" w:lineRule="auto"/>
              <w:jc w:val="right"/>
              <w:rPr>
                <w:rFonts w:ascii="Times New Roman" w:hAnsi="Times New Roman"/>
                <w:b/>
                <w:sz w:val="20"/>
              </w:rPr>
            </w:pPr>
            <w:r w:rsidRPr="00C52702">
              <w:rPr>
                <w:rFonts w:ascii="Times New Roman" w:hAnsi="Times New Roman"/>
                <w:b/>
                <w:sz w:val="20"/>
              </w:rPr>
              <w:t>3.00</w:t>
            </w:r>
          </w:p>
        </w:tc>
        <w:tc>
          <w:tcPr>
            <w:tcW w:w="850" w:type="dxa"/>
            <w:tcBorders>
              <w:top w:val="single" w:sz="4" w:space="0" w:color="auto"/>
              <w:left w:val="single" w:sz="4" w:space="0" w:color="auto"/>
              <w:bottom w:val="single" w:sz="4" w:space="0" w:color="auto"/>
              <w:right w:val="single" w:sz="4" w:space="0" w:color="auto"/>
            </w:tcBorders>
          </w:tcPr>
          <w:p w:rsidR="00C52702" w:rsidRPr="00C52702" w:rsidRDefault="00C52702" w:rsidP="00C52702">
            <w:pPr>
              <w:spacing w:line="264" w:lineRule="auto"/>
              <w:ind w:firstLine="0"/>
              <w:jc w:val="center"/>
              <w:rPr>
                <w:rFonts w:ascii="Times New Roman" w:hAnsi="Times New Roman"/>
                <w:b/>
                <w:sz w:val="20"/>
              </w:rPr>
            </w:pPr>
            <w:r w:rsidRPr="00C52702">
              <w:rPr>
                <w:rFonts w:ascii="Times New Roman" w:hAnsi="Times New Roman"/>
                <w:b/>
                <w:sz w:val="20"/>
              </w:rPr>
              <w:t>Не</w:t>
            </w:r>
          </w:p>
        </w:tc>
      </w:tr>
      <w:tr w:rsidR="00C52702">
        <w:tc>
          <w:tcPr>
            <w:tcW w:w="1101" w:type="dxa"/>
            <w:gridSpan w:val="2"/>
            <w:tcBorders>
              <w:top w:val="single" w:sz="4" w:space="0" w:color="auto"/>
              <w:left w:val="single" w:sz="4" w:space="0" w:color="auto"/>
              <w:bottom w:val="single" w:sz="4" w:space="0" w:color="auto"/>
              <w:right w:val="single" w:sz="4" w:space="0" w:color="auto"/>
            </w:tcBorders>
          </w:tcPr>
          <w:p w:rsidR="00C52702" w:rsidRPr="00C52702" w:rsidRDefault="00C52702" w:rsidP="00C52702">
            <w:pPr>
              <w:spacing w:line="276" w:lineRule="auto"/>
              <w:ind w:firstLine="0"/>
              <w:rPr>
                <w:rFonts w:ascii="Times New Roman" w:hAnsi="Times New Roman"/>
                <w:b/>
                <w:sz w:val="20"/>
              </w:rPr>
            </w:pPr>
            <w:r w:rsidRPr="00C52702">
              <w:rPr>
                <w:rFonts w:ascii="Times New Roman" w:hAnsi="Times New Roman"/>
                <w:b/>
                <w:sz w:val="20"/>
              </w:rPr>
              <w:t>Нов 22д</w:t>
            </w:r>
          </w:p>
        </w:tc>
        <w:tc>
          <w:tcPr>
            <w:tcW w:w="4394" w:type="dxa"/>
            <w:tcBorders>
              <w:top w:val="single" w:sz="4" w:space="0" w:color="auto"/>
              <w:left w:val="single" w:sz="4" w:space="0" w:color="auto"/>
              <w:bottom w:val="single" w:sz="4" w:space="0" w:color="auto"/>
              <w:right w:val="single" w:sz="4" w:space="0" w:color="auto"/>
            </w:tcBorders>
          </w:tcPr>
          <w:p w:rsidR="00C52702" w:rsidRPr="00C52702" w:rsidRDefault="00C52702" w:rsidP="00C52702">
            <w:pPr>
              <w:spacing w:line="264" w:lineRule="auto"/>
              <w:ind w:firstLine="0"/>
              <w:rPr>
                <w:rFonts w:ascii="Times New Roman" w:hAnsi="Times New Roman"/>
                <w:sz w:val="20"/>
              </w:rPr>
            </w:pPr>
            <w:r>
              <w:rPr>
                <w:rFonts w:ascii="Times New Roman" w:hAnsi="Times New Roman"/>
                <w:sz w:val="20"/>
              </w:rPr>
              <w:t>/нова.Р-е№100/23.12.2009 г</w:t>
            </w:r>
            <w:r w:rsidRPr="00C52702">
              <w:rPr>
                <w:rFonts w:ascii="Times New Roman" w:hAnsi="Times New Roman"/>
                <w:sz w:val="20"/>
              </w:rPr>
              <w:t xml:space="preserve"> </w:t>
            </w:r>
            <w:r>
              <w:rPr>
                <w:rFonts w:ascii="Times New Roman" w:hAnsi="Times New Roman"/>
                <w:sz w:val="20"/>
              </w:rPr>
              <w:t>./</w:t>
            </w:r>
            <w:r w:rsidRPr="00C52702">
              <w:rPr>
                <w:rFonts w:ascii="Times New Roman" w:hAnsi="Times New Roman"/>
                <w:sz w:val="20"/>
              </w:rPr>
              <w:t>Заверяване на анкетни карти  на земеделски производители</w:t>
            </w:r>
          </w:p>
        </w:tc>
        <w:tc>
          <w:tcPr>
            <w:tcW w:w="1538" w:type="dxa"/>
            <w:tcBorders>
              <w:top w:val="single" w:sz="4" w:space="0" w:color="auto"/>
              <w:left w:val="single" w:sz="4" w:space="0" w:color="auto"/>
              <w:bottom w:val="single" w:sz="4" w:space="0" w:color="auto"/>
              <w:right w:val="single" w:sz="4" w:space="0" w:color="auto"/>
            </w:tcBorders>
          </w:tcPr>
          <w:p w:rsidR="00C52702" w:rsidRPr="00C52702" w:rsidRDefault="00C52702" w:rsidP="00430B1C">
            <w:pPr>
              <w:spacing w:line="264" w:lineRule="auto"/>
              <w:jc w:val="right"/>
              <w:rPr>
                <w:rFonts w:ascii="Times New Roman" w:hAnsi="Times New Roman"/>
                <w:b/>
                <w:sz w:val="20"/>
              </w:rPr>
            </w:pPr>
            <w:r w:rsidRPr="00C52702">
              <w:rPr>
                <w:rFonts w:ascii="Times New Roman" w:hAnsi="Times New Roman"/>
                <w:b/>
                <w:sz w:val="20"/>
              </w:rPr>
              <w:t>0</w:t>
            </w:r>
          </w:p>
        </w:tc>
        <w:tc>
          <w:tcPr>
            <w:tcW w:w="1297" w:type="dxa"/>
            <w:gridSpan w:val="2"/>
            <w:tcBorders>
              <w:top w:val="single" w:sz="4" w:space="0" w:color="auto"/>
              <w:left w:val="single" w:sz="4" w:space="0" w:color="auto"/>
              <w:bottom w:val="single" w:sz="4" w:space="0" w:color="auto"/>
              <w:right w:val="single" w:sz="4" w:space="0" w:color="auto"/>
            </w:tcBorders>
          </w:tcPr>
          <w:p w:rsidR="00C52702" w:rsidRPr="00C52702" w:rsidRDefault="00C52702" w:rsidP="00430B1C">
            <w:pPr>
              <w:spacing w:line="264" w:lineRule="auto"/>
              <w:jc w:val="right"/>
              <w:rPr>
                <w:rFonts w:ascii="Times New Roman" w:hAnsi="Times New Roman"/>
                <w:b/>
                <w:sz w:val="20"/>
              </w:rPr>
            </w:pPr>
            <w:r w:rsidRPr="00C52702">
              <w:rPr>
                <w:rFonts w:ascii="Times New Roman" w:hAnsi="Times New Roman"/>
                <w:b/>
                <w:sz w:val="20"/>
              </w:rPr>
              <w:t>2.00</w:t>
            </w:r>
          </w:p>
        </w:tc>
        <w:tc>
          <w:tcPr>
            <w:tcW w:w="850" w:type="dxa"/>
            <w:tcBorders>
              <w:top w:val="single" w:sz="4" w:space="0" w:color="auto"/>
              <w:left w:val="single" w:sz="4" w:space="0" w:color="auto"/>
              <w:bottom w:val="single" w:sz="4" w:space="0" w:color="auto"/>
              <w:right w:val="single" w:sz="4" w:space="0" w:color="auto"/>
            </w:tcBorders>
          </w:tcPr>
          <w:p w:rsidR="00C52702" w:rsidRPr="00C52702" w:rsidRDefault="00C52702" w:rsidP="00C52702">
            <w:pPr>
              <w:spacing w:line="264" w:lineRule="auto"/>
              <w:ind w:firstLine="0"/>
              <w:jc w:val="center"/>
              <w:rPr>
                <w:rFonts w:ascii="Times New Roman" w:hAnsi="Times New Roman"/>
                <w:b/>
                <w:sz w:val="20"/>
              </w:rPr>
            </w:pPr>
            <w:r w:rsidRPr="00C52702">
              <w:rPr>
                <w:rFonts w:ascii="Times New Roman" w:hAnsi="Times New Roman"/>
                <w:b/>
                <w:sz w:val="20"/>
              </w:rPr>
              <w:t>не</w:t>
            </w:r>
          </w:p>
        </w:tc>
      </w:tr>
      <w:tr w:rsidR="007F2672">
        <w:tc>
          <w:tcPr>
            <w:tcW w:w="9180" w:type="dxa"/>
            <w:gridSpan w:val="7"/>
            <w:tcBorders>
              <w:top w:val="single" w:sz="4" w:space="0" w:color="auto"/>
              <w:left w:val="single" w:sz="4" w:space="0" w:color="auto"/>
              <w:bottom w:val="single" w:sz="4" w:space="0" w:color="auto"/>
              <w:right w:val="single" w:sz="4" w:space="0" w:color="auto"/>
            </w:tcBorders>
          </w:tcPr>
          <w:p w:rsidR="007F2672" w:rsidRDefault="007F2672" w:rsidP="00E83FAB">
            <w:pPr>
              <w:spacing w:line="276" w:lineRule="auto"/>
              <w:ind w:firstLine="0"/>
              <w:rPr>
                <w:rFonts w:ascii="Times New Roman" w:hAnsi="Times New Roman"/>
              </w:rPr>
            </w:pPr>
            <w:r>
              <w:rPr>
                <w:rFonts w:ascii="Times New Roman" w:hAnsi="Times New Roman"/>
                <w:b/>
                <w:i/>
                <w:sz w:val="20"/>
              </w:rPr>
              <w:t>Забележка:</w:t>
            </w:r>
            <w:r>
              <w:rPr>
                <w:rFonts w:ascii="Times New Roman" w:hAnsi="Times New Roman"/>
              </w:rPr>
              <w:t xml:space="preserve"> 1.</w:t>
            </w:r>
            <w:r>
              <w:rPr>
                <w:rFonts w:ascii="Times New Roman" w:hAnsi="Times New Roman"/>
                <w:sz w:val="20"/>
              </w:rPr>
              <w:t>Организациите на издръжка от о</w:t>
            </w:r>
            <w:r>
              <w:rPr>
                <w:rFonts w:ascii="Times New Roman" w:hAnsi="Times New Roman"/>
                <w:vanish/>
                <w:sz w:val="20"/>
              </w:rPr>
              <w:t>зон (01.04 - 31. или празничен ден, цените се завишават с 50%.а Елена</w:t>
            </w:r>
            <w:r>
              <w:rPr>
                <w:rFonts w:ascii="Times New Roman" w:hAnsi="Times New Roman"/>
                <w:sz w:val="20"/>
              </w:rPr>
              <w:t>бщинския бюджет не заплащат такси за ползване на зали;</w:t>
            </w:r>
            <w:r>
              <w:rPr>
                <w:rFonts w:ascii="Times New Roman" w:hAnsi="Times New Roman"/>
              </w:rPr>
              <w:t xml:space="preserve"> </w:t>
            </w:r>
          </w:p>
          <w:p w:rsidR="007F2672" w:rsidRDefault="007F2672" w:rsidP="00E83FAB">
            <w:pPr>
              <w:spacing w:line="276" w:lineRule="auto"/>
              <w:ind w:firstLine="0"/>
              <w:rPr>
                <w:rFonts w:ascii="Times New Roman" w:hAnsi="Times New Roman"/>
                <w:sz w:val="20"/>
              </w:rPr>
            </w:pPr>
            <w:r>
              <w:rPr>
                <w:rFonts w:ascii="Times New Roman" w:hAnsi="Times New Roman"/>
                <w:b/>
                <w:i/>
                <w:sz w:val="20"/>
              </w:rPr>
              <w:t>2.</w:t>
            </w:r>
            <w:r>
              <w:rPr>
                <w:rFonts w:ascii="Times New Roman" w:hAnsi="Times New Roman"/>
              </w:rPr>
              <w:t xml:space="preserve"> </w:t>
            </w:r>
            <w:r>
              <w:rPr>
                <w:rFonts w:ascii="Times New Roman" w:hAnsi="Times New Roman"/>
                <w:sz w:val="20"/>
              </w:rPr>
              <w:t>Когато община Елена е съорганизатор на проявата, не се заплащат такси;</w:t>
            </w:r>
          </w:p>
          <w:p w:rsidR="007F2672" w:rsidRDefault="007F2672" w:rsidP="00E83FAB">
            <w:pPr>
              <w:spacing w:line="276" w:lineRule="auto"/>
              <w:ind w:firstLine="0"/>
              <w:rPr>
                <w:rFonts w:ascii="Times New Roman" w:hAnsi="Times New Roman"/>
                <w:sz w:val="20"/>
              </w:rPr>
            </w:pPr>
            <w:r>
              <w:rPr>
                <w:rFonts w:ascii="Times New Roman" w:hAnsi="Times New Roman"/>
                <w:b/>
                <w:i/>
                <w:sz w:val="20"/>
              </w:rPr>
              <w:t>3.</w:t>
            </w:r>
            <w:r>
              <w:rPr>
                <w:rFonts w:ascii="Times New Roman" w:hAnsi="Times New Roman"/>
              </w:rPr>
              <w:t xml:space="preserve"> </w:t>
            </w:r>
            <w:r>
              <w:rPr>
                <w:rFonts w:ascii="Times New Roman" w:hAnsi="Times New Roman"/>
                <w:sz w:val="20"/>
              </w:rPr>
              <w:t>За ползване на залите в почивен или празничен ден, цените се завишават с 50%.</w:t>
            </w:r>
          </w:p>
        </w:tc>
      </w:tr>
      <w:tr w:rsidR="007F2672">
        <w:tc>
          <w:tcPr>
            <w:tcW w:w="1101" w:type="dxa"/>
            <w:gridSpan w:val="2"/>
            <w:tcBorders>
              <w:top w:val="single" w:sz="4" w:space="0" w:color="auto"/>
              <w:left w:val="single" w:sz="4" w:space="0" w:color="auto"/>
              <w:bottom w:val="single" w:sz="4" w:space="0" w:color="auto"/>
              <w:right w:val="single" w:sz="4" w:space="0" w:color="auto"/>
            </w:tcBorders>
          </w:tcPr>
          <w:p w:rsidR="007F2672" w:rsidRDefault="007F2672" w:rsidP="00E83FAB">
            <w:pPr>
              <w:spacing w:line="276" w:lineRule="auto"/>
              <w:ind w:firstLine="0"/>
              <w:rPr>
                <w:rFonts w:ascii="Times New Roman" w:hAnsi="Times New Roman"/>
                <w:b/>
                <w:highlight w:val="cyan"/>
              </w:rPr>
            </w:pPr>
          </w:p>
        </w:tc>
        <w:tc>
          <w:tcPr>
            <w:tcW w:w="4394"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b/>
                <w:i/>
                <w:sz w:val="20"/>
                <w:u w:val="single"/>
              </w:rPr>
            </w:pPr>
            <w:r>
              <w:rPr>
                <w:rFonts w:ascii="Times New Roman" w:hAnsi="Times New Roman"/>
                <w:b/>
                <w:i/>
                <w:sz w:val="20"/>
                <w:u w:val="single"/>
              </w:rPr>
              <w:t>Услуги, извършвани от дирекция  “УТАБ”</w:t>
            </w:r>
          </w:p>
        </w:tc>
        <w:tc>
          <w:tcPr>
            <w:tcW w:w="1538"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jc w:val="right"/>
              <w:rPr>
                <w:rFonts w:ascii="Times New Roman" w:hAnsi="Times New Roman"/>
                <w:b/>
                <w:sz w:val="20"/>
                <w:highlight w:val="cyan"/>
              </w:rPr>
            </w:pPr>
          </w:p>
        </w:tc>
        <w:tc>
          <w:tcPr>
            <w:tcW w:w="1297" w:type="dxa"/>
            <w:gridSpan w:val="2"/>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jc w:val="right"/>
              <w:rPr>
                <w:rFonts w:ascii="Times New Roman" w:hAnsi="Times New Roman"/>
                <w:b/>
                <w:sz w:val="20"/>
              </w:rPr>
            </w:pPr>
          </w:p>
        </w:tc>
        <w:tc>
          <w:tcPr>
            <w:tcW w:w="850"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jc w:val="center"/>
              <w:rPr>
                <w:rFonts w:ascii="Times New Roman" w:hAnsi="Times New Roman"/>
                <w:b/>
                <w:sz w:val="20"/>
              </w:rPr>
            </w:pPr>
          </w:p>
        </w:tc>
      </w:tr>
      <w:tr w:rsidR="007F2672">
        <w:tc>
          <w:tcPr>
            <w:tcW w:w="1101" w:type="dxa"/>
            <w:gridSpan w:val="2"/>
            <w:tcBorders>
              <w:top w:val="single" w:sz="4" w:space="0" w:color="auto"/>
              <w:left w:val="single" w:sz="4" w:space="0" w:color="auto"/>
              <w:bottom w:val="single" w:sz="4" w:space="0" w:color="auto"/>
              <w:right w:val="single" w:sz="4" w:space="0" w:color="auto"/>
            </w:tcBorders>
          </w:tcPr>
          <w:p w:rsidR="007F2672" w:rsidRDefault="007F2672" w:rsidP="00E83FAB">
            <w:pPr>
              <w:spacing w:line="276" w:lineRule="auto"/>
              <w:ind w:firstLine="0"/>
              <w:rPr>
                <w:rFonts w:ascii="Times New Roman" w:hAnsi="Times New Roman"/>
                <w:b/>
                <w:sz w:val="20"/>
              </w:rPr>
            </w:pPr>
            <w:r>
              <w:rPr>
                <w:rFonts w:ascii="Times New Roman" w:hAnsi="Times New Roman"/>
                <w:b/>
                <w:sz w:val="20"/>
              </w:rPr>
              <w:t>23.</w:t>
            </w:r>
          </w:p>
        </w:tc>
        <w:tc>
          <w:tcPr>
            <w:tcW w:w="4394"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b/>
                <w:sz w:val="20"/>
              </w:rPr>
            </w:pPr>
            <w:r>
              <w:rPr>
                <w:rFonts w:ascii="Times New Roman" w:hAnsi="Times New Roman"/>
                <w:b/>
                <w:sz w:val="20"/>
              </w:rPr>
              <w:t>За издаване на разрешение за депониране на строителни отпадъци на депото за ТБО, на куб.м.</w:t>
            </w:r>
          </w:p>
        </w:tc>
        <w:tc>
          <w:tcPr>
            <w:tcW w:w="1538"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jc w:val="right"/>
              <w:rPr>
                <w:rFonts w:ascii="Times New Roman" w:hAnsi="Times New Roman"/>
                <w:b/>
                <w:sz w:val="20"/>
              </w:rPr>
            </w:pPr>
            <w:r>
              <w:rPr>
                <w:rFonts w:ascii="Times New Roman" w:hAnsi="Times New Roman"/>
                <w:b/>
                <w:sz w:val="20"/>
              </w:rPr>
              <w:t>5,00</w:t>
            </w:r>
          </w:p>
        </w:tc>
        <w:tc>
          <w:tcPr>
            <w:tcW w:w="1259"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jc w:val="right"/>
              <w:rPr>
                <w:rFonts w:ascii="Times New Roman" w:hAnsi="Times New Roman"/>
                <w:b/>
                <w:sz w:val="20"/>
              </w:rPr>
            </w:pPr>
            <w:r>
              <w:rPr>
                <w:rFonts w:ascii="Times New Roman" w:hAnsi="Times New Roman"/>
                <w:b/>
                <w:sz w:val="20"/>
              </w:rPr>
              <w:t>5.00</w:t>
            </w:r>
          </w:p>
        </w:tc>
        <w:tc>
          <w:tcPr>
            <w:tcW w:w="888" w:type="dxa"/>
            <w:gridSpan w:val="2"/>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jc w:val="center"/>
              <w:rPr>
                <w:rFonts w:ascii="Times New Roman" w:hAnsi="Times New Roman"/>
                <w:b/>
                <w:sz w:val="20"/>
              </w:rPr>
            </w:pPr>
            <w:r>
              <w:rPr>
                <w:rFonts w:ascii="Times New Roman" w:hAnsi="Times New Roman"/>
                <w:b/>
                <w:sz w:val="20"/>
              </w:rPr>
              <w:t>не</w:t>
            </w:r>
          </w:p>
        </w:tc>
      </w:tr>
      <w:tr w:rsidR="007F2672">
        <w:tc>
          <w:tcPr>
            <w:tcW w:w="1101" w:type="dxa"/>
            <w:gridSpan w:val="2"/>
            <w:tcBorders>
              <w:top w:val="single" w:sz="4" w:space="0" w:color="auto"/>
              <w:left w:val="single" w:sz="4" w:space="0" w:color="auto"/>
              <w:bottom w:val="single" w:sz="4" w:space="0" w:color="auto"/>
              <w:right w:val="single" w:sz="4" w:space="0" w:color="auto"/>
            </w:tcBorders>
          </w:tcPr>
          <w:p w:rsidR="007F2672" w:rsidRDefault="007F2672" w:rsidP="00E83FAB">
            <w:pPr>
              <w:spacing w:line="276" w:lineRule="auto"/>
              <w:ind w:firstLine="0"/>
              <w:rPr>
                <w:rFonts w:ascii="Times New Roman" w:hAnsi="Times New Roman"/>
                <w:b/>
                <w:highlight w:val="cyan"/>
              </w:rPr>
            </w:pPr>
          </w:p>
        </w:tc>
        <w:tc>
          <w:tcPr>
            <w:tcW w:w="4394"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b/>
                <w:i/>
                <w:sz w:val="20"/>
                <w:u w:val="single"/>
              </w:rPr>
            </w:pPr>
            <w:r>
              <w:rPr>
                <w:rFonts w:ascii="Times New Roman" w:hAnsi="Times New Roman"/>
                <w:b/>
                <w:i/>
                <w:sz w:val="20"/>
                <w:u w:val="single"/>
              </w:rPr>
              <w:t>Услуги, извършвани от дирекция “АОКЧР”</w:t>
            </w:r>
          </w:p>
        </w:tc>
        <w:tc>
          <w:tcPr>
            <w:tcW w:w="1538"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jc w:val="right"/>
              <w:rPr>
                <w:rFonts w:ascii="Times New Roman" w:hAnsi="Times New Roman"/>
                <w:b/>
                <w:sz w:val="20"/>
                <w:highlight w:val="cyan"/>
              </w:rPr>
            </w:pPr>
          </w:p>
        </w:tc>
        <w:tc>
          <w:tcPr>
            <w:tcW w:w="1259"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jc w:val="right"/>
              <w:rPr>
                <w:rFonts w:ascii="Times New Roman" w:hAnsi="Times New Roman"/>
                <w:b/>
                <w:sz w:val="20"/>
              </w:rPr>
            </w:pPr>
          </w:p>
        </w:tc>
        <w:tc>
          <w:tcPr>
            <w:tcW w:w="888" w:type="dxa"/>
            <w:gridSpan w:val="2"/>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jc w:val="center"/>
              <w:rPr>
                <w:rFonts w:ascii="Times New Roman" w:hAnsi="Times New Roman"/>
                <w:b/>
                <w:sz w:val="20"/>
                <w:highlight w:val="cyan"/>
              </w:rPr>
            </w:pPr>
          </w:p>
        </w:tc>
      </w:tr>
      <w:tr w:rsidR="007F2672">
        <w:tc>
          <w:tcPr>
            <w:tcW w:w="1101" w:type="dxa"/>
            <w:gridSpan w:val="2"/>
            <w:tcBorders>
              <w:top w:val="single" w:sz="4" w:space="0" w:color="auto"/>
              <w:left w:val="single" w:sz="4" w:space="0" w:color="auto"/>
              <w:bottom w:val="single" w:sz="4" w:space="0" w:color="auto"/>
              <w:right w:val="single" w:sz="4" w:space="0" w:color="auto"/>
            </w:tcBorders>
          </w:tcPr>
          <w:p w:rsidR="007F2672" w:rsidRDefault="007F2672" w:rsidP="00E83FAB">
            <w:pPr>
              <w:spacing w:line="276" w:lineRule="auto"/>
              <w:ind w:firstLine="0"/>
              <w:rPr>
                <w:rFonts w:ascii="Times New Roman" w:hAnsi="Times New Roman"/>
                <w:b/>
                <w:sz w:val="20"/>
              </w:rPr>
            </w:pPr>
            <w:r>
              <w:rPr>
                <w:rFonts w:ascii="Times New Roman" w:hAnsi="Times New Roman"/>
                <w:b/>
                <w:sz w:val="20"/>
              </w:rPr>
              <w:t>24.</w:t>
            </w:r>
          </w:p>
        </w:tc>
        <w:tc>
          <w:tcPr>
            <w:tcW w:w="4394"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b/>
                <w:sz w:val="20"/>
              </w:rPr>
            </w:pPr>
            <w:r>
              <w:rPr>
                <w:rFonts w:ascii="Times New Roman" w:hAnsi="Times New Roman"/>
                <w:b/>
                <w:sz w:val="20"/>
              </w:rPr>
              <w:t>Изготвяне на образец “УП-</w:t>
            </w:r>
            <w:smartTag w:uri="urn:schemas-microsoft-com:office:smarttags" w:element="metricconverter">
              <w:smartTagPr>
                <w:attr w:name="ProductID" w:val="2”"/>
              </w:smartTagPr>
              <w:r>
                <w:rPr>
                  <w:rFonts w:ascii="Times New Roman" w:hAnsi="Times New Roman"/>
                  <w:b/>
                  <w:sz w:val="20"/>
                </w:rPr>
                <w:t>2”</w:t>
              </w:r>
            </w:smartTag>
            <w:r>
              <w:rPr>
                <w:rFonts w:ascii="Times New Roman" w:hAnsi="Times New Roman"/>
                <w:b/>
                <w:sz w:val="20"/>
              </w:rPr>
              <w:t xml:space="preserve"> на лица, работили в организации, чийто архиви са предадени за съхранение в Община Елена</w:t>
            </w:r>
          </w:p>
        </w:tc>
        <w:tc>
          <w:tcPr>
            <w:tcW w:w="1538"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jc w:val="right"/>
              <w:rPr>
                <w:rFonts w:ascii="Times New Roman" w:hAnsi="Times New Roman"/>
                <w:b/>
                <w:sz w:val="20"/>
              </w:rPr>
            </w:pPr>
            <w:r>
              <w:rPr>
                <w:rFonts w:ascii="Times New Roman" w:hAnsi="Times New Roman"/>
                <w:b/>
                <w:sz w:val="20"/>
              </w:rPr>
              <w:t>2.00</w:t>
            </w:r>
          </w:p>
        </w:tc>
        <w:tc>
          <w:tcPr>
            <w:tcW w:w="1259"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jc w:val="right"/>
              <w:rPr>
                <w:rFonts w:ascii="Times New Roman" w:hAnsi="Times New Roman"/>
                <w:b/>
                <w:sz w:val="20"/>
              </w:rPr>
            </w:pPr>
            <w:r>
              <w:rPr>
                <w:rFonts w:ascii="Times New Roman" w:hAnsi="Times New Roman"/>
                <w:b/>
                <w:sz w:val="20"/>
              </w:rPr>
              <w:t>2.00</w:t>
            </w:r>
          </w:p>
        </w:tc>
        <w:tc>
          <w:tcPr>
            <w:tcW w:w="888" w:type="dxa"/>
            <w:gridSpan w:val="2"/>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jc w:val="center"/>
              <w:rPr>
                <w:rFonts w:ascii="Times New Roman" w:hAnsi="Times New Roman"/>
                <w:b/>
                <w:sz w:val="20"/>
              </w:rPr>
            </w:pPr>
            <w:r>
              <w:rPr>
                <w:rFonts w:ascii="Times New Roman" w:hAnsi="Times New Roman"/>
                <w:b/>
                <w:sz w:val="20"/>
              </w:rPr>
              <w:t>не</w:t>
            </w:r>
          </w:p>
        </w:tc>
      </w:tr>
      <w:tr w:rsidR="007F2672">
        <w:tc>
          <w:tcPr>
            <w:tcW w:w="1101" w:type="dxa"/>
            <w:gridSpan w:val="2"/>
            <w:tcBorders>
              <w:top w:val="single" w:sz="4" w:space="0" w:color="auto"/>
              <w:left w:val="single" w:sz="4" w:space="0" w:color="auto"/>
              <w:bottom w:val="single" w:sz="4" w:space="0" w:color="auto"/>
              <w:right w:val="single" w:sz="4" w:space="0" w:color="auto"/>
            </w:tcBorders>
          </w:tcPr>
          <w:p w:rsidR="007F2672" w:rsidRDefault="007F2672" w:rsidP="00E83FAB">
            <w:pPr>
              <w:spacing w:line="276" w:lineRule="auto"/>
              <w:ind w:firstLine="0"/>
              <w:rPr>
                <w:rFonts w:ascii="Times New Roman" w:hAnsi="Times New Roman"/>
                <w:b/>
                <w:sz w:val="20"/>
              </w:rPr>
            </w:pPr>
            <w:r>
              <w:rPr>
                <w:rFonts w:ascii="Times New Roman" w:hAnsi="Times New Roman"/>
                <w:b/>
                <w:sz w:val="20"/>
              </w:rPr>
              <w:t>25.</w:t>
            </w:r>
          </w:p>
        </w:tc>
        <w:tc>
          <w:tcPr>
            <w:tcW w:w="4394"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rPr>
                <w:rFonts w:ascii="Times New Roman" w:hAnsi="Times New Roman"/>
                <w:b/>
                <w:sz w:val="20"/>
              </w:rPr>
            </w:pPr>
            <w:r>
              <w:rPr>
                <w:rFonts w:ascii="Times New Roman" w:hAnsi="Times New Roman"/>
                <w:b/>
                <w:sz w:val="20"/>
              </w:rPr>
              <w:t xml:space="preserve">Изготвяне на “Образец </w:t>
            </w:r>
            <w:smartTag w:uri="urn:schemas-microsoft-com:office:smarttags" w:element="metricconverter">
              <w:smartTagPr>
                <w:attr w:name="ProductID" w:val="30”"/>
              </w:smartTagPr>
              <w:r>
                <w:rPr>
                  <w:rFonts w:ascii="Times New Roman" w:hAnsi="Times New Roman"/>
                  <w:b/>
                  <w:sz w:val="20"/>
                </w:rPr>
                <w:t>30”</w:t>
              </w:r>
            </w:smartTag>
            <w:r>
              <w:rPr>
                <w:rFonts w:ascii="Times New Roman" w:hAnsi="Times New Roman"/>
                <w:b/>
                <w:sz w:val="20"/>
              </w:rPr>
              <w:t xml:space="preserve"> на лица, работили в организации, чийто архиви са предадени за съхранение в Община Елена</w:t>
            </w:r>
          </w:p>
        </w:tc>
        <w:tc>
          <w:tcPr>
            <w:tcW w:w="1538"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jc w:val="right"/>
              <w:rPr>
                <w:rFonts w:ascii="Times New Roman" w:hAnsi="Times New Roman"/>
                <w:b/>
                <w:sz w:val="20"/>
              </w:rPr>
            </w:pPr>
            <w:r>
              <w:rPr>
                <w:rFonts w:ascii="Times New Roman" w:hAnsi="Times New Roman"/>
                <w:b/>
                <w:sz w:val="20"/>
              </w:rPr>
              <w:t>1,00</w:t>
            </w:r>
          </w:p>
        </w:tc>
        <w:tc>
          <w:tcPr>
            <w:tcW w:w="1259" w:type="dxa"/>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jc w:val="right"/>
              <w:rPr>
                <w:rFonts w:ascii="Times New Roman" w:hAnsi="Times New Roman"/>
                <w:b/>
                <w:sz w:val="20"/>
              </w:rPr>
            </w:pPr>
            <w:r>
              <w:rPr>
                <w:rFonts w:ascii="Times New Roman" w:hAnsi="Times New Roman"/>
                <w:b/>
                <w:sz w:val="20"/>
              </w:rPr>
              <w:t>1.00</w:t>
            </w:r>
          </w:p>
        </w:tc>
        <w:tc>
          <w:tcPr>
            <w:tcW w:w="888" w:type="dxa"/>
            <w:gridSpan w:val="2"/>
            <w:tcBorders>
              <w:top w:val="single" w:sz="4" w:space="0" w:color="auto"/>
              <w:left w:val="single" w:sz="4" w:space="0" w:color="auto"/>
              <w:bottom w:val="single" w:sz="4" w:space="0" w:color="auto"/>
              <w:right w:val="single" w:sz="4" w:space="0" w:color="auto"/>
            </w:tcBorders>
          </w:tcPr>
          <w:p w:rsidR="007F2672" w:rsidRDefault="007F2672" w:rsidP="00E83FAB">
            <w:pPr>
              <w:spacing w:line="264" w:lineRule="auto"/>
              <w:ind w:firstLine="0"/>
              <w:jc w:val="center"/>
              <w:rPr>
                <w:rFonts w:ascii="Times New Roman" w:hAnsi="Times New Roman"/>
                <w:b/>
                <w:sz w:val="20"/>
              </w:rPr>
            </w:pPr>
            <w:r>
              <w:rPr>
                <w:rFonts w:ascii="Times New Roman" w:hAnsi="Times New Roman"/>
                <w:b/>
                <w:sz w:val="20"/>
              </w:rPr>
              <w:t>не</w:t>
            </w:r>
          </w:p>
        </w:tc>
      </w:tr>
    </w:tbl>
    <w:p w:rsidR="00567438" w:rsidRPr="00567438" w:rsidRDefault="00567438" w:rsidP="00567438">
      <w:pPr>
        <w:spacing w:line="276" w:lineRule="auto"/>
        <w:rPr>
          <w:rFonts w:ascii="Times New Roman" w:hAnsi="Times New Roman"/>
          <w:b/>
          <w:i/>
          <w:lang w:val="ru-RU"/>
        </w:rPr>
      </w:pPr>
    </w:p>
    <w:p w:rsidR="00567438" w:rsidRPr="0045638A" w:rsidRDefault="00567438" w:rsidP="00567438">
      <w:pPr>
        <w:spacing w:line="276" w:lineRule="auto"/>
        <w:rPr>
          <w:rFonts w:ascii="Times New Roman" w:hAnsi="Times New Roman"/>
          <w:b/>
          <w:sz w:val="20"/>
        </w:rPr>
      </w:pPr>
    </w:p>
    <w:p w:rsidR="00446CA7" w:rsidRDefault="00446CA7">
      <w:pPr>
        <w:rPr>
          <w:b/>
          <w:i/>
          <w:lang w:val="en-US"/>
        </w:rPr>
      </w:pPr>
    </w:p>
    <w:p w:rsidR="00FB3209" w:rsidRDefault="00FB3209" w:rsidP="00FB3209">
      <w:pPr>
        <w:spacing w:line="276" w:lineRule="auto"/>
        <w:ind w:firstLine="0"/>
        <w:rPr>
          <w:b/>
          <w:i/>
        </w:rPr>
      </w:pPr>
    </w:p>
    <w:p w:rsidR="00FB3209" w:rsidRDefault="00FB3209" w:rsidP="00FB3209">
      <w:pPr>
        <w:spacing w:line="276" w:lineRule="auto"/>
        <w:ind w:firstLine="0"/>
        <w:rPr>
          <w:b/>
          <w:i/>
        </w:rPr>
      </w:pPr>
    </w:p>
    <w:p w:rsidR="00FB3209" w:rsidRDefault="00FB3209" w:rsidP="00FB3209">
      <w:pPr>
        <w:spacing w:line="276" w:lineRule="auto"/>
        <w:ind w:firstLine="0"/>
        <w:rPr>
          <w:b/>
          <w:i/>
        </w:rPr>
      </w:pPr>
    </w:p>
    <w:p w:rsidR="00FB3209" w:rsidRDefault="00FB3209" w:rsidP="00FB3209">
      <w:pPr>
        <w:spacing w:line="276" w:lineRule="auto"/>
        <w:ind w:firstLine="0"/>
        <w:rPr>
          <w:b/>
          <w:i/>
        </w:rPr>
      </w:pPr>
    </w:p>
    <w:p w:rsidR="000825A0" w:rsidRDefault="000825A0" w:rsidP="00FB3209">
      <w:pPr>
        <w:spacing w:line="276" w:lineRule="auto"/>
        <w:ind w:firstLine="0"/>
        <w:rPr>
          <w:b/>
          <w:i/>
        </w:rPr>
      </w:pPr>
    </w:p>
    <w:p w:rsidR="000906F1" w:rsidRDefault="000906F1" w:rsidP="00FB3209">
      <w:pPr>
        <w:spacing w:line="276" w:lineRule="auto"/>
        <w:ind w:firstLine="0"/>
        <w:rPr>
          <w:b/>
          <w:i/>
        </w:rPr>
      </w:pPr>
    </w:p>
    <w:p w:rsidR="000906F1" w:rsidRDefault="000906F1" w:rsidP="00FB3209">
      <w:pPr>
        <w:spacing w:line="276" w:lineRule="auto"/>
        <w:ind w:firstLine="0"/>
        <w:rPr>
          <w:b/>
          <w:i/>
        </w:rPr>
      </w:pPr>
    </w:p>
    <w:p w:rsidR="008644FC" w:rsidRPr="008644FC" w:rsidRDefault="008644FC" w:rsidP="00FB3209">
      <w:pPr>
        <w:spacing w:line="276" w:lineRule="auto"/>
        <w:ind w:firstLine="0"/>
        <w:rPr>
          <w:b/>
          <w:i/>
        </w:rPr>
      </w:pPr>
    </w:p>
    <w:p w:rsidR="00FD12F7" w:rsidRPr="00FD12F7" w:rsidRDefault="00C76396" w:rsidP="008A7BEF">
      <w:pPr>
        <w:spacing w:line="276" w:lineRule="auto"/>
        <w:ind w:firstLine="0"/>
        <w:rPr>
          <w:rFonts w:ascii="Times New Roman" w:hAnsi="Times New Roman"/>
          <w:b/>
          <w:i/>
          <w:lang w:val="en-US"/>
        </w:rPr>
      </w:pPr>
      <w:r>
        <w:rPr>
          <w:rFonts w:ascii="Times New Roman" w:hAnsi="Times New Roman"/>
          <w:b/>
          <w:i/>
        </w:rPr>
        <w:lastRenderedPageBreak/>
        <w:t xml:space="preserve">                              </w:t>
      </w:r>
      <w:r w:rsidR="00FD12F7">
        <w:rPr>
          <w:rFonts w:ascii="Times New Roman" w:hAnsi="Times New Roman"/>
          <w:b/>
          <w:i/>
        </w:rPr>
        <w:t xml:space="preserve">                                                               </w:t>
      </w:r>
      <w:r w:rsidR="008A7BEF">
        <w:rPr>
          <w:rFonts w:ascii="Times New Roman" w:hAnsi="Times New Roman"/>
          <w:b/>
          <w:i/>
        </w:rPr>
        <w:t xml:space="preserve">                           </w:t>
      </w:r>
      <w:r w:rsidR="00FD12F7">
        <w:rPr>
          <w:rFonts w:ascii="Times New Roman" w:hAnsi="Times New Roman"/>
          <w:b/>
          <w:i/>
        </w:rPr>
        <w:t>Приложение № 2</w:t>
      </w:r>
    </w:p>
    <w:p w:rsidR="00FD12F7" w:rsidRDefault="00FD12F7" w:rsidP="00FD12F7">
      <w:pPr>
        <w:spacing w:line="276" w:lineRule="auto"/>
        <w:ind w:firstLine="0"/>
        <w:rPr>
          <w:rFonts w:ascii="Times New Roman" w:hAnsi="Times New Roman"/>
          <w:b/>
          <w:i/>
          <w:lang w:val="en-US"/>
        </w:rPr>
      </w:pPr>
    </w:p>
    <w:p w:rsidR="00FD12F7" w:rsidRDefault="00FD12F7" w:rsidP="00FD12F7">
      <w:pPr>
        <w:spacing w:line="276" w:lineRule="auto"/>
        <w:ind w:firstLine="0"/>
        <w:rPr>
          <w:rFonts w:ascii="Times New Roman" w:hAnsi="Times New Roman"/>
          <w:b/>
          <w:i/>
          <w:lang w:val="en-US"/>
        </w:rPr>
      </w:pPr>
    </w:p>
    <w:tbl>
      <w:tblPr>
        <w:tblStyle w:val="TableGrid"/>
        <w:tblW w:w="9394" w:type="dxa"/>
        <w:tblLook w:val="01E0" w:firstRow="1" w:lastRow="1" w:firstColumn="1" w:lastColumn="1" w:noHBand="0" w:noVBand="0"/>
      </w:tblPr>
      <w:tblGrid>
        <w:gridCol w:w="959"/>
        <w:gridCol w:w="4252"/>
        <w:gridCol w:w="1601"/>
        <w:gridCol w:w="1417"/>
        <w:gridCol w:w="1165"/>
      </w:tblGrid>
      <w:tr w:rsidR="00FD12F7">
        <w:tc>
          <w:tcPr>
            <w:tcW w:w="959" w:type="dxa"/>
            <w:tcBorders>
              <w:top w:val="single" w:sz="4" w:space="0" w:color="auto"/>
              <w:left w:val="single" w:sz="4" w:space="0" w:color="auto"/>
              <w:bottom w:val="single" w:sz="4" w:space="0" w:color="auto"/>
              <w:right w:val="single" w:sz="4" w:space="0" w:color="auto"/>
            </w:tcBorders>
          </w:tcPr>
          <w:p w:rsidR="00FD12F7" w:rsidRDefault="00FD12F7" w:rsidP="00FD12F7">
            <w:pPr>
              <w:spacing w:line="276" w:lineRule="auto"/>
              <w:ind w:firstLine="0"/>
              <w:jc w:val="center"/>
              <w:rPr>
                <w:rFonts w:ascii="Times New Roman" w:hAnsi="Times New Roman"/>
                <w:b/>
              </w:rPr>
            </w:pPr>
            <w:r>
              <w:rPr>
                <w:rFonts w:ascii="Times New Roman" w:hAnsi="Times New Roman"/>
                <w:b/>
              </w:rPr>
              <w:t>№ по ред</w:t>
            </w:r>
          </w:p>
        </w:tc>
        <w:tc>
          <w:tcPr>
            <w:tcW w:w="4252" w:type="dxa"/>
            <w:tcBorders>
              <w:top w:val="single" w:sz="4" w:space="0" w:color="auto"/>
              <w:left w:val="single" w:sz="4" w:space="0" w:color="auto"/>
              <w:bottom w:val="single" w:sz="4" w:space="0" w:color="auto"/>
              <w:right w:val="single" w:sz="4" w:space="0" w:color="auto"/>
            </w:tcBorders>
          </w:tcPr>
          <w:p w:rsidR="00FD12F7" w:rsidRDefault="00FD12F7" w:rsidP="00FD12F7">
            <w:pPr>
              <w:spacing w:line="276" w:lineRule="auto"/>
              <w:ind w:firstLine="0"/>
              <w:jc w:val="center"/>
              <w:rPr>
                <w:rFonts w:ascii="Times New Roman" w:hAnsi="Times New Roman"/>
                <w:b/>
              </w:rPr>
            </w:pPr>
            <w:r>
              <w:rPr>
                <w:rFonts w:ascii="Times New Roman" w:hAnsi="Times New Roman"/>
                <w:b/>
              </w:rPr>
              <w:t>Видове услуги, предоставяни от Община Елена</w:t>
            </w:r>
          </w:p>
        </w:tc>
        <w:tc>
          <w:tcPr>
            <w:tcW w:w="1601" w:type="dxa"/>
            <w:tcBorders>
              <w:top w:val="single" w:sz="4" w:space="0" w:color="auto"/>
              <w:left w:val="single" w:sz="4" w:space="0" w:color="auto"/>
              <w:bottom w:val="single" w:sz="4" w:space="0" w:color="auto"/>
              <w:right w:val="single" w:sz="4" w:space="0" w:color="auto"/>
            </w:tcBorders>
          </w:tcPr>
          <w:p w:rsidR="00FD12F7" w:rsidRDefault="00FD12F7" w:rsidP="00FD12F7">
            <w:pPr>
              <w:spacing w:line="276" w:lineRule="auto"/>
              <w:ind w:firstLine="0"/>
              <w:jc w:val="center"/>
              <w:rPr>
                <w:rFonts w:ascii="Times New Roman" w:hAnsi="Times New Roman"/>
                <w:b/>
              </w:rPr>
            </w:pPr>
            <w:r>
              <w:rPr>
                <w:rFonts w:ascii="Times New Roman" w:hAnsi="Times New Roman"/>
                <w:b/>
              </w:rPr>
              <w:t>Досегашен размер</w:t>
            </w:r>
          </w:p>
        </w:tc>
        <w:tc>
          <w:tcPr>
            <w:tcW w:w="1417" w:type="dxa"/>
            <w:tcBorders>
              <w:top w:val="single" w:sz="4" w:space="0" w:color="auto"/>
              <w:left w:val="single" w:sz="4" w:space="0" w:color="auto"/>
              <w:bottom w:val="single" w:sz="4" w:space="0" w:color="auto"/>
              <w:right w:val="single" w:sz="4" w:space="0" w:color="auto"/>
            </w:tcBorders>
          </w:tcPr>
          <w:p w:rsidR="00FD12F7" w:rsidRDefault="00FD12F7" w:rsidP="00FD12F7">
            <w:pPr>
              <w:spacing w:line="276" w:lineRule="auto"/>
              <w:ind w:firstLine="0"/>
              <w:jc w:val="center"/>
              <w:rPr>
                <w:rFonts w:ascii="Times New Roman" w:hAnsi="Times New Roman"/>
                <w:b/>
              </w:rPr>
            </w:pPr>
            <w:r>
              <w:rPr>
                <w:rFonts w:ascii="Times New Roman" w:hAnsi="Times New Roman"/>
                <w:b/>
              </w:rPr>
              <w:t>Нов размер</w:t>
            </w:r>
          </w:p>
        </w:tc>
        <w:tc>
          <w:tcPr>
            <w:tcW w:w="1165" w:type="dxa"/>
            <w:tcBorders>
              <w:top w:val="single" w:sz="4" w:space="0" w:color="auto"/>
              <w:left w:val="single" w:sz="4" w:space="0" w:color="auto"/>
              <w:bottom w:val="single" w:sz="4" w:space="0" w:color="auto"/>
              <w:right w:val="single" w:sz="4" w:space="0" w:color="auto"/>
            </w:tcBorders>
          </w:tcPr>
          <w:p w:rsidR="00FD12F7" w:rsidRDefault="00FD12F7" w:rsidP="00FD12F7">
            <w:pPr>
              <w:spacing w:line="276" w:lineRule="auto"/>
              <w:ind w:firstLine="0"/>
              <w:jc w:val="center"/>
              <w:rPr>
                <w:rFonts w:ascii="Times New Roman" w:hAnsi="Times New Roman"/>
                <w:b/>
              </w:rPr>
            </w:pPr>
            <w:r>
              <w:rPr>
                <w:rFonts w:ascii="Times New Roman" w:hAnsi="Times New Roman"/>
                <w:b/>
              </w:rPr>
              <w:t>ДДС</w:t>
            </w:r>
          </w:p>
        </w:tc>
      </w:tr>
      <w:tr w:rsidR="00FD12F7">
        <w:tc>
          <w:tcPr>
            <w:tcW w:w="959" w:type="dxa"/>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rPr>
                <w:rFonts w:ascii="Times New Roman" w:hAnsi="Times New Roman"/>
                <w:b/>
                <w:i/>
              </w:rPr>
            </w:pPr>
          </w:p>
        </w:tc>
        <w:tc>
          <w:tcPr>
            <w:tcW w:w="4252" w:type="dxa"/>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rPr>
                <w:rFonts w:ascii="Times New Roman" w:hAnsi="Times New Roman"/>
                <w:b/>
                <w:i/>
                <w:sz w:val="20"/>
              </w:rPr>
            </w:pPr>
            <w:r>
              <w:rPr>
                <w:rFonts w:ascii="Times New Roman" w:hAnsi="Times New Roman"/>
                <w:b/>
                <w:i/>
                <w:sz w:val="20"/>
              </w:rPr>
              <w:t>І.ОБЩИНСКИ РАДИОВЪЗЕЛ</w:t>
            </w:r>
          </w:p>
        </w:tc>
        <w:tc>
          <w:tcPr>
            <w:tcW w:w="1601" w:type="dxa"/>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rPr>
                <w:rFonts w:ascii="Times New Roman" w:hAnsi="Times New Roman"/>
                <w:b/>
                <w:i/>
              </w:rPr>
            </w:pPr>
          </w:p>
        </w:tc>
        <w:tc>
          <w:tcPr>
            <w:tcW w:w="1417" w:type="dxa"/>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rPr>
                <w:rFonts w:ascii="Times New Roman" w:hAnsi="Times New Roman"/>
                <w:b/>
                <w:i/>
              </w:rPr>
            </w:pPr>
          </w:p>
        </w:tc>
        <w:tc>
          <w:tcPr>
            <w:tcW w:w="1165" w:type="dxa"/>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rPr>
                <w:rFonts w:ascii="Times New Roman" w:hAnsi="Times New Roman"/>
                <w:b/>
                <w:i/>
              </w:rPr>
            </w:pPr>
          </w:p>
        </w:tc>
      </w:tr>
      <w:tr w:rsidR="00FD12F7">
        <w:tc>
          <w:tcPr>
            <w:tcW w:w="959" w:type="dxa"/>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jc w:val="right"/>
              <w:rPr>
                <w:rFonts w:ascii="Times New Roman" w:hAnsi="Times New Roman"/>
                <w:b/>
                <w:i/>
                <w:sz w:val="20"/>
              </w:rPr>
            </w:pPr>
            <w:r>
              <w:rPr>
                <w:rFonts w:ascii="Times New Roman" w:hAnsi="Times New Roman"/>
                <w:sz w:val="20"/>
              </w:rPr>
              <w:t>1</w:t>
            </w:r>
            <w:r>
              <w:rPr>
                <w:rFonts w:ascii="Times New Roman" w:hAnsi="Times New Roman"/>
                <w:b/>
                <w:i/>
                <w:sz w:val="20"/>
              </w:rPr>
              <w:t>.</w:t>
            </w:r>
          </w:p>
        </w:tc>
        <w:tc>
          <w:tcPr>
            <w:tcW w:w="4252"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b/>
                <w:sz w:val="20"/>
              </w:rPr>
            </w:pPr>
            <w:r>
              <w:rPr>
                <w:rFonts w:ascii="Times New Roman" w:hAnsi="Times New Roman"/>
                <w:b/>
                <w:sz w:val="20"/>
              </w:rPr>
              <w:t>За съобщения от общ характер, за минута</w:t>
            </w:r>
          </w:p>
        </w:tc>
        <w:tc>
          <w:tcPr>
            <w:tcW w:w="1601"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b/>
                <w:sz w:val="20"/>
              </w:rPr>
            </w:pPr>
            <w:r>
              <w:rPr>
                <w:rFonts w:ascii="Times New Roman" w:hAnsi="Times New Roman"/>
                <w:b/>
                <w:sz w:val="20"/>
              </w:rPr>
              <w:t>1.00</w:t>
            </w:r>
          </w:p>
        </w:tc>
        <w:tc>
          <w:tcPr>
            <w:tcW w:w="1417"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b/>
                <w:sz w:val="20"/>
              </w:rPr>
            </w:pPr>
            <w:r>
              <w:rPr>
                <w:rFonts w:ascii="Times New Roman" w:hAnsi="Times New Roman"/>
                <w:b/>
                <w:sz w:val="20"/>
              </w:rPr>
              <w:t>1.00</w:t>
            </w:r>
          </w:p>
        </w:tc>
        <w:tc>
          <w:tcPr>
            <w:tcW w:w="1165"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b/>
                <w:sz w:val="20"/>
              </w:rPr>
            </w:pPr>
            <w:r>
              <w:rPr>
                <w:rFonts w:ascii="Times New Roman" w:hAnsi="Times New Roman"/>
                <w:b/>
                <w:sz w:val="20"/>
              </w:rPr>
              <w:t>да</w:t>
            </w:r>
          </w:p>
        </w:tc>
      </w:tr>
      <w:tr w:rsidR="00FD12F7">
        <w:tc>
          <w:tcPr>
            <w:tcW w:w="959" w:type="dxa"/>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jc w:val="right"/>
              <w:rPr>
                <w:rFonts w:ascii="Times New Roman" w:hAnsi="Times New Roman"/>
                <w:sz w:val="20"/>
              </w:rPr>
            </w:pPr>
            <w:r>
              <w:rPr>
                <w:rFonts w:ascii="Times New Roman" w:hAnsi="Times New Roman"/>
                <w:sz w:val="20"/>
              </w:rPr>
              <w:t>2.</w:t>
            </w:r>
          </w:p>
        </w:tc>
        <w:tc>
          <w:tcPr>
            <w:tcW w:w="4252"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b/>
                <w:sz w:val="20"/>
              </w:rPr>
            </w:pPr>
            <w:r>
              <w:rPr>
                <w:rFonts w:ascii="Times New Roman" w:hAnsi="Times New Roman"/>
                <w:b/>
                <w:sz w:val="20"/>
              </w:rPr>
              <w:t>За съобщения с рекламна цел, за минута</w:t>
            </w:r>
          </w:p>
        </w:tc>
        <w:tc>
          <w:tcPr>
            <w:tcW w:w="1601"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b/>
                <w:sz w:val="20"/>
              </w:rPr>
            </w:pPr>
          </w:p>
        </w:tc>
        <w:tc>
          <w:tcPr>
            <w:tcW w:w="1417"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b/>
                <w:sz w:val="20"/>
              </w:rPr>
            </w:pPr>
          </w:p>
        </w:tc>
        <w:tc>
          <w:tcPr>
            <w:tcW w:w="1165"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b/>
                <w:sz w:val="20"/>
              </w:rPr>
            </w:pPr>
          </w:p>
        </w:tc>
      </w:tr>
      <w:tr w:rsidR="00FD12F7">
        <w:tc>
          <w:tcPr>
            <w:tcW w:w="959" w:type="dxa"/>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jc w:val="right"/>
              <w:rPr>
                <w:rFonts w:ascii="Times New Roman" w:hAnsi="Times New Roman"/>
                <w:sz w:val="20"/>
              </w:rPr>
            </w:pPr>
            <w:r>
              <w:rPr>
                <w:rFonts w:ascii="Times New Roman" w:hAnsi="Times New Roman"/>
                <w:sz w:val="20"/>
              </w:rPr>
              <w:t>2.1.</w:t>
            </w:r>
          </w:p>
        </w:tc>
        <w:tc>
          <w:tcPr>
            <w:tcW w:w="4252"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sz w:val="20"/>
              </w:rPr>
            </w:pPr>
            <w:r>
              <w:rPr>
                <w:rFonts w:ascii="Times New Roman" w:hAnsi="Times New Roman"/>
                <w:sz w:val="20"/>
              </w:rPr>
              <w:t>Еднократно излъчване</w:t>
            </w:r>
          </w:p>
        </w:tc>
        <w:tc>
          <w:tcPr>
            <w:tcW w:w="1601"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2.50</w:t>
            </w:r>
          </w:p>
        </w:tc>
        <w:tc>
          <w:tcPr>
            <w:tcW w:w="1417"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2.50</w:t>
            </w:r>
          </w:p>
        </w:tc>
        <w:tc>
          <w:tcPr>
            <w:tcW w:w="1165"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sz w:val="20"/>
              </w:rPr>
            </w:pPr>
            <w:r>
              <w:rPr>
                <w:rFonts w:ascii="Times New Roman" w:hAnsi="Times New Roman"/>
                <w:sz w:val="20"/>
              </w:rPr>
              <w:t>да</w:t>
            </w:r>
          </w:p>
        </w:tc>
      </w:tr>
      <w:tr w:rsidR="00FD12F7">
        <w:tc>
          <w:tcPr>
            <w:tcW w:w="959" w:type="dxa"/>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jc w:val="right"/>
              <w:rPr>
                <w:rFonts w:ascii="Times New Roman" w:hAnsi="Times New Roman"/>
                <w:sz w:val="20"/>
              </w:rPr>
            </w:pPr>
            <w:r>
              <w:rPr>
                <w:rFonts w:ascii="Times New Roman" w:hAnsi="Times New Roman"/>
                <w:sz w:val="20"/>
              </w:rPr>
              <w:t>2.2.</w:t>
            </w:r>
          </w:p>
        </w:tc>
        <w:tc>
          <w:tcPr>
            <w:tcW w:w="4252"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sz w:val="20"/>
              </w:rPr>
            </w:pPr>
            <w:r>
              <w:rPr>
                <w:rFonts w:ascii="Times New Roman" w:hAnsi="Times New Roman"/>
                <w:sz w:val="20"/>
              </w:rPr>
              <w:t>Седмично</w:t>
            </w:r>
          </w:p>
        </w:tc>
        <w:tc>
          <w:tcPr>
            <w:tcW w:w="1601"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10.00</w:t>
            </w:r>
          </w:p>
        </w:tc>
        <w:tc>
          <w:tcPr>
            <w:tcW w:w="1417"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10.00</w:t>
            </w:r>
          </w:p>
        </w:tc>
        <w:tc>
          <w:tcPr>
            <w:tcW w:w="1165"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sz w:val="20"/>
              </w:rPr>
            </w:pPr>
            <w:r>
              <w:rPr>
                <w:rFonts w:ascii="Times New Roman" w:hAnsi="Times New Roman"/>
                <w:sz w:val="20"/>
              </w:rPr>
              <w:t>да</w:t>
            </w:r>
          </w:p>
        </w:tc>
      </w:tr>
      <w:tr w:rsidR="00FD12F7">
        <w:tc>
          <w:tcPr>
            <w:tcW w:w="959" w:type="dxa"/>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jc w:val="right"/>
              <w:rPr>
                <w:rFonts w:ascii="Times New Roman" w:hAnsi="Times New Roman"/>
                <w:sz w:val="20"/>
              </w:rPr>
            </w:pPr>
            <w:r>
              <w:rPr>
                <w:rFonts w:ascii="Times New Roman" w:hAnsi="Times New Roman"/>
                <w:sz w:val="20"/>
              </w:rPr>
              <w:t>2.3.</w:t>
            </w:r>
          </w:p>
        </w:tc>
        <w:tc>
          <w:tcPr>
            <w:tcW w:w="4252"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sz w:val="20"/>
              </w:rPr>
            </w:pPr>
            <w:r>
              <w:rPr>
                <w:rFonts w:ascii="Times New Roman" w:hAnsi="Times New Roman"/>
                <w:sz w:val="20"/>
              </w:rPr>
              <w:t>Месечно</w:t>
            </w:r>
          </w:p>
        </w:tc>
        <w:tc>
          <w:tcPr>
            <w:tcW w:w="1601"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35.00</w:t>
            </w:r>
          </w:p>
        </w:tc>
        <w:tc>
          <w:tcPr>
            <w:tcW w:w="1417"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35.00</w:t>
            </w:r>
          </w:p>
        </w:tc>
        <w:tc>
          <w:tcPr>
            <w:tcW w:w="1165"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sz w:val="20"/>
              </w:rPr>
            </w:pPr>
            <w:r>
              <w:rPr>
                <w:rFonts w:ascii="Times New Roman" w:hAnsi="Times New Roman"/>
                <w:sz w:val="20"/>
              </w:rPr>
              <w:t>да</w:t>
            </w:r>
          </w:p>
        </w:tc>
      </w:tr>
      <w:tr w:rsidR="00FD12F7">
        <w:tc>
          <w:tcPr>
            <w:tcW w:w="959" w:type="dxa"/>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jc w:val="right"/>
              <w:rPr>
                <w:rFonts w:ascii="Times New Roman" w:hAnsi="Times New Roman"/>
                <w:sz w:val="20"/>
              </w:rPr>
            </w:pPr>
            <w:r>
              <w:rPr>
                <w:rFonts w:ascii="Times New Roman" w:hAnsi="Times New Roman"/>
                <w:sz w:val="20"/>
              </w:rPr>
              <w:t>3.</w:t>
            </w:r>
          </w:p>
        </w:tc>
        <w:tc>
          <w:tcPr>
            <w:tcW w:w="4252"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b/>
                <w:sz w:val="20"/>
              </w:rPr>
            </w:pPr>
            <w:r>
              <w:rPr>
                <w:rFonts w:ascii="Times New Roman" w:hAnsi="Times New Roman"/>
                <w:b/>
                <w:sz w:val="20"/>
              </w:rPr>
              <w:t>Обръщения и други от политически партии и коалиции</w:t>
            </w:r>
          </w:p>
        </w:tc>
        <w:tc>
          <w:tcPr>
            <w:tcW w:w="1601"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b/>
                <w:sz w:val="20"/>
              </w:rPr>
            </w:pPr>
          </w:p>
        </w:tc>
        <w:tc>
          <w:tcPr>
            <w:tcW w:w="1417"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b/>
                <w:sz w:val="20"/>
              </w:rPr>
            </w:pPr>
          </w:p>
        </w:tc>
        <w:tc>
          <w:tcPr>
            <w:tcW w:w="1165"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b/>
                <w:sz w:val="20"/>
              </w:rPr>
            </w:pPr>
          </w:p>
        </w:tc>
      </w:tr>
      <w:tr w:rsidR="00FD12F7">
        <w:tc>
          <w:tcPr>
            <w:tcW w:w="959" w:type="dxa"/>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jc w:val="right"/>
              <w:rPr>
                <w:rFonts w:ascii="Times New Roman" w:hAnsi="Times New Roman"/>
                <w:sz w:val="20"/>
              </w:rPr>
            </w:pPr>
            <w:r>
              <w:rPr>
                <w:rFonts w:ascii="Times New Roman" w:hAnsi="Times New Roman"/>
                <w:sz w:val="20"/>
              </w:rPr>
              <w:t>3.1</w:t>
            </w:r>
          </w:p>
        </w:tc>
        <w:tc>
          <w:tcPr>
            <w:tcW w:w="4252"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sz w:val="20"/>
              </w:rPr>
            </w:pPr>
            <w:r>
              <w:rPr>
                <w:rFonts w:ascii="Times New Roman" w:hAnsi="Times New Roman"/>
                <w:sz w:val="20"/>
              </w:rPr>
              <w:t>По време на предизборна кампания</w:t>
            </w:r>
          </w:p>
        </w:tc>
        <w:tc>
          <w:tcPr>
            <w:tcW w:w="3018"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sz w:val="20"/>
              </w:rPr>
            </w:pPr>
            <w:r>
              <w:rPr>
                <w:rFonts w:ascii="Times New Roman" w:hAnsi="Times New Roman"/>
                <w:sz w:val="20"/>
              </w:rPr>
              <w:t>по закон (заповед на кмета на общината)</w:t>
            </w:r>
          </w:p>
        </w:tc>
        <w:tc>
          <w:tcPr>
            <w:tcW w:w="1165" w:type="dxa"/>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jc w:val="center"/>
              <w:rPr>
                <w:rFonts w:ascii="Times New Roman" w:hAnsi="Times New Roman"/>
              </w:rPr>
            </w:pPr>
            <w:r>
              <w:rPr>
                <w:rFonts w:ascii="Times New Roman" w:hAnsi="Times New Roman"/>
              </w:rPr>
              <w:t>да</w:t>
            </w:r>
          </w:p>
        </w:tc>
      </w:tr>
      <w:tr w:rsidR="00FD12F7">
        <w:tc>
          <w:tcPr>
            <w:tcW w:w="959" w:type="dxa"/>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jc w:val="right"/>
              <w:rPr>
                <w:rFonts w:ascii="Times New Roman" w:hAnsi="Times New Roman"/>
                <w:sz w:val="20"/>
              </w:rPr>
            </w:pPr>
            <w:r>
              <w:rPr>
                <w:rFonts w:ascii="Times New Roman" w:hAnsi="Times New Roman"/>
                <w:sz w:val="20"/>
              </w:rPr>
              <w:t>3.2</w:t>
            </w:r>
          </w:p>
        </w:tc>
        <w:tc>
          <w:tcPr>
            <w:tcW w:w="4252"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sz w:val="20"/>
              </w:rPr>
            </w:pPr>
            <w:r>
              <w:rPr>
                <w:rFonts w:ascii="Times New Roman" w:hAnsi="Times New Roman"/>
                <w:sz w:val="20"/>
              </w:rPr>
              <w:t>Извън предизборна кампания</w:t>
            </w:r>
          </w:p>
        </w:tc>
        <w:tc>
          <w:tcPr>
            <w:tcW w:w="1601"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p>
        </w:tc>
        <w:tc>
          <w:tcPr>
            <w:tcW w:w="1417"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p>
        </w:tc>
        <w:tc>
          <w:tcPr>
            <w:tcW w:w="1165"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sz w:val="20"/>
              </w:rPr>
            </w:pPr>
          </w:p>
        </w:tc>
      </w:tr>
      <w:tr w:rsidR="00FD12F7">
        <w:tc>
          <w:tcPr>
            <w:tcW w:w="959" w:type="dxa"/>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jc w:val="right"/>
              <w:rPr>
                <w:rFonts w:ascii="Times New Roman" w:hAnsi="Times New Roman"/>
                <w:sz w:val="20"/>
              </w:rPr>
            </w:pPr>
            <w:r>
              <w:rPr>
                <w:rFonts w:ascii="Times New Roman" w:hAnsi="Times New Roman"/>
                <w:sz w:val="20"/>
              </w:rPr>
              <w:t>3.2.1</w:t>
            </w:r>
          </w:p>
        </w:tc>
        <w:tc>
          <w:tcPr>
            <w:tcW w:w="4252"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sz w:val="20"/>
              </w:rPr>
            </w:pPr>
            <w:r>
              <w:rPr>
                <w:rFonts w:ascii="Times New Roman" w:hAnsi="Times New Roman"/>
                <w:sz w:val="20"/>
              </w:rPr>
              <w:t>до 3 минути</w:t>
            </w:r>
          </w:p>
        </w:tc>
        <w:tc>
          <w:tcPr>
            <w:tcW w:w="1601"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6.00</w:t>
            </w:r>
          </w:p>
        </w:tc>
        <w:tc>
          <w:tcPr>
            <w:tcW w:w="1417"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6.00</w:t>
            </w:r>
          </w:p>
        </w:tc>
        <w:tc>
          <w:tcPr>
            <w:tcW w:w="1165"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sz w:val="20"/>
              </w:rPr>
            </w:pPr>
            <w:r>
              <w:rPr>
                <w:rFonts w:ascii="Times New Roman" w:hAnsi="Times New Roman"/>
                <w:sz w:val="20"/>
              </w:rPr>
              <w:t>да</w:t>
            </w:r>
          </w:p>
        </w:tc>
      </w:tr>
      <w:tr w:rsidR="00FD12F7">
        <w:tc>
          <w:tcPr>
            <w:tcW w:w="959" w:type="dxa"/>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jc w:val="right"/>
              <w:rPr>
                <w:rFonts w:ascii="Times New Roman" w:hAnsi="Times New Roman"/>
                <w:sz w:val="20"/>
              </w:rPr>
            </w:pPr>
            <w:r>
              <w:rPr>
                <w:rFonts w:ascii="Times New Roman" w:hAnsi="Times New Roman"/>
                <w:sz w:val="20"/>
              </w:rPr>
              <w:t>3.2.2</w:t>
            </w:r>
          </w:p>
        </w:tc>
        <w:tc>
          <w:tcPr>
            <w:tcW w:w="4252"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sz w:val="20"/>
              </w:rPr>
            </w:pPr>
            <w:r>
              <w:rPr>
                <w:rFonts w:ascii="Times New Roman" w:hAnsi="Times New Roman"/>
                <w:sz w:val="20"/>
              </w:rPr>
              <w:t>За всяка следваща минута</w:t>
            </w:r>
          </w:p>
        </w:tc>
        <w:tc>
          <w:tcPr>
            <w:tcW w:w="1601"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3.00</w:t>
            </w:r>
          </w:p>
        </w:tc>
        <w:tc>
          <w:tcPr>
            <w:tcW w:w="1417"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3.00</w:t>
            </w:r>
          </w:p>
        </w:tc>
        <w:tc>
          <w:tcPr>
            <w:tcW w:w="1165"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sz w:val="20"/>
              </w:rPr>
            </w:pPr>
            <w:r>
              <w:rPr>
                <w:rFonts w:ascii="Times New Roman" w:hAnsi="Times New Roman"/>
                <w:sz w:val="20"/>
              </w:rPr>
              <w:t>да</w:t>
            </w:r>
          </w:p>
        </w:tc>
      </w:tr>
      <w:tr w:rsidR="00FD12F7">
        <w:tc>
          <w:tcPr>
            <w:tcW w:w="9394" w:type="dxa"/>
            <w:gridSpan w:val="5"/>
            <w:tcBorders>
              <w:top w:val="single" w:sz="4" w:space="0" w:color="auto"/>
              <w:left w:val="single" w:sz="4" w:space="0" w:color="auto"/>
              <w:bottom w:val="single" w:sz="4" w:space="0" w:color="auto"/>
              <w:right w:val="single" w:sz="4" w:space="0" w:color="auto"/>
            </w:tcBorders>
          </w:tcPr>
          <w:p w:rsidR="00FD12F7" w:rsidRDefault="00FD12F7" w:rsidP="00FD12F7">
            <w:pPr>
              <w:spacing w:line="276" w:lineRule="auto"/>
              <w:ind w:firstLine="0"/>
              <w:rPr>
                <w:rFonts w:ascii="Times New Roman" w:hAnsi="Times New Roman"/>
                <w:sz w:val="20"/>
              </w:rPr>
            </w:pPr>
            <w:r w:rsidRPr="005D39F8">
              <w:rPr>
                <w:rFonts w:ascii="Times New Roman" w:hAnsi="Times New Roman"/>
                <w:b/>
                <w:sz w:val="20"/>
                <w:lang w:val="ru-RU"/>
              </w:rPr>
              <w:t xml:space="preserve">            </w:t>
            </w:r>
            <w:r>
              <w:rPr>
                <w:rFonts w:ascii="Times New Roman" w:hAnsi="Times New Roman"/>
                <w:b/>
                <w:sz w:val="20"/>
              </w:rPr>
              <w:t>Забележка:</w:t>
            </w:r>
            <w:r>
              <w:rPr>
                <w:rFonts w:ascii="Times New Roman" w:hAnsi="Times New Roman"/>
                <w:sz w:val="20"/>
              </w:rPr>
              <w:t xml:space="preserve"> Безплатни са следните съобщения:</w:t>
            </w:r>
          </w:p>
          <w:p w:rsidR="00FD12F7" w:rsidRDefault="00FD12F7" w:rsidP="00CA70C2">
            <w:pPr>
              <w:spacing w:line="276" w:lineRule="auto"/>
              <w:rPr>
                <w:rFonts w:ascii="Times New Roman" w:hAnsi="Times New Roman"/>
                <w:sz w:val="20"/>
              </w:rPr>
            </w:pPr>
            <w:r>
              <w:rPr>
                <w:rFonts w:ascii="Times New Roman" w:hAnsi="Times New Roman"/>
                <w:sz w:val="20"/>
              </w:rPr>
              <w:t>1. при аварии и други ограничения, свързани с обслужване на населението;</w:t>
            </w:r>
          </w:p>
          <w:p w:rsidR="00FD12F7" w:rsidRDefault="00FD12F7" w:rsidP="00CA70C2">
            <w:pPr>
              <w:spacing w:line="276" w:lineRule="auto"/>
              <w:rPr>
                <w:rFonts w:ascii="Times New Roman" w:hAnsi="Times New Roman"/>
                <w:sz w:val="20"/>
              </w:rPr>
            </w:pPr>
            <w:r>
              <w:rPr>
                <w:rFonts w:ascii="Times New Roman" w:hAnsi="Times New Roman"/>
                <w:sz w:val="20"/>
              </w:rPr>
              <w:t>2. от организации на бюджетна издръжка, Общински съвет за сигурност, РПУ, РСПАП и ПОбКЗНБАК;</w:t>
            </w:r>
          </w:p>
          <w:p w:rsidR="00FD12F7" w:rsidRDefault="00FD12F7" w:rsidP="00CA70C2">
            <w:pPr>
              <w:spacing w:line="276" w:lineRule="auto"/>
              <w:rPr>
                <w:rFonts w:ascii="Times New Roman" w:hAnsi="Times New Roman"/>
                <w:sz w:val="20"/>
              </w:rPr>
            </w:pPr>
            <w:r>
              <w:rPr>
                <w:rFonts w:ascii="Times New Roman" w:hAnsi="Times New Roman"/>
                <w:sz w:val="20"/>
              </w:rPr>
              <w:t>3. от кмет и председател на Общински съвет – при изпълнение на техните задължения;</w:t>
            </w:r>
          </w:p>
          <w:p w:rsidR="00FD12F7" w:rsidRDefault="00FD12F7" w:rsidP="00CA70C2">
            <w:pPr>
              <w:spacing w:line="276" w:lineRule="auto"/>
              <w:rPr>
                <w:rFonts w:ascii="Times New Roman" w:hAnsi="Times New Roman"/>
                <w:sz w:val="20"/>
                <w:lang w:val="en-US"/>
              </w:rPr>
            </w:pPr>
            <w:r>
              <w:rPr>
                <w:rFonts w:ascii="Times New Roman" w:hAnsi="Times New Roman"/>
                <w:sz w:val="20"/>
              </w:rPr>
              <w:t>4. траурни</w:t>
            </w:r>
          </w:p>
          <w:p w:rsidR="00FD12F7" w:rsidRDefault="00FD12F7" w:rsidP="00CA70C2">
            <w:pPr>
              <w:spacing w:line="276" w:lineRule="auto"/>
              <w:rPr>
                <w:rFonts w:ascii="Times New Roman" w:hAnsi="Times New Roman"/>
                <w:sz w:val="20"/>
                <w:lang w:val="en-US"/>
              </w:rPr>
            </w:pPr>
          </w:p>
        </w:tc>
      </w:tr>
    </w:tbl>
    <w:tbl>
      <w:tblPr>
        <w:tblW w:w="93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9"/>
        <w:gridCol w:w="4252"/>
        <w:gridCol w:w="1601"/>
        <w:gridCol w:w="1417"/>
        <w:gridCol w:w="1165"/>
      </w:tblGrid>
      <w:tr w:rsidR="00FD12F7" w:rsidRPr="00F2080E">
        <w:tc>
          <w:tcPr>
            <w:tcW w:w="959" w:type="dxa"/>
          </w:tcPr>
          <w:p w:rsidR="00FD12F7" w:rsidRPr="00F2080E" w:rsidRDefault="00FD12F7" w:rsidP="00CA70C2">
            <w:pPr>
              <w:spacing w:line="276" w:lineRule="auto"/>
              <w:jc w:val="right"/>
              <w:rPr>
                <w:rFonts w:ascii="Times New Roman" w:hAnsi="Times New Roman"/>
                <w:bCs/>
                <w:iCs/>
                <w:sz w:val="20"/>
              </w:rPr>
            </w:pPr>
            <w:r w:rsidRPr="00F2080E">
              <w:rPr>
                <w:rFonts w:ascii="Times New Roman" w:hAnsi="Times New Roman"/>
                <w:bCs/>
                <w:iCs/>
                <w:sz w:val="20"/>
              </w:rPr>
              <w:t>4.</w:t>
            </w:r>
          </w:p>
        </w:tc>
        <w:tc>
          <w:tcPr>
            <w:tcW w:w="4252" w:type="dxa"/>
          </w:tcPr>
          <w:p w:rsidR="00FD12F7" w:rsidRPr="00F2080E" w:rsidRDefault="00FD12F7" w:rsidP="00CA70C2">
            <w:pPr>
              <w:spacing w:line="264" w:lineRule="auto"/>
              <w:ind w:firstLine="0"/>
              <w:rPr>
                <w:rFonts w:ascii="Times New Roman" w:hAnsi="Times New Roman"/>
                <w:bCs/>
                <w:iCs/>
                <w:sz w:val="20"/>
              </w:rPr>
            </w:pPr>
            <w:r w:rsidRPr="00F2080E">
              <w:rPr>
                <w:rFonts w:ascii="Times New Roman" w:hAnsi="Times New Roman"/>
                <w:bCs/>
                <w:iCs/>
                <w:sz w:val="20"/>
              </w:rPr>
              <w:t>Годишна такса за радиоточка</w:t>
            </w:r>
          </w:p>
        </w:tc>
        <w:tc>
          <w:tcPr>
            <w:tcW w:w="1601" w:type="dxa"/>
          </w:tcPr>
          <w:p w:rsidR="00FD12F7" w:rsidRPr="00F2080E" w:rsidRDefault="00460B53" w:rsidP="00CA70C2">
            <w:pPr>
              <w:spacing w:line="264" w:lineRule="auto"/>
              <w:jc w:val="right"/>
              <w:rPr>
                <w:rFonts w:ascii="Times New Roman" w:hAnsi="Times New Roman"/>
                <w:bCs/>
                <w:iCs/>
                <w:sz w:val="20"/>
              </w:rPr>
            </w:pPr>
            <w:r>
              <w:rPr>
                <w:rFonts w:ascii="Times New Roman" w:hAnsi="Times New Roman"/>
                <w:bCs/>
                <w:iCs/>
                <w:sz w:val="20"/>
              </w:rPr>
              <w:t>10.00</w:t>
            </w:r>
          </w:p>
        </w:tc>
        <w:tc>
          <w:tcPr>
            <w:tcW w:w="1417" w:type="dxa"/>
          </w:tcPr>
          <w:p w:rsidR="00FD12F7" w:rsidRPr="00F2080E" w:rsidRDefault="00FD12F7" w:rsidP="00CA70C2">
            <w:pPr>
              <w:spacing w:line="264" w:lineRule="auto"/>
              <w:jc w:val="right"/>
              <w:rPr>
                <w:rFonts w:ascii="Times New Roman" w:hAnsi="Times New Roman"/>
                <w:bCs/>
                <w:iCs/>
                <w:sz w:val="20"/>
              </w:rPr>
            </w:pPr>
            <w:r w:rsidRPr="00F2080E">
              <w:rPr>
                <w:rFonts w:ascii="Times New Roman" w:hAnsi="Times New Roman"/>
                <w:bCs/>
                <w:iCs/>
                <w:sz w:val="20"/>
              </w:rPr>
              <w:t>10.00</w:t>
            </w:r>
          </w:p>
        </w:tc>
        <w:tc>
          <w:tcPr>
            <w:tcW w:w="1165" w:type="dxa"/>
          </w:tcPr>
          <w:p w:rsidR="00FD12F7" w:rsidRPr="00F2080E" w:rsidRDefault="00460B53" w:rsidP="00CA70C2">
            <w:pPr>
              <w:spacing w:line="264" w:lineRule="auto"/>
              <w:jc w:val="center"/>
              <w:rPr>
                <w:rFonts w:ascii="Times New Roman" w:hAnsi="Times New Roman"/>
                <w:bCs/>
                <w:iCs/>
                <w:sz w:val="20"/>
              </w:rPr>
            </w:pPr>
            <w:r>
              <w:rPr>
                <w:rFonts w:ascii="Times New Roman" w:hAnsi="Times New Roman"/>
                <w:bCs/>
                <w:iCs/>
                <w:sz w:val="20"/>
              </w:rPr>
              <w:t>Да</w:t>
            </w:r>
          </w:p>
        </w:tc>
      </w:tr>
      <w:tr w:rsidR="00460B53" w:rsidRPr="00F2080E">
        <w:tc>
          <w:tcPr>
            <w:tcW w:w="9394" w:type="dxa"/>
            <w:gridSpan w:val="5"/>
          </w:tcPr>
          <w:p w:rsidR="00460B53" w:rsidRDefault="00460B53" w:rsidP="00430B1C">
            <w:pPr>
              <w:spacing w:line="276" w:lineRule="auto"/>
              <w:rPr>
                <w:rFonts w:ascii="Times New Roman" w:hAnsi="Times New Roman"/>
                <w:b/>
                <w:sz w:val="20"/>
                <w:lang w:val="en-US"/>
              </w:rPr>
            </w:pPr>
          </w:p>
          <w:p w:rsidR="00460B53" w:rsidRPr="00E75185" w:rsidRDefault="00460B53" w:rsidP="00430B1C">
            <w:pPr>
              <w:spacing w:line="276" w:lineRule="auto"/>
              <w:rPr>
                <w:rFonts w:ascii="Times New Roman" w:hAnsi="Times New Roman"/>
                <w:sz w:val="20"/>
              </w:rPr>
            </w:pPr>
            <w:r w:rsidRPr="00F2080E">
              <w:rPr>
                <w:rFonts w:ascii="Times New Roman" w:hAnsi="Times New Roman"/>
                <w:b/>
                <w:sz w:val="20"/>
              </w:rPr>
              <w:t>Забележка:</w:t>
            </w:r>
            <w:r w:rsidRPr="00F2080E">
              <w:rPr>
                <w:rFonts w:ascii="Times New Roman" w:hAnsi="Times New Roman"/>
                <w:sz w:val="20"/>
              </w:rPr>
              <w:t xml:space="preserve"> Таксат</w:t>
            </w:r>
            <w:r>
              <w:rPr>
                <w:rFonts w:ascii="Times New Roman" w:hAnsi="Times New Roman"/>
                <w:sz w:val="20"/>
              </w:rPr>
              <w:t>а влиза в сила от 01.01.2007 г</w:t>
            </w:r>
            <w:r w:rsidRPr="00F2080E">
              <w:rPr>
                <w:rFonts w:ascii="Times New Roman" w:hAnsi="Times New Roman"/>
                <w:sz w:val="20"/>
              </w:rPr>
              <w:t>. и може да се плаща на 2 вноски.</w:t>
            </w:r>
          </w:p>
          <w:p w:rsidR="00460B53" w:rsidRPr="00F2080E" w:rsidRDefault="00460B53" w:rsidP="00430B1C">
            <w:pPr>
              <w:spacing w:line="276" w:lineRule="auto"/>
              <w:rPr>
                <w:rFonts w:ascii="Times New Roman" w:hAnsi="Times New Roman"/>
                <w:sz w:val="20"/>
              </w:rPr>
            </w:pPr>
          </w:p>
        </w:tc>
      </w:tr>
    </w:tbl>
    <w:tbl>
      <w:tblPr>
        <w:tblStyle w:val="TableGrid"/>
        <w:tblW w:w="9468" w:type="dxa"/>
        <w:tblLayout w:type="fixed"/>
        <w:tblLook w:val="01E0" w:firstRow="1" w:lastRow="1" w:firstColumn="1" w:lastColumn="1" w:noHBand="0" w:noVBand="0"/>
      </w:tblPr>
      <w:tblGrid>
        <w:gridCol w:w="1008"/>
        <w:gridCol w:w="164"/>
        <w:gridCol w:w="3116"/>
        <w:gridCol w:w="860"/>
        <w:gridCol w:w="1308"/>
        <w:gridCol w:w="312"/>
        <w:gridCol w:w="1314"/>
        <w:gridCol w:w="126"/>
        <w:gridCol w:w="1186"/>
        <w:gridCol w:w="74"/>
      </w:tblGrid>
      <w:tr w:rsidR="00C52702" w:rsidRPr="00C52702">
        <w:tc>
          <w:tcPr>
            <w:tcW w:w="1008" w:type="dxa"/>
            <w:tcBorders>
              <w:top w:val="single" w:sz="4" w:space="0" w:color="auto"/>
              <w:left w:val="single" w:sz="4" w:space="0" w:color="auto"/>
              <w:bottom w:val="single" w:sz="4" w:space="0" w:color="auto"/>
              <w:right w:val="single" w:sz="4" w:space="0" w:color="auto"/>
            </w:tcBorders>
          </w:tcPr>
          <w:p w:rsidR="00C52702" w:rsidRPr="00C52702" w:rsidRDefault="00C52702" w:rsidP="00C52702">
            <w:pPr>
              <w:spacing w:line="276" w:lineRule="auto"/>
              <w:ind w:firstLine="0"/>
              <w:rPr>
                <w:rFonts w:ascii="Times New Roman" w:hAnsi="Times New Roman"/>
                <w:b/>
                <w:i/>
                <w:sz w:val="20"/>
              </w:rPr>
            </w:pPr>
            <w:r w:rsidRPr="00C52702">
              <w:rPr>
                <w:rFonts w:ascii="Times New Roman" w:hAnsi="Times New Roman"/>
                <w:b/>
                <w:i/>
                <w:sz w:val="20"/>
              </w:rPr>
              <w:t>Нов 4а</w:t>
            </w:r>
          </w:p>
        </w:tc>
        <w:tc>
          <w:tcPr>
            <w:tcW w:w="4140" w:type="dxa"/>
            <w:gridSpan w:val="3"/>
            <w:tcBorders>
              <w:top w:val="single" w:sz="4" w:space="0" w:color="auto"/>
              <w:left w:val="single" w:sz="4" w:space="0" w:color="auto"/>
              <w:bottom w:val="single" w:sz="4" w:space="0" w:color="auto"/>
              <w:right w:val="single" w:sz="4" w:space="0" w:color="auto"/>
            </w:tcBorders>
          </w:tcPr>
          <w:p w:rsidR="00C52702" w:rsidRPr="00C52702" w:rsidRDefault="00460B53" w:rsidP="00460B53">
            <w:pPr>
              <w:spacing w:line="264" w:lineRule="auto"/>
              <w:ind w:firstLine="0"/>
              <w:rPr>
                <w:rFonts w:ascii="Times New Roman" w:hAnsi="Times New Roman"/>
                <w:b/>
                <w:i/>
                <w:sz w:val="20"/>
              </w:rPr>
            </w:pPr>
            <w:r>
              <w:rPr>
                <w:rFonts w:ascii="Times New Roman" w:hAnsi="Times New Roman"/>
                <w:sz w:val="20"/>
              </w:rPr>
              <w:t>/нова.Р-е№100/23.12.2009 г./</w:t>
            </w:r>
            <w:r w:rsidRPr="00C52702">
              <w:rPr>
                <w:rFonts w:ascii="Times New Roman" w:hAnsi="Times New Roman"/>
                <w:sz w:val="20"/>
              </w:rPr>
              <w:t xml:space="preserve"> </w:t>
            </w:r>
            <w:r w:rsidR="00C52702" w:rsidRPr="00C52702">
              <w:rPr>
                <w:rFonts w:ascii="Times New Roman" w:hAnsi="Times New Roman"/>
                <w:b/>
                <w:i/>
                <w:sz w:val="20"/>
              </w:rPr>
              <w:t>Откриване или преместване на радиоточка</w:t>
            </w:r>
          </w:p>
        </w:tc>
        <w:tc>
          <w:tcPr>
            <w:tcW w:w="1620" w:type="dxa"/>
            <w:gridSpan w:val="2"/>
            <w:tcBorders>
              <w:top w:val="single" w:sz="4" w:space="0" w:color="auto"/>
              <w:left w:val="single" w:sz="4" w:space="0" w:color="auto"/>
              <w:bottom w:val="single" w:sz="4" w:space="0" w:color="auto"/>
              <w:right w:val="single" w:sz="4" w:space="0" w:color="auto"/>
            </w:tcBorders>
          </w:tcPr>
          <w:p w:rsidR="00C52702" w:rsidRPr="00C52702" w:rsidRDefault="00C52702" w:rsidP="00430B1C">
            <w:pPr>
              <w:spacing w:line="264" w:lineRule="auto"/>
              <w:jc w:val="right"/>
              <w:rPr>
                <w:rFonts w:ascii="Times New Roman" w:hAnsi="Times New Roman"/>
                <w:sz w:val="20"/>
                <w:lang w:val="en-US"/>
              </w:rPr>
            </w:pPr>
            <w:r w:rsidRPr="00C52702">
              <w:rPr>
                <w:rFonts w:ascii="Times New Roman" w:hAnsi="Times New Roman"/>
                <w:sz w:val="20"/>
                <w:lang w:val="en-US"/>
              </w:rPr>
              <w:t>0</w:t>
            </w:r>
          </w:p>
        </w:tc>
        <w:tc>
          <w:tcPr>
            <w:tcW w:w="1440" w:type="dxa"/>
            <w:gridSpan w:val="2"/>
            <w:tcBorders>
              <w:top w:val="single" w:sz="4" w:space="0" w:color="auto"/>
              <w:left w:val="single" w:sz="4" w:space="0" w:color="auto"/>
              <w:bottom w:val="single" w:sz="4" w:space="0" w:color="auto"/>
              <w:right w:val="single" w:sz="4" w:space="0" w:color="auto"/>
            </w:tcBorders>
          </w:tcPr>
          <w:p w:rsidR="00C52702" w:rsidRPr="00C52702" w:rsidRDefault="00C52702" w:rsidP="00430B1C">
            <w:pPr>
              <w:spacing w:line="264" w:lineRule="auto"/>
              <w:jc w:val="right"/>
              <w:rPr>
                <w:rFonts w:ascii="Times New Roman" w:hAnsi="Times New Roman"/>
                <w:sz w:val="20"/>
              </w:rPr>
            </w:pPr>
            <w:r w:rsidRPr="00C52702">
              <w:rPr>
                <w:rFonts w:ascii="Times New Roman" w:hAnsi="Times New Roman"/>
                <w:sz w:val="20"/>
              </w:rPr>
              <w:t>10.00</w:t>
            </w:r>
          </w:p>
        </w:tc>
        <w:tc>
          <w:tcPr>
            <w:tcW w:w="1260" w:type="dxa"/>
            <w:gridSpan w:val="2"/>
            <w:tcBorders>
              <w:top w:val="single" w:sz="4" w:space="0" w:color="auto"/>
              <w:left w:val="single" w:sz="4" w:space="0" w:color="auto"/>
              <w:bottom w:val="single" w:sz="4" w:space="0" w:color="auto"/>
              <w:right w:val="single" w:sz="4" w:space="0" w:color="auto"/>
            </w:tcBorders>
          </w:tcPr>
          <w:p w:rsidR="00C52702" w:rsidRPr="00C52702" w:rsidRDefault="00C52702" w:rsidP="00430B1C">
            <w:pPr>
              <w:spacing w:line="264" w:lineRule="auto"/>
              <w:ind w:right="124"/>
              <w:jc w:val="center"/>
              <w:rPr>
                <w:rFonts w:ascii="Times New Roman" w:hAnsi="Times New Roman"/>
                <w:sz w:val="20"/>
              </w:rPr>
            </w:pPr>
            <w:r w:rsidRPr="00C52702">
              <w:rPr>
                <w:rFonts w:ascii="Times New Roman" w:hAnsi="Times New Roman"/>
                <w:sz w:val="20"/>
              </w:rPr>
              <w:t>Да</w:t>
            </w:r>
          </w:p>
        </w:tc>
      </w:tr>
      <w:tr w:rsidR="00C52702" w:rsidRPr="00C52702">
        <w:tc>
          <w:tcPr>
            <w:tcW w:w="1008" w:type="dxa"/>
            <w:tcBorders>
              <w:top w:val="single" w:sz="4" w:space="0" w:color="auto"/>
              <w:left w:val="single" w:sz="4" w:space="0" w:color="auto"/>
              <w:bottom w:val="single" w:sz="4" w:space="0" w:color="auto"/>
              <w:right w:val="single" w:sz="4" w:space="0" w:color="auto"/>
            </w:tcBorders>
          </w:tcPr>
          <w:p w:rsidR="00C52702" w:rsidRPr="00C52702" w:rsidRDefault="00C52702" w:rsidP="00C52702">
            <w:pPr>
              <w:spacing w:line="276" w:lineRule="auto"/>
              <w:ind w:firstLine="0"/>
              <w:rPr>
                <w:rFonts w:ascii="Times New Roman" w:hAnsi="Times New Roman"/>
                <w:b/>
                <w:i/>
                <w:sz w:val="20"/>
              </w:rPr>
            </w:pPr>
            <w:r w:rsidRPr="00C52702">
              <w:rPr>
                <w:rFonts w:ascii="Times New Roman" w:hAnsi="Times New Roman"/>
                <w:b/>
                <w:i/>
                <w:sz w:val="20"/>
              </w:rPr>
              <w:t>Нов 4б</w:t>
            </w:r>
          </w:p>
        </w:tc>
        <w:tc>
          <w:tcPr>
            <w:tcW w:w="4140" w:type="dxa"/>
            <w:gridSpan w:val="3"/>
            <w:tcBorders>
              <w:top w:val="single" w:sz="4" w:space="0" w:color="auto"/>
              <w:left w:val="single" w:sz="4" w:space="0" w:color="auto"/>
              <w:bottom w:val="single" w:sz="4" w:space="0" w:color="auto"/>
              <w:right w:val="single" w:sz="4" w:space="0" w:color="auto"/>
            </w:tcBorders>
          </w:tcPr>
          <w:p w:rsidR="00C52702" w:rsidRPr="00C52702" w:rsidRDefault="00460B53" w:rsidP="00460B53">
            <w:pPr>
              <w:spacing w:line="264" w:lineRule="auto"/>
              <w:ind w:firstLine="0"/>
              <w:rPr>
                <w:rFonts w:ascii="Times New Roman" w:hAnsi="Times New Roman"/>
                <w:b/>
                <w:i/>
                <w:sz w:val="20"/>
              </w:rPr>
            </w:pPr>
            <w:r>
              <w:rPr>
                <w:rFonts w:ascii="Times New Roman" w:hAnsi="Times New Roman"/>
                <w:sz w:val="20"/>
              </w:rPr>
              <w:t>/нова.Р-е№100/23.12.2009г./</w:t>
            </w:r>
            <w:r w:rsidRPr="00C52702">
              <w:rPr>
                <w:rFonts w:ascii="Times New Roman" w:hAnsi="Times New Roman"/>
                <w:sz w:val="20"/>
              </w:rPr>
              <w:t xml:space="preserve"> </w:t>
            </w:r>
            <w:r w:rsidR="00C52702" w:rsidRPr="00C52702">
              <w:rPr>
                <w:rFonts w:ascii="Times New Roman" w:hAnsi="Times New Roman"/>
                <w:b/>
                <w:i/>
                <w:sz w:val="20"/>
              </w:rPr>
              <w:t>Възстановяване на закрита радиоточка</w:t>
            </w:r>
          </w:p>
        </w:tc>
        <w:tc>
          <w:tcPr>
            <w:tcW w:w="1620" w:type="dxa"/>
            <w:gridSpan w:val="2"/>
            <w:tcBorders>
              <w:top w:val="single" w:sz="4" w:space="0" w:color="auto"/>
              <w:left w:val="single" w:sz="4" w:space="0" w:color="auto"/>
              <w:bottom w:val="single" w:sz="4" w:space="0" w:color="auto"/>
              <w:right w:val="single" w:sz="4" w:space="0" w:color="auto"/>
            </w:tcBorders>
          </w:tcPr>
          <w:p w:rsidR="00C52702" w:rsidRPr="00C52702" w:rsidRDefault="00C52702" w:rsidP="00430B1C">
            <w:pPr>
              <w:spacing w:line="264" w:lineRule="auto"/>
              <w:jc w:val="right"/>
              <w:rPr>
                <w:rFonts w:ascii="Times New Roman" w:hAnsi="Times New Roman"/>
                <w:sz w:val="20"/>
                <w:lang w:val="en-US"/>
              </w:rPr>
            </w:pPr>
            <w:r w:rsidRPr="00C52702">
              <w:rPr>
                <w:rFonts w:ascii="Times New Roman" w:hAnsi="Times New Roman"/>
                <w:sz w:val="20"/>
                <w:lang w:val="en-US"/>
              </w:rPr>
              <w:t>0</w:t>
            </w:r>
          </w:p>
        </w:tc>
        <w:tc>
          <w:tcPr>
            <w:tcW w:w="1440" w:type="dxa"/>
            <w:gridSpan w:val="2"/>
            <w:tcBorders>
              <w:top w:val="single" w:sz="4" w:space="0" w:color="auto"/>
              <w:left w:val="single" w:sz="4" w:space="0" w:color="auto"/>
              <w:bottom w:val="single" w:sz="4" w:space="0" w:color="auto"/>
              <w:right w:val="single" w:sz="4" w:space="0" w:color="auto"/>
            </w:tcBorders>
          </w:tcPr>
          <w:p w:rsidR="00C52702" w:rsidRPr="00C52702" w:rsidRDefault="00C52702" w:rsidP="00430B1C">
            <w:pPr>
              <w:spacing w:line="264" w:lineRule="auto"/>
              <w:jc w:val="right"/>
              <w:rPr>
                <w:rFonts w:ascii="Times New Roman" w:hAnsi="Times New Roman"/>
                <w:sz w:val="20"/>
              </w:rPr>
            </w:pPr>
            <w:r w:rsidRPr="00C52702">
              <w:rPr>
                <w:rFonts w:ascii="Times New Roman" w:hAnsi="Times New Roman"/>
                <w:sz w:val="20"/>
              </w:rPr>
              <w:t>5.00</w:t>
            </w:r>
          </w:p>
        </w:tc>
        <w:tc>
          <w:tcPr>
            <w:tcW w:w="1260" w:type="dxa"/>
            <w:gridSpan w:val="2"/>
            <w:tcBorders>
              <w:top w:val="single" w:sz="4" w:space="0" w:color="auto"/>
              <w:left w:val="single" w:sz="4" w:space="0" w:color="auto"/>
              <w:bottom w:val="single" w:sz="4" w:space="0" w:color="auto"/>
              <w:right w:val="single" w:sz="4" w:space="0" w:color="auto"/>
            </w:tcBorders>
          </w:tcPr>
          <w:p w:rsidR="00C52702" w:rsidRPr="00C52702" w:rsidRDefault="00C52702" w:rsidP="00430B1C">
            <w:pPr>
              <w:spacing w:line="264" w:lineRule="auto"/>
              <w:ind w:right="124"/>
              <w:jc w:val="center"/>
              <w:rPr>
                <w:rFonts w:ascii="Times New Roman" w:hAnsi="Times New Roman"/>
                <w:sz w:val="20"/>
              </w:rPr>
            </w:pPr>
            <w:r w:rsidRPr="00C52702">
              <w:rPr>
                <w:rFonts w:ascii="Times New Roman" w:hAnsi="Times New Roman"/>
                <w:sz w:val="20"/>
              </w:rPr>
              <w:t>Да</w:t>
            </w:r>
          </w:p>
        </w:tc>
      </w:tr>
      <w:tr w:rsidR="00C52702" w:rsidRPr="00C52702">
        <w:tc>
          <w:tcPr>
            <w:tcW w:w="1008" w:type="dxa"/>
            <w:tcBorders>
              <w:top w:val="single" w:sz="4" w:space="0" w:color="auto"/>
              <w:left w:val="single" w:sz="4" w:space="0" w:color="auto"/>
              <w:bottom w:val="single" w:sz="4" w:space="0" w:color="auto"/>
              <w:right w:val="single" w:sz="4" w:space="0" w:color="auto"/>
            </w:tcBorders>
          </w:tcPr>
          <w:p w:rsidR="00C52702" w:rsidRPr="00C52702" w:rsidRDefault="00C52702" w:rsidP="00C52702">
            <w:pPr>
              <w:spacing w:line="276" w:lineRule="auto"/>
              <w:ind w:firstLine="0"/>
              <w:rPr>
                <w:rFonts w:ascii="Times New Roman" w:hAnsi="Times New Roman"/>
                <w:b/>
                <w:i/>
                <w:sz w:val="20"/>
              </w:rPr>
            </w:pPr>
            <w:r w:rsidRPr="00C52702">
              <w:rPr>
                <w:rFonts w:ascii="Times New Roman" w:hAnsi="Times New Roman"/>
                <w:b/>
                <w:i/>
                <w:sz w:val="20"/>
              </w:rPr>
              <w:t>Нов 4в</w:t>
            </w:r>
          </w:p>
        </w:tc>
        <w:tc>
          <w:tcPr>
            <w:tcW w:w="4140" w:type="dxa"/>
            <w:gridSpan w:val="3"/>
            <w:tcBorders>
              <w:top w:val="single" w:sz="4" w:space="0" w:color="auto"/>
              <w:left w:val="single" w:sz="4" w:space="0" w:color="auto"/>
              <w:bottom w:val="single" w:sz="4" w:space="0" w:color="auto"/>
              <w:right w:val="single" w:sz="4" w:space="0" w:color="auto"/>
            </w:tcBorders>
          </w:tcPr>
          <w:p w:rsidR="00C52702" w:rsidRPr="00C52702" w:rsidRDefault="00460B53" w:rsidP="00460B53">
            <w:pPr>
              <w:spacing w:line="264" w:lineRule="auto"/>
              <w:ind w:firstLine="0"/>
              <w:rPr>
                <w:rFonts w:ascii="Times New Roman" w:hAnsi="Times New Roman"/>
                <w:b/>
                <w:i/>
                <w:sz w:val="20"/>
              </w:rPr>
            </w:pPr>
            <w:r>
              <w:rPr>
                <w:rFonts w:ascii="Times New Roman" w:hAnsi="Times New Roman"/>
                <w:sz w:val="20"/>
              </w:rPr>
              <w:t>/нова.Р-е№100/23.12.2009 г./</w:t>
            </w:r>
            <w:r w:rsidRPr="00C52702">
              <w:rPr>
                <w:rFonts w:ascii="Times New Roman" w:hAnsi="Times New Roman"/>
                <w:sz w:val="20"/>
              </w:rPr>
              <w:t xml:space="preserve"> </w:t>
            </w:r>
            <w:r w:rsidR="00C52702" w:rsidRPr="00C52702">
              <w:rPr>
                <w:rFonts w:ascii="Times New Roman" w:hAnsi="Times New Roman"/>
                <w:b/>
                <w:i/>
                <w:sz w:val="20"/>
              </w:rPr>
              <w:t>Ремонт на радиоточка</w:t>
            </w:r>
          </w:p>
        </w:tc>
        <w:tc>
          <w:tcPr>
            <w:tcW w:w="1620" w:type="dxa"/>
            <w:gridSpan w:val="2"/>
            <w:tcBorders>
              <w:top w:val="single" w:sz="4" w:space="0" w:color="auto"/>
              <w:left w:val="single" w:sz="4" w:space="0" w:color="auto"/>
              <w:bottom w:val="single" w:sz="4" w:space="0" w:color="auto"/>
              <w:right w:val="single" w:sz="4" w:space="0" w:color="auto"/>
            </w:tcBorders>
          </w:tcPr>
          <w:p w:rsidR="00C52702" w:rsidRPr="00C52702" w:rsidRDefault="00C52702" w:rsidP="00430B1C">
            <w:pPr>
              <w:spacing w:line="264" w:lineRule="auto"/>
              <w:jc w:val="right"/>
              <w:rPr>
                <w:rFonts w:ascii="Times New Roman" w:hAnsi="Times New Roman"/>
                <w:sz w:val="20"/>
                <w:lang w:val="en-US"/>
              </w:rPr>
            </w:pPr>
            <w:r w:rsidRPr="00C52702">
              <w:rPr>
                <w:rFonts w:ascii="Times New Roman" w:hAnsi="Times New Roman"/>
                <w:sz w:val="20"/>
                <w:lang w:val="en-US"/>
              </w:rPr>
              <w:t>0</w:t>
            </w:r>
          </w:p>
        </w:tc>
        <w:tc>
          <w:tcPr>
            <w:tcW w:w="1440" w:type="dxa"/>
            <w:gridSpan w:val="2"/>
            <w:tcBorders>
              <w:top w:val="single" w:sz="4" w:space="0" w:color="auto"/>
              <w:left w:val="single" w:sz="4" w:space="0" w:color="auto"/>
              <w:bottom w:val="single" w:sz="4" w:space="0" w:color="auto"/>
              <w:right w:val="single" w:sz="4" w:space="0" w:color="auto"/>
            </w:tcBorders>
          </w:tcPr>
          <w:p w:rsidR="00C52702" w:rsidRPr="00C52702" w:rsidRDefault="00C52702" w:rsidP="00430B1C">
            <w:pPr>
              <w:spacing w:line="264" w:lineRule="auto"/>
              <w:jc w:val="right"/>
              <w:rPr>
                <w:rFonts w:ascii="Times New Roman" w:hAnsi="Times New Roman"/>
                <w:sz w:val="20"/>
              </w:rPr>
            </w:pPr>
            <w:r w:rsidRPr="00C52702">
              <w:rPr>
                <w:rFonts w:ascii="Times New Roman" w:hAnsi="Times New Roman"/>
                <w:sz w:val="20"/>
              </w:rPr>
              <w:t>5.00</w:t>
            </w:r>
          </w:p>
        </w:tc>
        <w:tc>
          <w:tcPr>
            <w:tcW w:w="1260" w:type="dxa"/>
            <w:gridSpan w:val="2"/>
            <w:tcBorders>
              <w:top w:val="single" w:sz="4" w:space="0" w:color="auto"/>
              <w:left w:val="single" w:sz="4" w:space="0" w:color="auto"/>
              <w:bottom w:val="single" w:sz="4" w:space="0" w:color="auto"/>
              <w:right w:val="single" w:sz="4" w:space="0" w:color="auto"/>
            </w:tcBorders>
          </w:tcPr>
          <w:p w:rsidR="00C52702" w:rsidRPr="00C52702" w:rsidRDefault="00C52702" w:rsidP="00430B1C">
            <w:pPr>
              <w:spacing w:line="264" w:lineRule="auto"/>
              <w:ind w:right="124"/>
              <w:jc w:val="center"/>
              <w:rPr>
                <w:rFonts w:ascii="Times New Roman" w:hAnsi="Times New Roman"/>
                <w:sz w:val="20"/>
              </w:rPr>
            </w:pPr>
            <w:r w:rsidRPr="00C52702">
              <w:rPr>
                <w:rFonts w:ascii="Times New Roman" w:hAnsi="Times New Roman"/>
                <w:sz w:val="20"/>
              </w:rPr>
              <w:t>Да</w:t>
            </w:r>
          </w:p>
        </w:tc>
      </w:tr>
      <w:tr w:rsidR="00FD12F7">
        <w:trPr>
          <w:gridAfter w:val="1"/>
          <w:wAfter w:w="74" w:type="dxa"/>
        </w:trPr>
        <w:tc>
          <w:tcPr>
            <w:tcW w:w="117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rPr>
                <w:rFonts w:ascii="Times New Roman" w:hAnsi="Times New Roman"/>
                <w:b/>
                <w:i/>
                <w:sz w:val="20"/>
              </w:rPr>
            </w:pPr>
          </w:p>
        </w:tc>
        <w:tc>
          <w:tcPr>
            <w:tcW w:w="3116"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b/>
                <w:i/>
                <w:sz w:val="20"/>
              </w:rPr>
            </w:pPr>
            <w:r>
              <w:rPr>
                <w:rFonts w:ascii="Times New Roman" w:hAnsi="Times New Roman"/>
                <w:b/>
                <w:i/>
                <w:sz w:val="20"/>
              </w:rPr>
              <w:t>ІІ.РЕКЛАМА</w:t>
            </w:r>
          </w:p>
        </w:tc>
        <w:tc>
          <w:tcPr>
            <w:tcW w:w="2168"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p>
        </w:tc>
        <w:tc>
          <w:tcPr>
            <w:tcW w:w="1626"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p>
        </w:tc>
        <w:tc>
          <w:tcPr>
            <w:tcW w:w="131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sz w:val="20"/>
              </w:rPr>
            </w:pPr>
          </w:p>
        </w:tc>
      </w:tr>
      <w:tr w:rsidR="00FD12F7">
        <w:trPr>
          <w:gridAfter w:val="1"/>
          <w:wAfter w:w="74" w:type="dxa"/>
        </w:trPr>
        <w:tc>
          <w:tcPr>
            <w:tcW w:w="117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jc w:val="right"/>
              <w:rPr>
                <w:rFonts w:ascii="Times New Roman" w:hAnsi="Times New Roman"/>
                <w:sz w:val="20"/>
              </w:rPr>
            </w:pPr>
            <w:r>
              <w:rPr>
                <w:rFonts w:ascii="Times New Roman" w:hAnsi="Times New Roman"/>
                <w:sz w:val="20"/>
                <w:lang w:val="en-US"/>
              </w:rPr>
              <w:t>5.</w:t>
            </w:r>
          </w:p>
        </w:tc>
        <w:tc>
          <w:tcPr>
            <w:tcW w:w="3116"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sz w:val="20"/>
                <w:lang w:val="ru-RU"/>
              </w:rPr>
            </w:pPr>
            <w:r>
              <w:rPr>
                <w:rFonts w:ascii="Times New Roman" w:hAnsi="Times New Roman"/>
                <w:sz w:val="20"/>
              </w:rPr>
              <w:t xml:space="preserve">/ Нов Реш. № 80/29.12.2005 г./ Публикуване на реклама в официалния уеб сайт на Община Елена, </w:t>
            </w:r>
            <w:hyperlink r:id="rId9" w:history="1">
              <w:r>
                <w:rPr>
                  <w:rStyle w:val="Hyperlink"/>
                  <w:rFonts w:ascii="Times New Roman" w:hAnsi="Times New Roman"/>
                  <w:sz w:val="20"/>
                  <w:lang w:val="en-US"/>
                </w:rPr>
                <w:t>www</w:t>
              </w:r>
              <w:r>
                <w:rPr>
                  <w:rStyle w:val="Hyperlink"/>
                  <w:rFonts w:ascii="Times New Roman" w:hAnsi="Times New Roman"/>
                  <w:sz w:val="20"/>
                  <w:lang w:val="ru-RU"/>
                </w:rPr>
                <w:t>.</w:t>
              </w:r>
              <w:r>
                <w:rPr>
                  <w:rStyle w:val="Hyperlink"/>
                  <w:rFonts w:ascii="Times New Roman" w:hAnsi="Times New Roman"/>
                  <w:sz w:val="20"/>
                  <w:lang w:val="en-US"/>
                </w:rPr>
                <w:t>Elena</w:t>
              </w:r>
              <w:r>
                <w:rPr>
                  <w:rStyle w:val="Hyperlink"/>
                  <w:rFonts w:ascii="Times New Roman" w:hAnsi="Times New Roman"/>
                  <w:sz w:val="20"/>
                  <w:lang w:val="ru-RU"/>
                </w:rPr>
                <w:t>.</w:t>
              </w:r>
              <w:r>
                <w:rPr>
                  <w:rStyle w:val="Hyperlink"/>
                  <w:rFonts w:ascii="Times New Roman" w:hAnsi="Times New Roman"/>
                  <w:sz w:val="20"/>
                  <w:lang w:val="en-US"/>
                </w:rPr>
                <w:t>bg</w:t>
              </w:r>
            </w:hyperlink>
          </w:p>
        </w:tc>
        <w:tc>
          <w:tcPr>
            <w:tcW w:w="2168"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lang w:val="ru-RU"/>
              </w:rPr>
            </w:pPr>
          </w:p>
        </w:tc>
        <w:tc>
          <w:tcPr>
            <w:tcW w:w="1626"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p>
        </w:tc>
        <w:tc>
          <w:tcPr>
            <w:tcW w:w="131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sz w:val="20"/>
              </w:rPr>
            </w:pPr>
          </w:p>
        </w:tc>
      </w:tr>
      <w:tr w:rsidR="00FD12F7">
        <w:trPr>
          <w:gridAfter w:val="1"/>
          <w:wAfter w:w="74" w:type="dxa"/>
        </w:trPr>
        <w:tc>
          <w:tcPr>
            <w:tcW w:w="117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jc w:val="right"/>
              <w:rPr>
                <w:rFonts w:ascii="Times New Roman" w:hAnsi="Times New Roman"/>
                <w:sz w:val="20"/>
              </w:rPr>
            </w:pPr>
            <w:r>
              <w:rPr>
                <w:rFonts w:ascii="Times New Roman" w:hAnsi="Times New Roman"/>
                <w:sz w:val="20"/>
                <w:lang w:val="en-US"/>
              </w:rPr>
              <w:t>5</w:t>
            </w:r>
            <w:r>
              <w:rPr>
                <w:rFonts w:ascii="Times New Roman" w:hAnsi="Times New Roman"/>
                <w:sz w:val="20"/>
              </w:rPr>
              <w:t>.1.</w:t>
            </w:r>
          </w:p>
        </w:tc>
        <w:tc>
          <w:tcPr>
            <w:tcW w:w="3116"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sz w:val="20"/>
                <w:lang w:val="ru-RU"/>
              </w:rPr>
            </w:pPr>
            <w:r>
              <w:rPr>
                <w:rFonts w:ascii="Times New Roman" w:hAnsi="Times New Roman"/>
                <w:sz w:val="20"/>
              </w:rPr>
              <w:t xml:space="preserve">На начална страница – показва се при зареждане на страницата </w:t>
            </w:r>
            <w:r>
              <w:rPr>
                <w:rFonts w:ascii="Times New Roman" w:hAnsi="Times New Roman"/>
                <w:sz w:val="20"/>
                <w:lang w:val="en-US"/>
              </w:rPr>
              <w:t>www</w:t>
            </w:r>
            <w:r>
              <w:rPr>
                <w:rFonts w:ascii="Times New Roman" w:hAnsi="Times New Roman"/>
                <w:sz w:val="20"/>
                <w:lang w:val="ru-RU"/>
              </w:rPr>
              <w:t>.</w:t>
            </w:r>
            <w:r>
              <w:rPr>
                <w:rFonts w:ascii="Times New Roman" w:hAnsi="Times New Roman"/>
                <w:sz w:val="20"/>
                <w:lang w:val="en-US"/>
              </w:rPr>
              <w:t>elena</w:t>
            </w:r>
            <w:r>
              <w:rPr>
                <w:rFonts w:ascii="Times New Roman" w:hAnsi="Times New Roman"/>
                <w:sz w:val="20"/>
                <w:lang w:val="ru-RU"/>
              </w:rPr>
              <w:t>.</w:t>
            </w:r>
            <w:r>
              <w:rPr>
                <w:rFonts w:ascii="Times New Roman" w:hAnsi="Times New Roman"/>
                <w:sz w:val="20"/>
                <w:lang w:val="en-US"/>
              </w:rPr>
              <w:t>bg</w:t>
            </w:r>
          </w:p>
        </w:tc>
        <w:tc>
          <w:tcPr>
            <w:tcW w:w="2168"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lang w:val="ru-RU"/>
              </w:rPr>
            </w:pPr>
          </w:p>
        </w:tc>
        <w:tc>
          <w:tcPr>
            <w:tcW w:w="1626"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p>
        </w:tc>
        <w:tc>
          <w:tcPr>
            <w:tcW w:w="131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sz w:val="20"/>
              </w:rPr>
            </w:pPr>
          </w:p>
        </w:tc>
      </w:tr>
      <w:tr w:rsidR="00FD12F7">
        <w:trPr>
          <w:gridAfter w:val="1"/>
          <w:wAfter w:w="74" w:type="dxa"/>
        </w:trPr>
        <w:tc>
          <w:tcPr>
            <w:tcW w:w="117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jc w:val="right"/>
              <w:rPr>
                <w:rFonts w:ascii="Times New Roman" w:hAnsi="Times New Roman"/>
                <w:i/>
                <w:sz w:val="20"/>
              </w:rPr>
            </w:pPr>
          </w:p>
        </w:tc>
        <w:tc>
          <w:tcPr>
            <w:tcW w:w="3116"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sz w:val="20"/>
              </w:rPr>
            </w:pPr>
            <w:r>
              <w:rPr>
                <w:rFonts w:ascii="Times New Roman" w:hAnsi="Times New Roman"/>
                <w:sz w:val="20"/>
              </w:rPr>
              <w:t>а/размери 150 х 80 пиксела – за 1 месец</w:t>
            </w:r>
          </w:p>
        </w:tc>
        <w:tc>
          <w:tcPr>
            <w:tcW w:w="2168"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w:t>
            </w:r>
          </w:p>
        </w:tc>
        <w:tc>
          <w:tcPr>
            <w:tcW w:w="1626"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60,00</w:t>
            </w:r>
          </w:p>
        </w:tc>
        <w:tc>
          <w:tcPr>
            <w:tcW w:w="131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sz w:val="20"/>
              </w:rPr>
            </w:pPr>
          </w:p>
        </w:tc>
      </w:tr>
      <w:tr w:rsidR="00FD12F7">
        <w:trPr>
          <w:gridAfter w:val="1"/>
          <w:wAfter w:w="74" w:type="dxa"/>
        </w:trPr>
        <w:tc>
          <w:tcPr>
            <w:tcW w:w="117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rPr>
                <w:rFonts w:ascii="Times New Roman" w:hAnsi="Times New Roman"/>
                <w:b/>
                <w:i/>
                <w:sz w:val="20"/>
              </w:rPr>
            </w:pPr>
          </w:p>
        </w:tc>
        <w:tc>
          <w:tcPr>
            <w:tcW w:w="3116"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sz w:val="20"/>
              </w:rPr>
            </w:pPr>
            <w:r>
              <w:rPr>
                <w:rFonts w:ascii="Times New Roman" w:hAnsi="Times New Roman"/>
                <w:sz w:val="20"/>
              </w:rPr>
              <w:t>б/размери 150 х 150 пиксела– за 1 месец</w:t>
            </w:r>
          </w:p>
        </w:tc>
        <w:tc>
          <w:tcPr>
            <w:tcW w:w="2168"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w:t>
            </w:r>
          </w:p>
        </w:tc>
        <w:tc>
          <w:tcPr>
            <w:tcW w:w="1626"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100,00</w:t>
            </w:r>
          </w:p>
        </w:tc>
        <w:tc>
          <w:tcPr>
            <w:tcW w:w="131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sz w:val="20"/>
              </w:rPr>
            </w:pPr>
          </w:p>
        </w:tc>
      </w:tr>
      <w:tr w:rsidR="00FD12F7">
        <w:trPr>
          <w:gridAfter w:val="1"/>
          <w:wAfter w:w="74" w:type="dxa"/>
        </w:trPr>
        <w:tc>
          <w:tcPr>
            <w:tcW w:w="117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rPr>
                <w:rFonts w:ascii="Times New Roman" w:hAnsi="Times New Roman"/>
                <w:b/>
                <w:i/>
                <w:sz w:val="20"/>
              </w:rPr>
            </w:pPr>
          </w:p>
        </w:tc>
        <w:tc>
          <w:tcPr>
            <w:tcW w:w="3116"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sz w:val="20"/>
              </w:rPr>
            </w:pPr>
            <w:r>
              <w:rPr>
                <w:rFonts w:ascii="Times New Roman" w:hAnsi="Times New Roman"/>
                <w:sz w:val="20"/>
              </w:rPr>
              <w:t>в/размери 150 х 180 пиксела- за 1 месец</w:t>
            </w:r>
          </w:p>
        </w:tc>
        <w:tc>
          <w:tcPr>
            <w:tcW w:w="2168"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w:t>
            </w:r>
          </w:p>
        </w:tc>
        <w:tc>
          <w:tcPr>
            <w:tcW w:w="1626"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130,00</w:t>
            </w:r>
          </w:p>
        </w:tc>
        <w:tc>
          <w:tcPr>
            <w:tcW w:w="131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sz w:val="20"/>
              </w:rPr>
            </w:pPr>
          </w:p>
        </w:tc>
      </w:tr>
      <w:tr w:rsidR="00FD12F7">
        <w:trPr>
          <w:gridAfter w:val="1"/>
          <w:wAfter w:w="74" w:type="dxa"/>
        </w:trPr>
        <w:tc>
          <w:tcPr>
            <w:tcW w:w="117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jc w:val="right"/>
              <w:rPr>
                <w:rFonts w:ascii="Times New Roman" w:hAnsi="Times New Roman"/>
                <w:sz w:val="20"/>
              </w:rPr>
            </w:pPr>
            <w:r>
              <w:rPr>
                <w:rFonts w:ascii="Times New Roman" w:hAnsi="Times New Roman"/>
                <w:sz w:val="20"/>
                <w:lang w:val="en-US"/>
              </w:rPr>
              <w:t>5</w:t>
            </w:r>
            <w:r>
              <w:rPr>
                <w:rFonts w:ascii="Times New Roman" w:hAnsi="Times New Roman"/>
                <w:sz w:val="20"/>
              </w:rPr>
              <w:t>.2.</w:t>
            </w:r>
          </w:p>
        </w:tc>
        <w:tc>
          <w:tcPr>
            <w:tcW w:w="3116"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sz w:val="20"/>
              </w:rPr>
            </w:pPr>
            <w:r>
              <w:rPr>
                <w:rFonts w:ascii="Times New Roman" w:hAnsi="Times New Roman"/>
                <w:sz w:val="20"/>
              </w:rPr>
              <w:t>На вътрешни страници – новини, имоти, търсене, фирми, заведения и др.</w:t>
            </w:r>
          </w:p>
        </w:tc>
        <w:tc>
          <w:tcPr>
            <w:tcW w:w="2168"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p>
        </w:tc>
        <w:tc>
          <w:tcPr>
            <w:tcW w:w="1626"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p>
        </w:tc>
        <w:tc>
          <w:tcPr>
            <w:tcW w:w="131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sz w:val="20"/>
              </w:rPr>
            </w:pPr>
          </w:p>
        </w:tc>
      </w:tr>
      <w:tr w:rsidR="00FD12F7">
        <w:trPr>
          <w:gridAfter w:val="1"/>
          <w:wAfter w:w="74" w:type="dxa"/>
        </w:trPr>
        <w:tc>
          <w:tcPr>
            <w:tcW w:w="117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rPr>
                <w:rFonts w:ascii="Times New Roman" w:hAnsi="Times New Roman"/>
                <w:b/>
                <w:i/>
                <w:sz w:val="20"/>
              </w:rPr>
            </w:pPr>
          </w:p>
        </w:tc>
        <w:tc>
          <w:tcPr>
            <w:tcW w:w="3116"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sz w:val="20"/>
              </w:rPr>
            </w:pPr>
            <w:r>
              <w:rPr>
                <w:rFonts w:ascii="Times New Roman" w:hAnsi="Times New Roman"/>
                <w:sz w:val="20"/>
              </w:rPr>
              <w:t>а/размери 150 х 80 пиксела – за 1 месец</w:t>
            </w:r>
          </w:p>
        </w:tc>
        <w:tc>
          <w:tcPr>
            <w:tcW w:w="2168"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w:t>
            </w:r>
          </w:p>
        </w:tc>
        <w:tc>
          <w:tcPr>
            <w:tcW w:w="1626"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30,00</w:t>
            </w:r>
          </w:p>
        </w:tc>
        <w:tc>
          <w:tcPr>
            <w:tcW w:w="131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sz w:val="20"/>
              </w:rPr>
            </w:pPr>
          </w:p>
        </w:tc>
      </w:tr>
      <w:tr w:rsidR="00FD12F7">
        <w:trPr>
          <w:gridAfter w:val="1"/>
          <w:wAfter w:w="74" w:type="dxa"/>
        </w:trPr>
        <w:tc>
          <w:tcPr>
            <w:tcW w:w="117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rPr>
                <w:rFonts w:ascii="Times New Roman" w:hAnsi="Times New Roman"/>
                <w:b/>
                <w:i/>
                <w:sz w:val="20"/>
              </w:rPr>
            </w:pPr>
          </w:p>
        </w:tc>
        <w:tc>
          <w:tcPr>
            <w:tcW w:w="3116"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sz w:val="20"/>
              </w:rPr>
            </w:pPr>
            <w:r>
              <w:rPr>
                <w:rFonts w:ascii="Times New Roman" w:hAnsi="Times New Roman"/>
                <w:sz w:val="20"/>
              </w:rPr>
              <w:t>б/размери 150 х 150 пиксела– за 1 месец</w:t>
            </w:r>
          </w:p>
        </w:tc>
        <w:tc>
          <w:tcPr>
            <w:tcW w:w="2168"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w:t>
            </w:r>
          </w:p>
        </w:tc>
        <w:tc>
          <w:tcPr>
            <w:tcW w:w="1626"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50,00</w:t>
            </w:r>
          </w:p>
        </w:tc>
        <w:tc>
          <w:tcPr>
            <w:tcW w:w="131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sz w:val="20"/>
              </w:rPr>
            </w:pPr>
          </w:p>
        </w:tc>
      </w:tr>
      <w:tr w:rsidR="00FD12F7">
        <w:trPr>
          <w:gridAfter w:val="1"/>
          <w:wAfter w:w="74" w:type="dxa"/>
        </w:trPr>
        <w:tc>
          <w:tcPr>
            <w:tcW w:w="117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rPr>
                <w:rFonts w:ascii="Times New Roman" w:hAnsi="Times New Roman"/>
                <w:b/>
                <w:i/>
                <w:sz w:val="20"/>
              </w:rPr>
            </w:pPr>
          </w:p>
        </w:tc>
        <w:tc>
          <w:tcPr>
            <w:tcW w:w="3116"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sz w:val="20"/>
              </w:rPr>
            </w:pPr>
            <w:r>
              <w:rPr>
                <w:rFonts w:ascii="Times New Roman" w:hAnsi="Times New Roman"/>
                <w:sz w:val="20"/>
              </w:rPr>
              <w:t>в/размери 150 х 180 пиксела- за 1 месец</w:t>
            </w:r>
          </w:p>
        </w:tc>
        <w:tc>
          <w:tcPr>
            <w:tcW w:w="2168"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w:t>
            </w:r>
          </w:p>
        </w:tc>
        <w:tc>
          <w:tcPr>
            <w:tcW w:w="1626"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65,00</w:t>
            </w:r>
          </w:p>
        </w:tc>
        <w:tc>
          <w:tcPr>
            <w:tcW w:w="131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sz w:val="20"/>
              </w:rPr>
            </w:pPr>
          </w:p>
        </w:tc>
      </w:tr>
      <w:tr w:rsidR="00FD12F7">
        <w:trPr>
          <w:gridAfter w:val="1"/>
          <w:wAfter w:w="74" w:type="dxa"/>
        </w:trPr>
        <w:tc>
          <w:tcPr>
            <w:tcW w:w="117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rPr>
                <w:rFonts w:ascii="Times New Roman" w:hAnsi="Times New Roman"/>
                <w:b/>
                <w:i/>
                <w:sz w:val="20"/>
              </w:rPr>
            </w:pPr>
          </w:p>
        </w:tc>
        <w:tc>
          <w:tcPr>
            <w:tcW w:w="3116"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b/>
                <w:i/>
                <w:sz w:val="20"/>
              </w:rPr>
            </w:pPr>
            <w:r>
              <w:rPr>
                <w:rFonts w:ascii="Times New Roman" w:hAnsi="Times New Roman"/>
                <w:b/>
                <w:i/>
                <w:sz w:val="20"/>
              </w:rPr>
              <w:t>ІІІ.РИТУАЛИ</w:t>
            </w:r>
          </w:p>
        </w:tc>
        <w:tc>
          <w:tcPr>
            <w:tcW w:w="2168"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p>
        </w:tc>
        <w:tc>
          <w:tcPr>
            <w:tcW w:w="1626"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p>
        </w:tc>
        <w:tc>
          <w:tcPr>
            <w:tcW w:w="131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sz w:val="20"/>
              </w:rPr>
            </w:pPr>
          </w:p>
        </w:tc>
      </w:tr>
      <w:tr w:rsidR="00FD12F7">
        <w:trPr>
          <w:gridAfter w:val="1"/>
          <w:wAfter w:w="74" w:type="dxa"/>
        </w:trPr>
        <w:tc>
          <w:tcPr>
            <w:tcW w:w="117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jc w:val="right"/>
              <w:rPr>
                <w:rFonts w:ascii="Times New Roman" w:hAnsi="Times New Roman"/>
                <w:sz w:val="20"/>
              </w:rPr>
            </w:pPr>
            <w:r>
              <w:rPr>
                <w:rFonts w:ascii="Times New Roman" w:hAnsi="Times New Roman"/>
                <w:sz w:val="20"/>
                <w:lang w:val="en-US"/>
              </w:rPr>
              <w:t>6</w:t>
            </w:r>
            <w:r>
              <w:rPr>
                <w:rFonts w:ascii="Times New Roman" w:hAnsi="Times New Roman"/>
                <w:sz w:val="20"/>
              </w:rPr>
              <w:t>.</w:t>
            </w:r>
          </w:p>
        </w:tc>
        <w:tc>
          <w:tcPr>
            <w:tcW w:w="3116"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b/>
                <w:sz w:val="20"/>
              </w:rPr>
            </w:pPr>
            <w:r>
              <w:rPr>
                <w:rFonts w:ascii="Times New Roman" w:hAnsi="Times New Roman"/>
                <w:b/>
                <w:sz w:val="20"/>
              </w:rPr>
              <w:t>Сключване на граждански брак</w:t>
            </w:r>
          </w:p>
        </w:tc>
        <w:tc>
          <w:tcPr>
            <w:tcW w:w="2168"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b/>
                <w:sz w:val="20"/>
              </w:rPr>
            </w:pPr>
            <w:r>
              <w:rPr>
                <w:rFonts w:ascii="Times New Roman" w:hAnsi="Times New Roman"/>
                <w:b/>
                <w:sz w:val="20"/>
              </w:rPr>
              <w:t>10.00</w:t>
            </w:r>
          </w:p>
        </w:tc>
        <w:tc>
          <w:tcPr>
            <w:tcW w:w="1626"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b/>
                <w:sz w:val="20"/>
              </w:rPr>
            </w:pPr>
            <w:r>
              <w:rPr>
                <w:rFonts w:ascii="Times New Roman" w:hAnsi="Times New Roman"/>
                <w:b/>
                <w:sz w:val="20"/>
                <w:lang w:val="en-US"/>
              </w:rPr>
              <w:t>2</w:t>
            </w:r>
            <w:r>
              <w:rPr>
                <w:rFonts w:ascii="Times New Roman" w:hAnsi="Times New Roman"/>
                <w:b/>
                <w:sz w:val="20"/>
              </w:rPr>
              <w:t>0.00</w:t>
            </w:r>
          </w:p>
        </w:tc>
        <w:tc>
          <w:tcPr>
            <w:tcW w:w="131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b/>
                <w:sz w:val="20"/>
              </w:rPr>
            </w:pPr>
            <w:r>
              <w:rPr>
                <w:rFonts w:ascii="Times New Roman" w:hAnsi="Times New Roman"/>
                <w:b/>
                <w:sz w:val="20"/>
              </w:rPr>
              <w:t>не</w:t>
            </w:r>
          </w:p>
        </w:tc>
      </w:tr>
      <w:tr w:rsidR="00FD12F7">
        <w:trPr>
          <w:gridAfter w:val="1"/>
          <w:wAfter w:w="74" w:type="dxa"/>
        </w:trPr>
        <w:tc>
          <w:tcPr>
            <w:tcW w:w="117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jc w:val="right"/>
              <w:rPr>
                <w:rFonts w:ascii="Times New Roman" w:hAnsi="Times New Roman"/>
                <w:sz w:val="20"/>
              </w:rPr>
            </w:pPr>
            <w:r>
              <w:rPr>
                <w:rFonts w:ascii="Times New Roman" w:hAnsi="Times New Roman"/>
                <w:sz w:val="20"/>
                <w:lang w:val="en-US"/>
              </w:rPr>
              <w:t>7</w:t>
            </w:r>
            <w:r>
              <w:rPr>
                <w:rFonts w:ascii="Times New Roman" w:hAnsi="Times New Roman"/>
                <w:sz w:val="20"/>
              </w:rPr>
              <w:t>.</w:t>
            </w:r>
          </w:p>
        </w:tc>
        <w:tc>
          <w:tcPr>
            <w:tcW w:w="3116"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b/>
                <w:sz w:val="20"/>
              </w:rPr>
            </w:pPr>
            <w:r>
              <w:rPr>
                <w:rFonts w:ascii="Times New Roman" w:hAnsi="Times New Roman"/>
                <w:b/>
                <w:sz w:val="20"/>
              </w:rPr>
              <w:t>Ритуал “Сватба”</w:t>
            </w:r>
          </w:p>
        </w:tc>
        <w:tc>
          <w:tcPr>
            <w:tcW w:w="2168"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b/>
                <w:sz w:val="20"/>
              </w:rPr>
            </w:pPr>
          </w:p>
        </w:tc>
        <w:tc>
          <w:tcPr>
            <w:tcW w:w="1626"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b/>
                <w:sz w:val="20"/>
              </w:rPr>
            </w:pPr>
          </w:p>
        </w:tc>
        <w:tc>
          <w:tcPr>
            <w:tcW w:w="131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b/>
                <w:sz w:val="20"/>
              </w:rPr>
            </w:pPr>
          </w:p>
        </w:tc>
      </w:tr>
      <w:tr w:rsidR="00FD12F7">
        <w:trPr>
          <w:gridAfter w:val="1"/>
          <w:wAfter w:w="74" w:type="dxa"/>
        </w:trPr>
        <w:tc>
          <w:tcPr>
            <w:tcW w:w="117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jc w:val="right"/>
              <w:rPr>
                <w:rFonts w:ascii="Times New Roman" w:hAnsi="Times New Roman"/>
                <w:sz w:val="20"/>
              </w:rPr>
            </w:pPr>
            <w:r>
              <w:rPr>
                <w:rFonts w:ascii="Times New Roman" w:hAnsi="Times New Roman"/>
                <w:sz w:val="20"/>
                <w:lang w:val="en-US"/>
              </w:rPr>
              <w:t>7</w:t>
            </w:r>
            <w:r>
              <w:rPr>
                <w:rFonts w:ascii="Times New Roman" w:hAnsi="Times New Roman"/>
                <w:sz w:val="20"/>
              </w:rPr>
              <w:t>.1.</w:t>
            </w:r>
          </w:p>
        </w:tc>
        <w:tc>
          <w:tcPr>
            <w:tcW w:w="3116"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sz w:val="20"/>
              </w:rPr>
            </w:pPr>
            <w:r>
              <w:rPr>
                <w:rFonts w:ascii="Times New Roman" w:hAnsi="Times New Roman"/>
                <w:sz w:val="20"/>
              </w:rPr>
              <w:t>в Обреден дом – Елена</w:t>
            </w:r>
          </w:p>
        </w:tc>
        <w:tc>
          <w:tcPr>
            <w:tcW w:w="2168"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20"/>
                <w:lang w:val="en-US"/>
              </w:rPr>
              <w:t>40</w:t>
            </w:r>
            <w:r>
              <w:rPr>
                <w:rFonts w:ascii="Times New Roman" w:hAnsi="Times New Roman"/>
                <w:sz w:val="20"/>
              </w:rPr>
              <w:t>.00</w:t>
            </w:r>
          </w:p>
        </w:tc>
        <w:tc>
          <w:tcPr>
            <w:tcW w:w="1626"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4</w:t>
            </w:r>
            <w:r>
              <w:rPr>
                <w:rFonts w:ascii="Times New Roman" w:hAnsi="Times New Roman"/>
                <w:sz w:val="20"/>
                <w:lang w:val="en-US"/>
              </w:rPr>
              <w:t>5</w:t>
            </w:r>
            <w:r>
              <w:rPr>
                <w:rFonts w:ascii="Times New Roman" w:hAnsi="Times New Roman"/>
                <w:sz w:val="20"/>
              </w:rPr>
              <w:t>.00</w:t>
            </w:r>
          </w:p>
        </w:tc>
        <w:tc>
          <w:tcPr>
            <w:tcW w:w="131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sz w:val="20"/>
              </w:rPr>
            </w:pPr>
            <w:r>
              <w:rPr>
                <w:rFonts w:ascii="Times New Roman" w:hAnsi="Times New Roman"/>
                <w:sz w:val="20"/>
              </w:rPr>
              <w:t>да</w:t>
            </w:r>
          </w:p>
        </w:tc>
      </w:tr>
      <w:tr w:rsidR="00FD12F7">
        <w:trPr>
          <w:gridAfter w:val="1"/>
          <w:wAfter w:w="74" w:type="dxa"/>
        </w:trPr>
        <w:tc>
          <w:tcPr>
            <w:tcW w:w="117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jc w:val="right"/>
              <w:rPr>
                <w:rFonts w:ascii="Times New Roman" w:hAnsi="Times New Roman"/>
                <w:sz w:val="20"/>
              </w:rPr>
            </w:pPr>
            <w:r>
              <w:rPr>
                <w:rFonts w:ascii="Times New Roman" w:hAnsi="Times New Roman"/>
                <w:sz w:val="20"/>
                <w:lang w:val="en-US"/>
              </w:rPr>
              <w:t>7</w:t>
            </w:r>
            <w:r>
              <w:rPr>
                <w:rFonts w:ascii="Times New Roman" w:hAnsi="Times New Roman"/>
                <w:sz w:val="20"/>
              </w:rPr>
              <w:t>.2.</w:t>
            </w:r>
          </w:p>
        </w:tc>
        <w:tc>
          <w:tcPr>
            <w:tcW w:w="3116"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sz w:val="20"/>
              </w:rPr>
            </w:pPr>
            <w:r>
              <w:rPr>
                <w:rFonts w:ascii="Times New Roman" w:hAnsi="Times New Roman"/>
                <w:sz w:val="20"/>
              </w:rPr>
              <w:t>в кметствата</w:t>
            </w:r>
          </w:p>
        </w:tc>
        <w:tc>
          <w:tcPr>
            <w:tcW w:w="2168"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15.00</w:t>
            </w:r>
          </w:p>
        </w:tc>
        <w:tc>
          <w:tcPr>
            <w:tcW w:w="1626"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20.00</w:t>
            </w:r>
          </w:p>
        </w:tc>
        <w:tc>
          <w:tcPr>
            <w:tcW w:w="131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sz w:val="20"/>
              </w:rPr>
            </w:pPr>
            <w:r>
              <w:rPr>
                <w:rFonts w:ascii="Times New Roman" w:hAnsi="Times New Roman"/>
                <w:sz w:val="20"/>
              </w:rPr>
              <w:t>да</w:t>
            </w:r>
          </w:p>
        </w:tc>
      </w:tr>
      <w:tr w:rsidR="00FD12F7">
        <w:trPr>
          <w:gridAfter w:val="1"/>
          <w:wAfter w:w="74" w:type="dxa"/>
        </w:trPr>
        <w:tc>
          <w:tcPr>
            <w:tcW w:w="117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jc w:val="right"/>
              <w:rPr>
                <w:rFonts w:ascii="Times New Roman" w:hAnsi="Times New Roman"/>
                <w:sz w:val="20"/>
              </w:rPr>
            </w:pPr>
            <w:r>
              <w:rPr>
                <w:rFonts w:ascii="Times New Roman" w:hAnsi="Times New Roman"/>
                <w:sz w:val="20"/>
                <w:lang w:val="en-US"/>
              </w:rPr>
              <w:t>7</w:t>
            </w:r>
            <w:r>
              <w:rPr>
                <w:rFonts w:ascii="Times New Roman" w:hAnsi="Times New Roman"/>
                <w:sz w:val="20"/>
              </w:rPr>
              <w:t>.3.</w:t>
            </w:r>
          </w:p>
        </w:tc>
        <w:tc>
          <w:tcPr>
            <w:tcW w:w="3116"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sz w:val="20"/>
              </w:rPr>
            </w:pPr>
            <w:r>
              <w:rPr>
                <w:rFonts w:ascii="Times New Roman" w:hAnsi="Times New Roman"/>
                <w:sz w:val="20"/>
              </w:rPr>
              <w:t>извън Обреден дом – Елена или съответното кметство</w:t>
            </w:r>
          </w:p>
        </w:tc>
        <w:tc>
          <w:tcPr>
            <w:tcW w:w="2168"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250.00</w:t>
            </w:r>
          </w:p>
        </w:tc>
        <w:tc>
          <w:tcPr>
            <w:tcW w:w="1626"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300.00</w:t>
            </w:r>
          </w:p>
        </w:tc>
        <w:tc>
          <w:tcPr>
            <w:tcW w:w="131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sz w:val="20"/>
              </w:rPr>
            </w:pPr>
            <w:r>
              <w:rPr>
                <w:rFonts w:ascii="Times New Roman" w:hAnsi="Times New Roman"/>
                <w:sz w:val="20"/>
              </w:rPr>
              <w:t>да</w:t>
            </w:r>
          </w:p>
        </w:tc>
      </w:tr>
      <w:tr w:rsidR="00FD12F7">
        <w:trPr>
          <w:gridAfter w:val="1"/>
          <w:wAfter w:w="74" w:type="dxa"/>
        </w:trPr>
        <w:tc>
          <w:tcPr>
            <w:tcW w:w="117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jc w:val="right"/>
              <w:rPr>
                <w:rFonts w:ascii="Times New Roman" w:hAnsi="Times New Roman"/>
                <w:sz w:val="20"/>
              </w:rPr>
            </w:pPr>
            <w:r>
              <w:rPr>
                <w:rFonts w:ascii="Times New Roman" w:hAnsi="Times New Roman"/>
                <w:sz w:val="20"/>
                <w:lang w:val="en-US"/>
              </w:rPr>
              <w:t>8</w:t>
            </w:r>
            <w:r>
              <w:rPr>
                <w:rFonts w:ascii="Times New Roman" w:hAnsi="Times New Roman"/>
                <w:sz w:val="20"/>
              </w:rPr>
              <w:t>.</w:t>
            </w:r>
          </w:p>
        </w:tc>
        <w:tc>
          <w:tcPr>
            <w:tcW w:w="3116"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b/>
                <w:sz w:val="20"/>
              </w:rPr>
            </w:pPr>
            <w:r>
              <w:rPr>
                <w:rFonts w:ascii="Times New Roman" w:hAnsi="Times New Roman"/>
                <w:b/>
                <w:sz w:val="20"/>
              </w:rPr>
              <w:t>Ритуал “Кръщене”</w:t>
            </w:r>
          </w:p>
        </w:tc>
        <w:tc>
          <w:tcPr>
            <w:tcW w:w="2168"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b/>
                <w:sz w:val="20"/>
              </w:rPr>
            </w:pPr>
            <w:r>
              <w:rPr>
                <w:rFonts w:ascii="Times New Roman" w:hAnsi="Times New Roman"/>
                <w:b/>
                <w:sz w:val="20"/>
              </w:rPr>
              <w:t>10,00</w:t>
            </w:r>
          </w:p>
        </w:tc>
        <w:tc>
          <w:tcPr>
            <w:tcW w:w="1626"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b/>
                <w:sz w:val="20"/>
              </w:rPr>
            </w:pPr>
            <w:r>
              <w:rPr>
                <w:rFonts w:ascii="Times New Roman" w:hAnsi="Times New Roman"/>
                <w:b/>
                <w:sz w:val="20"/>
                <w:lang w:val="en-US"/>
              </w:rPr>
              <w:t>2</w:t>
            </w:r>
            <w:r>
              <w:rPr>
                <w:rFonts w:ascii="Times New Roman" w:hAnsi="Times New Roman"/>
                <w:b/>
                <w:sz w:val="20"/>
              </w:rPr>
              <w:t>0.00</w:t>
            </w:r>
          </w:p>
        </w:tc>
        <w:tc>
          <w:tcPr>
            <w:tcW w:w="131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b/>
                <w:sz w:val="20"/>
              </w:rPr>
            </w:pPr>
            <w:r>
              <w:rPr>
                <w:rFonts w:ascii="Times New Roman" w:hAnsi="Times New Roman"/>
                <w:b/>
                <w:sz w:val="20"/>
              </w:rPr>
              <w:t>да</w:t>
            </w:r>
          </w:p>
        </w:tc>
      </w:tr>
      <w:tr w:rsidR="00FD12F7">
        <w:trPr>
          <w:gridAfter w:val="1"/>
          <w:wAfter w:w="74" w:type="dxa"/>
        </w:trPr>
        <w:tc>
          <w:tcPr>
            <w:tcW w:w="117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rPr>
                <w:rFonts w:ascii="Times New Roman" w:hAnsi="Times New Roman"/>
                <w:b/>
                <w:i/>
                <w:sz w:val="20"/>
              </w:rPr>
            </w:pPr>
          </w:p>
        </w:tc>
        <w:tc>
          <w:tcPr>
            <w:tcW w:w="3116"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b/>
                <w:i/>
                <w:sz w:val="20"/>
              </w:rPr>
            </w:pPr>
            <w:r>
              <w:rPr>
                <w:rFonts w:ascii="Times New Roman" w:hAnsi="Times New Roman"/>
                <w:b/>
                <w:i/>
                <w:sz w:val="20"/>
              </w:rPr>
              <w:t>ІV.ШКОЛА ПО ИЗКУСТВАТА</w:t>
            </w:r>
          </w:p>
        </w:tc>
        <w:tc>
          <w:tcPr>
            <w:tcW w:w="2168"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b/>
                <w:sz w:val="20"/>
              </w:rPr>
            </w:pPr>
          </w:p>
        </w:tc>
        <w:tc>
          <w:tcPr>
            <w:tcW w:w="1626"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b/>
                <w:sz w:val="20"/>
              </w:rPr>
            </w:pPr>
          </w:p>
        </w:tc>
        <w:tc>
          <w:tcPr>
            <w:tcW w:w="131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b/>
                <w:sz w:val="20"/>
              </w:rPr>
            </w:pPr>
          </w:p>
        </w:tc>
      </w:tr>
      <w:tr w:rsidR="00FD12F7">
        <w:trPr>
          <w:gridAfter w:val="1"/>
          <w:wAfter w:w="74" w:type="dxa"/>
        </w:trPr>
        <w:tc>
          <w:tcPr>
            <w:tcW w:w="117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jc w:val="right"/>
              <w:rPr>
                <w:rFonts w:ascii="Times New Roman" w:hAnsi="Times New Roman"/>
                <w:sz w:val="20"/>
              </w:rPr>
            </w:pPr>
            <w:r>
              <w:rPr>
                <w:rFonts w:ascii="Times New Roman" w:hAnsi="Times New Roman"/>
                <w:sz w:val="20"/>
                <w:lang w:val="en-US"/>
              </w:rPr>
              <w:t>9</w:t>
            </w:r>
            <w:r>
              <w:rPr>
                <w:rFonts w:ascii="Times New Roman" w:hAnsi="Times New Roman"/>
                <w:sz w:val="20"/>
              </w:rPr>
              <w:t>.</w:t>
            </w:r>
          </w:p>
        </w:tc>
        <w:tc>
          <w:tcPr>
            <w:tcW w:w="3116"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b/>
                <w:sz w:val="20"/>
              </w:rPr>
            </w:pPr>
            <w:r>
              <w:rPr>
                <w:rFonts w:ascii="Times New Roman" w:hAnsi="Times New Roman"/>
                <w:b/>
                <w:sz w:val="20"/>
              </w:rPr>
              <w:t>Обучение по музикален инструмент</w:t>
            </w:r>
          </w:p>
        </w:tc>
        <w:tc>
          <w:tcPr>
            <w:tcW w:w="2168"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b/>
                <w:sz w:val="20"/>
              </w:rPr>
            </w:pPr>
          </w:p>
        </w:tc>
        <w:tc>
          <w:tcPr>
            <w:tcW w:w="1626"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b/>
                <w:sz w:val="20"/>
              </w:rPr>
            </w:pPr>
          </w:p>
        </w:tc>
        <w:tc>
          <w:tcPr>
            <w:tcW w:w="131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b/>
                <w:sz w:val="20"/>
              </w:rPr>
            </w:pPr>
          </w:p>
        </w:tc>
      </w:tr>
      <w:tr w:rsidR="00FD12F7">
        <w:trPr>
          <w:gridAfter w:val="1"/>
          <w:wAfter w:w="74" w:type="dxa"/>
        </w:trPr>
        <w:tc>
          <w:tcPr>
            <w:tcW w:w="117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rPr>
                <w:rFonts w:ascii="Times New Roman" w:hAnsi="Times New Roman"/>
                <w:b/>
                <w:i/>
              </w:rPr>
            </w:pPr>
          </w:p>
        </w:tc>
        <w:tc>
          <w:tcPr>
            <w:tcW w:w="3116"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sz w:val="20"/>
              </w:rPr>
            </w:pPr>
            <w:r>
              <w:rPr>
                <w:rFonts w:ascii="Times New Roman" w:hAnsi="Times New Roman"/>
                <w:sz w:val="20"/>
              </w:rPr>
              <w:t>За учебна година</w:t>
            </w:r>
          </w:p>
        </w:tc>
        <w:tc>
          <w:tcPr>
            <w:tcW w:w="2168"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30.00</w:t>
            </w:r>
          </w:p>
        </w:tc>
        <w:tc>
          <w:tcPr>
            <w:tcW w:w="1626"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30.00</w:t>
            </w:r>
          </w:p>
        </w:tc>
        <w:tc>
          <w:tcPr>
            <w:tcW w:w="131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sz w:val="20"/>
              </w:rPr>
            </w:pPr>
            <w:r>
              <w:rPr>
                <w:rFonts w:ascii="Times New Roman" w:hAnsi="Times New Roman"/>
                <w:sz w:val="20"/>
              </w:rPr>
              <w:t>не</w:t>
            </w:r>
          </w:p>
        </w:tc>
      </w:tr>
      <w:tr w:rsidR="00FD12F7">
        <w:trPr>
          <w:gridAfter w:val="1"/>
          <w:wAfter w:w="74" w:type="dxa"/>
        </w:trPr>
        <w:tc>
          <w:tcPr>
            <w:tcW w:w="9394" w:type="dxa"/>
            <w:gridSpan w:val="9"/>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sz w:val="20"/>
              </w:rPr>
            </w:pPr>
            <w:r>
              <w:rPr>
                <w:rFonts w:ascii="Times New Roman" w:hAnsi="Times New Roman"/>
                <w:b/>
                <w:i/>
                <w:sz w:val="20"/>
              </w:rPr>
              <w:t>Забележка:</w:t>
            </w:r>
            <w:r>
              <w:rPr>
                <w:rFonts w:ascii="Times New Roman" w:hAnsi="Times New Roman"/>
              </w:rPr>
              <w:t xml:space="preserve"> </w:t>
            </w:r>
            <w:r>
              <w:rPr>
                <w:rFonts w:ascii="Times New Roman" w:hAnsi="Times New Roman"/>
                <w:sz w:val="20"/>
              </w:rPr>
              <w:t>За второ и трето дете от едно семейство, посещаващи школата по изкуствата цената на услугата по ал. 1 е 15 лв</w:t>
            </w:r>
            <w:r>
              <w:rPr>
                <w:rFonts w:ascii="Times New Roman" w:hAnsi="Times New Roman"/>
              </w:rPr>
              <w:t xml:space="preserve">. </w:t>
            </w:r>
            <w:r>
              <w:rPr>
                <w:rFonts w:ascii="Times New Roman" w:hAnsi="Times New Roman"/>
                <w:sz w:val="20"/>
              </w:rPr>
              <w:t>за учебна година.</w:t>
            </w:r>
          </w:p>
        </w:tc>
      </w:tr>
      <w:tr w:rsidR="00FD12F7">
        <w:trPr>
          <w:gridAfter w:val="1"/>
          <w:wAfter w:w="74" w:type="dxa"/>
        </w:trPr>
        <w:tc>
          <w:tcPr>
            <w:tcW w:w="117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rPr>
                <w:rFonts w:ascii="Times New Roman" w:hAnsi="Times New Roman"/>
                <w:b/>
                <w:i/>
              </w:rPr>
            </w:pPr>
          </w:p>
        </w:tc>
        <w:tc>
          <w:tcPr>
            <w:tcW w:w="3116"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b/>
                <w:i/>
                <w:sz w:val="20"/>
              </w:rPr>
            </w:pPr>
            <w:r>
              <w:rPr>
                <w:rFonts w:ascii="Times New Roman" w:hAnsi="Times New Roman"/>
                <w:b/>
                <w:i/>
                <w:sz w:val="20"/>
              </w:rPr>
              <w:t>V.ОБЩИНСКА БИБЛИОТЕКА</w:t>
            </w:r>
          </w:p>
        </w:tc>
        <w:tc>
          <w:tcPr>
            <w:tcW w:w="2168"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b/>
                <w:sz w:val="20"/>
              </w:rPr>
            </w:pPr>
          </w:p>
        </w:tc>
        <w:tc>
          <w:tcPr>
            <w:tcW w:w="1626"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b/>
                <w:sz w:val="20"/>
              </w:rPr>
            </w:pPr>
          </w:p>
        </w:tc>
        <w:tc>
          <w:tcPr>
            <w:tcW w:w="131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b/>
                <w:sz w:val="20"/>
              </w:rPr>
            </w:pPr>
          </w:p>
        </w:tc>
      </w:tr>
      <w:tr w:rsidR="00FD12F7">
        <w:trPr>
          <w:gridAfter w:val="1"/>
          <w:wAfter w:w="74" w:type="dxa"/>
        </w:trPr>
        <w:tc>
          <w:tcPr>
            <w:tcW w:w="117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jc w:val="right"/>
              <w:rPr>
                <w:rFonts w:ascii="Times New Roman" w:hAnsi="Times New Roman"/>
                <w:b/>
                <w:sz w:val="20"/>
              </w:rPr>
            </w:pPr>
            <w:r>
              <w:rPr>
                <w:rFonts w:ascii="Times New Roman" w:hAnsi="Times New Roman"/>
                <w:b/>
                <w:sz w:val="20"/>
                <w:lang w:val="en-US"/>
              </w:rPr>
              <w:t>10</w:t>
            </w:r>
            <w:r>
              <w:rPr>
                <w:rFonts w:ascii="Times New Roman" w:hAnsi="Times New Roman"/>
                <w:b/>
                <w:sz w:val="20"/>
              </w:rPr>
              <w:t>.</w:t>
            </w:r>
          </w:p>
        </w:tc>
        <w:tc>
          <w:tcPr>
            <w:tcW w:w="3116"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b/>
                <w:sz w:val="20"/>
              </w:rPr>
            </w:pPr>
            <w:r>
              <w:rPr>
                <w:rFonts w:ascii="Times New Roman" w:hAnsi="Times New Roman"/>
                <w:b/>
                <w:sz w:val="20"/>
              </w:rPr>
              <w:t>Абонамент за годишно ползване</w:t>
            </w:r>
          </w:p>
        </w:tc>
        <w:tc>
          <w:tcPr>
            <w:tcW w:w="2168"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b/>
                <w:sz w:val="20"/>
              </w:rPr>
            </w:pPr>
          </w:p>
        </w:tc>
        <w:tc>
          <w:tcPr>
            <w:tcW w:w="1626"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b/>
                <w:sz w:val="20"/>
              </w:rPr>
            </w:pPr>
          </w:p>
        </w:tc>
        <w:tc>
          <w:tcPr>
            <w:tcW w:w="131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b/>
                <w:sz w:val="20"/>
              </w:rPr>
            </w:pPr>
          </w:p>
        </w:tc>
      </w:tr>
      <w:tr w:rsidR="00FD12F7">
        <w:trPr>
          <w:gridAfter w:val="1"/>
          <w:wAfter w:w="74" w:type="dxa"/>
        </w:trPr>
        <w:tc>
          <w:tcPr>
            <w:tcW w:w="117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jc w:val="right"/>
              <w:rPr>
                <w:rFonts w:ascii="Times New Roman" w:hAnsi="Times New Roman"/>
                <w:sz w:val="20"/>
              </w:rPr>
            </w:pPr>
            <w:r>
              <w:rPr>
                <w:rFonts w:ascii="Times New Roman" w:hAnsi="Times New Roman"/>
                <w:sz w:val="20"/>
                <w:lang w:val="en-US"/>
              </w:rPr>
              <w:t>10</w:t>
            </w:r>
            <w:r>
              <w:rPr>
                <w:rFonts w:ascii="Times New Roman" w:hAnsi="Times New Roman"/>
                <w:sz w:val="20"/>
              </w:rPr>
              <w:t>.1.</w:t>
            </w:r>
          </w:p>
        </w:tc>
        <w:tc>
          <w:tcPr>
            <w:tcW w:w="3116" w:type="dxa"/>
            <w:tcBorders>
              <w:top w:val="single" w:sz="4" w:space="0" w:color="auto"/>
              <w:left w:val="single" w:sz="4" w:space="0" w:color="auto"/>
              <w:bottom w:val="single" w:sz="4" w:space="0" w:color="auto"/>
              <w:right w:val="single" w:sz="4" w:space="0" w:color="auto"/>
            </w:tcBorders>
          </w:tcPr>
          <w:p w:rsidR="00FD12F7" w:rsidRPr="008644BB" w:rsidRDefault="00FD12F7" w:rsidP="00CA70C2">
            <w:pPr>
              <w:spacing w:line="264" w:lineRule="auto"/>
              <w:ind w:firstLine="0"/>
              <w:rPr>
                <w:rFonts w:ascii="Times New Roman" w:hAnsi="Times New Roman"/>
                <w:sz w:val="20"/>
              </w:rPr>
            </w:pPr>
            <w:r>
              <w:rPr>
                <w:rFonts w:ascii="Times New Roman" w:hAnsi="Times New Roman"/>
                <w:sz w:val="20"/>
              </w:rPr>
              <w:t>За деца и ученици до 10 години</w:t>
            </w:r>
          </w:p>
        </w:tc>
        <w:tc>
          <w:tcPr>
            <w:tcW w:w="2168"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p>
        </w:tc>
        <w:tc>
          <w:tcPr>
            <w:tcW w:w="1626"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безплатно</w:t>
            </w:r>
          </w:p>
        </w:tc>
        <w:tc>
          <w:tcPr>
            <w:tcW w:w="131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sz w:val="20"/>
              </w:rPr>
            </w:pPr>
            <w:r>
              <w:rPr>
                <w:rFonts w:ascii="Times New Roman" w:hAnsi="Times New Roman"/>
                <w:sz w:val="20"/>
              </w:rPr>
              <w:t>не</w:t>
            </w:r>
          </w:p>
        </w:tc>
      </w:tr>
      <w:tr w:rsidR="00FD12F7">
        <w:trPr>
          <w:gridAfter w:val="1"/>
          <w:wAfter w:w="74" w:type="dxa"/>
        </w:trPr>
        <w:tc>
          <w:tcPr>
            <w:tcW w:w="117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jc w:val="right"/>
              <w:rPr>
                <w:rFonts w:ascii="Times New Roman" w:hAnsi="Times New Roman"/>
                <w:sz w:val="20"/>
              </w:rPr>
            </w:pPr>
            <w:r>
              <w:rPr>
                <w:rFonts w:ascii="Times New Roman" w:hAnsi="Times New Roman"/>
                <w:sz w:val="20"/>
                <w:lang w:val="en-US"/>
              </w:rPr>
              <w:t>10</w:t>
            </w:r>
            <w:r>
              <w:rPr>
                <w:rFonts w:ascii="Times New Roman" w:hAnsi="Times New Roman"/>
                <w:sz w:val="20"/>
              </w:rPr>
              <w:t>.2.</w:t>
            </w:r>
          </w:p>
        </w:tc>
        <w:tc>
          <w:tcPr>
            <w:tcW w:w="3116"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sz w:val="20"/>
              </w:rPr>
            </w:pPr>
            <w:r>
              <w:rPr>
                <w:rFonts w:ascii="Times New Roman" w:hAnsi="Times New Roman"/>
                <w:sz w:val="20"/>
              </w:rPr>
              <w:t>За ученици на 10 години и пенсионери</w:t>
            </w:r>
          </w:p>
        </w:tc>
        <w:tc>
          <w:tcPr>
            <w:tcW w:w="2168"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2.00</w:t>
            </w:r>
          </w:p>
        </w:tc>
        <w:tc>
          <w:tcPr>
            <w:tcW w:w="1626"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2.00</w:t>
            </w:r>
          </w:p>
        </w:tc>
        <w:tc>
          <w:tcPr>
            <w:tcW w:w="131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sz w:val="20"/>
              </w:rPr>
            </w:pPr>
            <w:r>
              <w:rPr>
                <w:rFonts w:ascii="Times New Roman" w:hAnsi="Times New Roman"/>
                <w:sz w:val="20"/>
              </w:rPr>
              <w:t>не</w:t>
            </w:r>
          </w:p>
        </w:tc>
      </w:tr>
      <w:tr w:rsidR="00FD12F7">
        <w:trPr>
          <w:gridAfter w:val="1"/>
          <w:wAfter w:w="74" w:type="dxa"/>
        </w:trPr>
        <w:tc>
          <w:tcPr>
            <w:tcW w:w="117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jc w:val="right"/>
              <w:rPr>
                <w:rFonts w:ascii="Times New Roman" w:hAnsi="Times New Roman"/>
                <w:sz w:val="20"/>
              </w:rPr>
            </w:pPr>
            <w:r>
              <w:rPr>
                <w:rFonts w:ascii="Times New Roman" w:hAnsi="Times New Roman"/>
                <w:sz w:val="20"/>
                <w:lang w:val="en-US"/>
              </w:rPr>
              <w:t>10</w:t>
            </w:r>
            <w:r>
              <w:rPr>
                <w:rFonts w:ascii="Times New Roman" w:hAnsi="Times New Roman"/>
                <w:sz w:val="20"/>
              </w:rPr>
              <w:t>.3.</w:t>
            </w:r>
          </w:p>
        </w:tc>
        <w:tc>
          <w:tcPr>
            <w:tcW w:w="3116"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sz w:val="20"/>
              </w:rPr>
            </w:pPr>
            <w:r>
              <w:rPr>
                <w:rFonts w:ascii="Times New Roman" w:hAnsi="Times New Roman"/>
                <w:sz w:val="20"/>
              </w:rPr>
              <w:t>За всички останали</w:t>
            </w:r>
          </w:p>
        </w:tc>
        <w:tc>
          <w:tcPr>
            <w:tcW w:w="2168"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3.00</w:t>
            </w:r>
          </w:p>
        </w:tc>
        <w:tc>
          <w:tcPr>
            <w:tcW w:w="1626"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3.00</w:t>
            </w:r>
          </w:p>
        </w:tc>
        <w:tc>
          <w:tcPr>
            <w:tcW w:w="131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sz w:val="20"/>
              </w:rPr>
            </w:pPr>
            <w:r>
              <w:rPr>
                <w:rFonts w:ascii="Times New Roman" w:hAnsi="Times New Roman"/>
                <w:sz w:val="20"/>
              </w:rPr>
              <w:t>не</w:t>
            </w:r>
          </w:p>
        </w:tc>
      </w:tr>
      <w:tr w:rsidR="00FD12F7">
        <w:trPr>
          <w:gridAfter w:val="1"/>
          <w:wAfter w:w="74" w:type="dxa"/>
        </w:trPr>
        <w:tc>
          <w:tcPr>
            <w:tcW w:w="117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jc w:val="right"/>
              <w:rPr>
                <w:rFonts w:ascii="Times New Roman" w:hAnsi="Times New Roman"/>
                <w:b/>
                <w:sz w:val="20"/>
              </w:rPr>
            </w:pPr>
            <w:r>
              <w:rPr>
                <w:rFonts w:ascii="Times New Roman" w:hAnsi="Times New Roman"/>
                <w:b/>
                <w:sz w:val="20"/>
              </w:rPr>
              <w:t>1</w:t>
            </w:r>
            <w:r>
              <w:rPr>
                <w:rFonts w:ascii="Times New Roman" w:hAnsi="Times New Roman"/>
                <w:b/>
                <w:sz w:val="20"/>
                <w:lang w:val="en-US"/>
              </w:rPr>
              <w:t>1</w:t>
            </w:r>
            <w:r>
              <w:rPr>
                <w:rFonts w:ascii="Times New Roman" w:hAnsi="Times New Roman"/>
                <w:b/>
                <w:sz w:val="20"/>
              </w:rPr>
              <w:t>.</w:t>
            </w:r>
          </w:p>
        </w:tc>
        <w:tc>
          <w:tcPr>
            <w:tcW w:w="3116"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b/>
                <w:sz w:val="20"/>
              </w:rPr>
            </w:pPr>
            <w:r>
              <w:rPr>
                <w:rFonts w:ascii="Times New Roman" w:hAnsi="Times New Roman"/>
                <w:b/>
                <w:sz w:val="20"/>
              </w:rPr>
              <w:t>За еднократно ползване в читалня на книга от библиотечния фонд от неабонати</w:t>
            </w:r>
          </w:p>
        </w:tc>
        <w:tc>
          <w:tcPr>
            <w:tcW w:w="2168"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b/>
                <w:sz w:val="20"/>
              </w:rPr>
            </w:pPr>
            <w:r>
              <w:rPr>
                <w:rFonts w:ascii="Times New Roman" w:hAnsi="Times New Roman"/>
                <w:b/>
                <w:sz w:val="20"/>
              </w:rPr>
              <w:t>0.50</w:t>
            </w:r>
          </w:p>
        </w:tc>
        <w:tc>
          <w:tcPr>
            <w:tcW w:w="1626"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b/>
                <w:sz w:val="20"/>
              </w:rPr>
            </w:pPr>
            <w:r>
              <w:rPr>
                <w:rFonts w:ascii="Times New Roman" w:hAnsi="Times New Roman"/>
                <w:b/>
                <w:sz w:val="20"/>
              </w:rPr>
              <w:t>0.50</w:t>
            </w:r>
          </w:p>
        </w:tc>
        <w:tc>
          <w:tcPr>
            <w:tcW w:w="131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b/>
                <w:sz w:val="20"/>
              </w:rPr>
            </w:pPr>
            <w:r>
              <w:rPr>
                <w:rFonts w:ascii="Times New Roman" w:hAnsi="Times New Roman"/>
                <w:b/>
                <w:sz w:val="20"/>
              </w:rPr>
              <w:t>не</w:t>
            </w:r>
          </w:p>
        </w:tc>
      </w:tr>
      <w:tr w:rsidR="00FD12F7">
        <w:trPr>
          <w:gridAfter w:val="1"/>
          <w:wAfter w:w="74" w:type="dxa"/>
        </w:trPr>
        <w:tc>
          <w:tcPr>
            <w:tcW w:w="117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jc w:val="right"/>
              <w:rPr>
                <w:rFonts w:ascii="Times New Roman" w:hAnsi="Times New Roman"/>
                <w:b/>
                <w:sz w:val="20"/>
              </w:rPr>
            </w:pPr>
            <w:r>
              <w:rPr>
                <w:rFonts w:ascii="Times New Roman" w:hAnsi="Times New Roman"/>
                <w:b/>
                <w:sz w:val="20"/>
              </w:rPr>
              <w:t>1</w:t>
            </w:r>
            <w:r>
              <w:rPr>
                <w:rFonts w:ascii="Times New Roman" w:hAnsi="Times New Roman"/>
                <w:b/>
                <w:sz w:val="20"/>
                <w:lang w:val="en-US"/>
              </w:rPr>
              <w:t>2</w:t>
            </w:r>
            <w:r>
              <w:rPr>
                <w:rFonts w:ascii="Times New Roman" w:hAnsi="Times New Roman"/>
                <w:b/>
                <w:sz w:val="20"/>
              </w:rPr>
              <w:t>.</w:t>
            </w:r>
          </w:p>
        </w:tc>
        <w:tc>
          <w:tcPr>
            <w:tcW w:w="3116"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b/>
                <w:sz w:val="20"/>
              </w:rPr>
            </w:pPr>
            <w:r>
              <w:rPr>
                <w:rFonts w:ascii="Times New Roman" w:hAnsi="Times New Roman"/>
                <w:b/>
                <w:sz w:val="20"/>
              </w:rPr>
              <w:t>За ползване на книги от МЗС</w:t>
            </w:r>
          </w:p>
        </w:tc>
        <w:tc>
          <w:tcPr>
            <w:tcW w:w="2168"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b/>
                <w:sz w:val="20"/>
              </w:rPr>
            </w:pPr>
            <w:r>
              <w:rPr>
                <w:rFonts w:ascii="Times New Roman" w:hAnsi="Times New Roman"/>
                <w:b/>
                <w:sz w:val="20"/>
              </w:rPr>
              <w:t>2.00</w:t>
            </w:r>
          </w:p>
        </w:tc>
        <w:tc>
          <w:tcPr>
            <w:tcW w:w="1626"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b/>
                <w:sz w:val="20"/>
              </w:rPr>
            </w:pPr>
            <w:r>
              <w:rPr>
                <w:rFonts w:ascii="Times New Roman" w:hAnsi="Times New Roman"/>
                <w:b/>
                <w:sz w:val="20"/>
              </w:rPr>
              <w:t>2.00</w:t>
            </w:r>
          </w:p>
        </w:tc>
        <w:tc>
          <w:tcPr>
            <w:tcW w:w="131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b/>
                <w:sz w:val="20"/>
              </w:rPr>
            </w:pPr>
            <w:r>
              <w:rPr>
                <w:rFonts w:ascii="Times New Roman" w:hAnsi="Times New Roman"/>
                <w:b/>
                <w:sz w:val="20"/>
              </w:rPr>
              <w:t>не</w:t>
            </w:r>
          </w:p>
        </w:tc>
      </w:tr>
      <w:tr w:rsidR="00FD12F7">
        <w:trPr>
          <w:gridAfter w:val="1"/>
          <w:wAfter w:w="74" w:type="dxa"/>
        </w:trPr>
        <w:tc>
          <w:tcPr>
            <w:tcW w:w="117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jc w:val="right"/>
              <w:rPr>
                <w:rFonts w:ascii="Times New Roman" w:hAnsi="Times New Roman"/>
                <w:b/>
                <w:sz w:val="20"/>
              </w:rPr>
            </w:pPr>
            <w:r>
              <w:rPr>
                <w:rFonts w:ascii="Times New Roman" w:hAnsi="Times New Roman"/>
                <w:b/>
                <w:sz w:val="20"/>
              </w:rPr>
              <w:t>1</w:t>
            </w:r>
            <w:r>
              <w:rPr>
                <w:rFonts w:ascii="Times New Roman" w:hAnsi="Times New Roman"/>
                <w:b/>
                <w:sz w:val="20"/>
                <w:lang w:val="en-US"/>
              </w:rPr>
              <w:t>3</w:t>
            </w:r>
            <w:r>
              <w:rPr>
                <w:rFonts w:ascii="Times New Roman" w:hAnsi="Times New Roman"/>
                <w:b/>
                <w:sz w:val="20"/>
              </w:rPr>
              <w:t>.</w:t>
            </w:r>
          </w:p>
        </w:tc>
        <w:tc>
          <w:tcPr>
            <w:tcW w:w="3116"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b/>
                <w:sz w:val="20"/>
              </w:rPr>
            </w:pPr>
            <w:r>
              <w:rPr>
                <w:rFonts w:ascii="Times New Roman" w:hAnsi="Times New Roman"/>
                <w:b/>
                <w:sz w:val="20"/>
              </w:rPr>
              <w:t>За невърната в срок книга</w:t>
            </w:r>
          </w:p>
        </w:tc>
        <w:tc>
          <w:tcPr>
            <w:tcW w:w="2168"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b/>
                <w:sz w:val="20"/>
              </w:rPr>
            </w:pPr>
          </w:p>
        </w:tc>
        <w:tc>
          <w:tcPr>
            <w:tcW w:w="1626"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b/>
                <w:sz w:val="20"/>
              </w:rPr>
            </w:pPr>
          </w:p>
        </w:tc>
        <w:tc>
          <w:tcPr>
            <w:tcW w:w="131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b/>
                <w:sz w:val="20"/>
              </w:rPr>
            </w:pPr>
          </w:p>
        </w:tc>
      </w:tr>
      <w:tr w:rsidR="00FD12F7">
        <w:trPr>
          <w:gridAfter w:val="1"/>
          <w:wAfter w:w="74" w:type="dxa"/>
        </w:trPr>
        <w:tc>
          <w:tcPr>
            <w:tcW w:w="117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jc w:val="right"/>
              <w:rPr>
                <w:rFonts w:ascii="Times New Roman" w:hAnsi="Times New Roman"/>
                <w:sz w:val="20"/>
              </w:rPr>
            </w:pPr>
            <w:r>
              <w:rPr>
                <w:rFonts w:ascii="Times New Roman" w:hAnsi="Times New Roman"/>
                <w:sz w:val="20"/>
              </w:rPr>
              <w:t>1</w:t>
            </w:r>
            <w:r>
              <w:rPr>
                <w:rFonts w:ascii="Times New Roman" w:hAnsi="Times New Roman"/>
                <w:sz w:val="20"/>
                <w:lang w:val="en-US"/>
              </w:rPr>
              <w:t>3</w:t>
            </w:r>
            <w:r>
              <w:rPr>
                <w:rFonts w:ascii="Times New Roman" w:hAnsi="Times New Roman"/>
                <w:sz w:val="20"/>
              </w:rPr>
              <w:t>.1.</w:t>
            </w:r>
          </w:p>
        </w:tc>
        <w:tc>
          <w:tcPr>
            <w:tcW w:w="3116"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sz w:val="20"/>
              </w:rPr>
            </w:pPr>
            <w:r>
              <w:rPr>
                <w:rFonts w:ascii="Times New Roman" w:hAnsi="Times New Roman"/>
                <w:sz w:val="20"/>
              </w:rPr>
              <w:t>за всеки започнат месец</w:t>
            </w:r>
          </w:p>
        </w:tc>
        <w:tc>
          <w:tcPr>
            <w:tcW w:w="2168"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0.20</w:t>
            </w:r>
          </w:p>
        </w:tc>
        <w:tc>
          <w:tcPr>
            <w:tcW w:w="1626"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0.20</w:t>
            </w:r>
          </w:p>
        </w:tc>
        <w:tc>
          <w:tcPr>
            <w:tcW w:w="131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sz w:val="20"/>
              </w:rPr>
            </w:pPr>
            <w:r>
              <w:rPr>
                <w:rFonts w:ascii="Times New Roman" w:hAnsi="Times New Roman"/>
                <w:sz w:val="20"/>
              </w:rPr>
              <w:t>не</w:t>
            </w:r>
          </w:p>
        </w:tc>
      </w:tr>
      <w:tr w:rsidR="00FD12F7">
        <w:trPr>
          <w:gridAfter w:val="1"/>
          <w:wAfter w:w="74" w:type="dxa"/>
        </w:trPr>
        <w:tc>
          <w:tcPr>
            <w:tcW w:w="117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jc w:val="right"/>
              <w:rPr>
                <w:rFonts w:ascii="Times New Roman" w:hAnsi="Times New Roman"/>
                <w:sz w:val="20"/>
              </w:rPr>
            </w:pPr>
            <w:r>
              <w:rPr>
                <w:rFonts w:ascii="Times New Roman" w:hAnsi="Times New Roman"/>
                <w:sz w:val="20"/>
              </w:rPr>
              <w:t>1</w:t>
            </w:r>
            <w:r>
              <w:rPr>
                <w:rFonts w:ascii="Times New Roman" w:hAnsi="Times New Roman"/>
                <w:sz w:val="20"/>
                <w:lang w:val="en-US"/>
              </w:rPr>
              <w:t>3</w:t>
            </w:r>
            <w:r>
              <w:rPr>
                <w:rFonts w:ascii="Times New Roman" w:hAnsi="Times New Roman"/>
                <w:sz w:val="20"/>
              </w:rPr>
              <w:t>.2.</w:t>
            </w:r>
          </w:p>
        </w:tc>
        <w:tc>
          <w:tcPr>
            <w:tcW w:w="3116"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sz w:val="20"/>
              </w:rPr>
            </w:pPr>
            <w:r>
              <w:rPr>
                <w:rFonts w:ascii="Times New Roman" w:hAnsi="Times New Roman"/>
                <w:sz w:val="20"/>
              </w:rPr>
              <w:t>за книги от предходната година</w:t>
            </w:r>
          </w:p>
        </w:tc>
        <w:tc>
          <w:tcPr>
            <w:tcW w:w="2168"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1.00</w:t>
            </w:r>
          </w:p>
        </w:tc>
        <w:tc>
          <w:tcPr>
            <w:tcW w:w="1626"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5.00</w:t>
            </w:r>
          </w:p>
        </w:tc>
        <w:tc>
          <w:tcPr>
            <w:tcW w:w="131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sz w:val="20"/>
              </w:rPr>
            </w:pPr>
            <w:r>
              <w:rPr>
                <w:rFonts w:ascii="Times New Roman" w:hAnsi="Times New Roman"/>
                <w:sz w:val="20"/>
              </w:rPr>
              <w:t>не</w:t>
            </w:r>
          </w:p>
        </w:tc>
      </w:tr>
      <w:tr w:rsidR="00FD12F7">
        <w:trPr>
          <w:gridAfter w:val="1"/>
          <w:wAfter w:w="74" w:type="dxa"/>
        </w:trPr>
        <w:tc>
          <w:tcPr>
            <w:tcW w:w="117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jc w:val="right"/>
              <w:rPr>
                <w:rFonts w:ascii="Times New Roman" w:hAnsi="Times New Roman"/>
                <w:b/>
                <w:sz w:val="20"/>
              </w:rPr>
            </w:pPr>
            <w:r>
              <w:rPr>
                <w:rFonts w:ascii="Times New Roman" w:hAnsi="Times New Roman"/>
                <w:b/>
                <w:sz w:val="20"/>
              </w:rPr>
              <w:t>1</w:t>
            </w:r>
            <w:r>
              <w:rPr>
                <w:rFonts w:ascii="Times New Roman" w:hAnsi="Times New Roman"/>
                <w:b/>
                <w:sz w:val="20"/>
                <w:lang w:val="en-US"/>
              </w:rPr>
              <w:t>4</w:t>
            </w:r>
            <w:r>
              <w:rPr>
                <w:rFonts w:ascii="Times New Roman" w:hAnsi="Times New Roman"/>
                <w:b/>
                <w:sz w:val="20"/>
              </w:rPr>
              <w:t>.</w:t>
            </w:r>
          </w:p>
        </w:tc>
        <w:tc>
          <w:tcPr>
            <w:tcW w:w="3116"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b/>
                <w:sz w:val="20"/>
              </w:rPr>
            </w:pPr>
            <w:r>
              <w:rPr>
                <w:rFonts w:ascii="Times New Roman" w:hAnsi="Times New Roman"/>
                <w:b/>
                <w:sz w:val="20"/>
              </w:rPr>
              <w:t>За изпращане на напомнително писмо по образец</w:t>
            </w:r>
          </w:p>
        </w:tc>
        <w:tc>
          <w:tcPr>
            <w:tcW w:w="2168"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b/>
                <w:sz w:val="20"/>
              </w:rPr>
            </w:pPr>
          </w:p>
        </w:tc>
        <w:tc>
          <w:tcPr>
            <w:tcW w:w="1626"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b/>
                <w:sz w:val="20"/>
              </w:rPr>
            </w:pPr>
          </w:p>
        </w:tc>
        <w:tc>
          <w:tcPr>
            <w:tcW w:w="131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b/>
                <w:sz w:val="20"/>
              </w:rPr>
            </w:pPr>
          </w:p>
        </w:tc>
      </w:tr>
      <w:tr w:rsidR="00FD12F7">
        <w:trPr>
          <w:gridAfter w:val="1"/>
          <w:wAfter w:w="74" w:type="dxa"/>
        </w:trPr>
        <w:tc>
          <w:tcPr>
            <w:tcW w:w="117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jc w:val="right"/>
              <w:rPr>
                <w:rFonts w:ascii="Times New Roman" w:hAnsi="Times New Roman"/>
                <w:sz w:val="20"/>
              </w:rPr>
            </w:pPr>
            <w:r>
              <w:rPr>
                <w:rFonts w:ascii="Times New Roman" w:hAnsi="Times New Roman"/>
                <w:sz w:val="20"/>
              </w:rPr>
              <w:t>1</w:t>
            </w:r>
            <w:r>
              <w:rPr>
                <w:rFonts w:ascii="Times New Roman" w:hAnsi="Times New Roman"/>
                <w:sz w:val="20"/>
                <w:lang w:val="en-US"/>
              </w:rPr>
              <w:t>4</w:t>
            </w:r>
            <w:r>
              <w:rPr>
                <w:rFonts w:ascii="Times New Roman" w:hAnsi="Times New Roman"/>
                <w:sz w:val="20"/>
              </w:rPr>
              <w:t>.1</w:t>
            </w:r>
          </w:p>
        </w:tc>
        <w:tc>
          <w:tcPr>
            <w:tcW w:w="3116"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sz w:val="20"/>
              </w:rPr>
            </w:pPr>
            <w:r>
              <w:rPr>
                <w:rFonts w:ascii="Times New Roman" w:hAnsi="Times New Roman"/>
                <w:sz w:val="20"/>
              </w:rPr>
              <w:t>за първо писмо</w:t>
            </w:r>
          </w:p>
        </w:tc>
        <w:tc>
          <w:tcPr>
            <w:tcW w:w="2168"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0.40</w:t>
            </w:r>
          </w:p>
        </w:tc>
        <w:tc>
          <w:tcPr>
            <w:tcW w:w="1626"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0.60</w:t>
            </w:r>
          </w:p>
        </w:tc>
        <w:tc>
          <w:tcPr>
            <w:tcW w:w="131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sz w:val="20"/>
              </w:rPr>
            </w:pPr>
            <w:r>
              <w:rPr>
                <w:rFonts w:ascii="Times New Roman" w:hAnsi="Times New Roman"/>
                <w:sz w:val="20"/>
              </w:rPr>
              <w:t>не</w:t>
            </w:r>
          </w:p>
        </w:tc>
      </w:tr>
      <w:tr w:rsidR="00FD12F7">
        <w:trPr>
          <w:gridAfter w:val="1"/>
          <w:wAfter w:w="74" w:type="dxa"/>
        </w:trPr>
        <w:tc>
          <w:tcPr>
            <w:tcW w:w="117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jc w:val="right"/>
              <w:rPr>
                <w:rFonts w:ascii="Times New Roman" w:hAnsi="Times New Roman"/>
                <w:sz w:val="20"/>
              </w:rPr>
            </w:pPr>
            <w:r>
              <w:rPr>
                <w:rFonts w:ascii="Times New Roman" w:hAnsi="Times New Roman"/>
                <w:sz w:val="20"/>
              </w:rPr>
              <w:t>1</w:t>
            </w:r>
            <w:r>
              <w:rPr>
                <w:rFonts w:ascii="Times New Roman" w:hAnsi="Times New Roman"/>
                <w:sz w:val="20"/>
                <w:lang w:val="en-US"/>
              </w:rPr>
              <w:t>4</w:t>
            </w:r>
            <w:r>
              <w:rPr>
                <w:rFonts w:ascii="Times New Roman" w:hAnsi="Times New Roman"/>
                <w:sz w:val="20"/>
              </w:rPr>
              <w:t>.2</w:t>
            </w:r>
          </w:p>
        </w:tc>
        <w:tc>
          <w:tcPr>
            <w:tcW w:w="3116"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sz w:val="20"/>
              </w:rPr>
            </w:pPr>
            <w:r>
              <w:rPr>
                <w:rFonts w:ascii="Times New Roman" w:hAnsi="Times New Roman"/>
                <w:sz w:val="20"/>
              </w:rPr>
              <w:t>за следващи писма с обратна разписка</w:t>
            </w:r>
          </w:p>
        </w:tc>
        <w:tc>
          <w:tcPr>
            <w:tcW w:w="2168"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0.80</w:t>
            </w:r>
          </w:p>
        </w:tc>
        <w:tc>
          <w:tcPr>
            <w:tcW w:w="1626"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1.00</w:t>
            </w:r>
          </w:p>
        </w:tc>
        <w:tc>
          <w:tcPr>
            <w:tcW w:w="131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sz w:val="20"/>
              </w:rPr>
            </w:pPr>
            <w:r>
              <w:rPr>
                <w:rFonts w:ascii="Times New Roman" w:hAnsi="Times New Roman"/>
                <w:sz w:val="20"/>
              </w:rPr>
              <w:t>не</w:t>
            </w:r>
          </w:p>
        </w:tc>
      </w:tr>
      <w:tr w:rsidR="00FD12F7">
        <w:trPr>
          <w:gridAfter w:val="1"/>
          <w:wAfter w:w="74" w:type="dxa"/>
        </w:trPr>
        <w:tc>
          <w:tcPr>
            <w:tcW w:w="117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rPr>
                <w:rFonts w:ascii="Times New Roman" w:hAnsi="Times New Roman"/>
                <w:b/>
                <w:i/>
                <w:sz w:val="20"/>
              </w:rPr>
            </w:pPr>
          </w:p>
        </w:tc>
        <w:tc>
          <w:tcPr>
            <w:tcW w:w="3116"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b/>
                <w:i/>
                <w:sz w:val="20"/>
              </w:rPr>
            </w:pPr>
            <w:r>
              <w:rPr>
                <w:rFonts w:ascii="Times New Roman" w:hAnsi="Times New Roman"/>
                <w:b/>
                <w:i/>
                <w:sz w:val="20"/>
              </w:rPr>
              <w:t>VІ.ОБЩИНСКИ ДЕТСКИ КОМПЛЕКС</w:t>
            </w:r>
          </w:p>
        </w:tc>
        <w:tc>
          <w:tcPr>
            <w:tcW w:w="2168"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b/>
                <w:i/>
                <w:sz w:val="20"/>
              </w:rPr>
            </w:pPr>
          </w:p>
        </w:tc>
        <w:tc>
          <w:tcPr>
            <w:tcW w:w="1626"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b/>
                <w:i/>
                <w:sz w:val="20"/>
              </w:rPr>
            </w:pPr>
          </w:p>
        </w:tc>
        <w:tc>
          <w:tcPr>
            <w:tcW w:w="131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b/>
                <w:i/>
                <w:sz w:val="20"/>
              </w:rPr>
            </w:pPr>
          </w:p>
        </w:tc>
      </w:tr>
      <w:tr w:rsidR="00FD12F7">
        <w:trPr>
          <w:gridAfter w:val="1"/>
          <w:wAfter w:w="74" w:type="dxa"/>
        </w:trPr>
        <w:tc>
          <w:tcPr>
            <w:tcW w:w="117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jc w:val="right"/>
              <w:rPr>
                <w:rFonts w:ascii="Times New Roman" w:hAnsi="Times New Roman"/>
                <w:b/>
                <w:sz w:val="20"/>
              </w:rPr>
            </w:pPr>
            <w:r>
              <w:rPr>
                <w:rFonts w:ascii="Times New Roman" w:hAnsi="Times New Roman"/>
                <w:b/>
                <w:sz w:val="20"/>
              </w:rPr>
              <w:t>1</w:t>
            </w:r>
            <w:r>
              <w:rPr>
                <w:rFonts w:ascii="Times New Roman" w:hAnsi="Times New Roman"/>
                <w:b/>
                <w:sz w:val="20"/>
                <w:lang w:val="en-US"/>
              </w:rPr>
              <w:t>5</w:t>
            </w:r>
            <w:r>
              <w:rPr>
                <w:rFonts w:ascii="Times New Roman" w:hAnsi="Times New Roman"/>
                <w:b/>
                <w:sz w:val="20"/>
              </w:rPr>
              <w:t>.</w:t>
            </w:r>
          </w:p>
        </w:tc>
        <w:tc>
          <w:tcPr>
            <w:tcW w:w="3116"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b/>
                <w:sz w:val="20"/>
              </w:rPr>
            </w:pPr>
            <w:r>
              <w:rPr>
                <w:rFonts w:ascii="Times New Roman" w:hAnsi="Times New Roman"/>
                <w:b/>
                <w:sz w:val="20"/>
              </w:rPr>
              <w:t>За посещение на извънкласни форми към Общински детски комплекс, за всяка отделна форма</w:t>
            </w:r>
          </w:p>
        </w:tc>
        <w:tc>
          <w:tcPr>
            <w:tcW w:w="2168"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b/>
                <w:sz w:val="20"/>
              </w:rPr>
            </w:pPr>
          </w:p>
        </w:tc>
        <w:tc>
          <w:tcPr>
            <w:tcW w:w="1626"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b/>
                <w:sz w:val="20"/>
              </w:rPr>
            </w:pPr>
          </w:p>
        </w:tc>
        <w:tc>
          <w:tcPr>
            <w:tcW w:w="131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b/>
                <w:sz w:val="20"/>
              </w:rPr>
            </w:pPr>
          </w:p>
        </w:tc>
      </w:tr>
      <w:tr w:rsidR="00FD12F7">
        <w:trPr>
          <w:gridAfter w:val="1"/>
          <w:wAfter w:w="74" w:type="dxa"/>
        </w:trPr>
        <w:tc>
          <w:tcPr>
            <w:tcW w:w="117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jc w:val="right"/>
              <w:rPr>
                <w:rFonts w:ascii="Times New Roman" w:hAnsi="Times New Roman"/>
                <w:sz w:val="20"/>
              </w:rPr>
            </w:pPr>
            <w:r>
              <w:rPr>
                <w:rFonts w:ascii="Times New Roman" w:hAnsi="Times New Roman"/>
                <w:sz w:val="20"/>
              </w:rPr>
              <w:t>1</w:t>
            </w:r>
            <w:r>
              <w:rPr>
                <w:rFonts w:ascii="Times New Roman" w:hAnsi="Times New Roman"/>
                <w:sz w:val="20"/>
                <w:lang w:val="en-US"/>
              </w:rPr>
              <w:t>5</w:t>
            </w:r>
            <w:r>
              <w:rPr>
                <w:rFonts w:ascii="Times New Roman" w:hAnsi="Times New Roman"/>
                <w:sz w:val="20"/>
              </w:rPr>
              <w:t>.1.</w:t>
            </w:r>
          </w:p>
        </w:tc>
        <w:tc>
          <w:tcPr>
            <w:tcW w:w="3116"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sz w:val="20"/>
              </w:rPr>
            </w:pPr>
            <w:r>
              <w:rPr>
                <w:rFonts w:ascii="Times New Roman" w:hAnsi="Times New Roman"/>
                <w:sz w:val="20"/>
              </w:rPr>
              <w:t>За учебен срок</w:t>
            </w:r>
          </w:p>
        </w:tc>
        <w:tc>
          <w:tcPr>
            <w:tcW w:w="2168"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5.00</w:t>
            </w:r>
          </w:p>
        </w:tc>
        <w:tc>
          <w:tcPr>
            <w:tcW w:w="1626"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5.00</w:t>
            </w:r>
          </w:p>
        </w:tc>
        <w:tc>
          <w:tcPr>
            <w:tcW w:w="131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sz w:val="20"/>
              </w:rPr>
            </w:pPr>
            <w:r>
              <w:rPr>
                <w:rFonts w:ascii="Times New Roman" w:hAnsi="Times New Roman"/>
                <w:sz w:val="20"/>
              </w:rPr>
              <w:t>не</w:t>
            </w:r>
          </w:p>
        </w:tc>
      </w:tr>
      <w:tr w:rsidR="00FD12F7">
        <w:trPr>
          <w:gridAfter w:val="1"/>
          <w:wAfter w:w="74" w:type="dxa"/>
        </w:trPr>
        <w:tc>
          <w:tcPr>
            <w:tcW w:w="117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jc w:val="right"/>
              <w:rPr>
                <w:rFonts w:ascii="Times New Roman" w:hAnsi="Times New Roman"/>
                <w:i/>
                <w:sz w:val="20"/>
              </w:rPr>
            </w:pPr>
            <w:r>
              <w:rPr>
                <w:rFonts w:ascii="Times New Roman" w:hAnsi="Times New Roman"/>
                <w:sz w:val="20"/>
              </w:rPr>
              <w:t>1</w:t>
            </w:r>
            <w:r>
              <w:rPr>
                <w:rFonts w:ascii="Times New Roman" w:hAnsi="Times New Roman"/>
                <w:sz w:val="20"/>
                <w:lang w:val="en-US"/>
              </w:rPr>
              <w:t>5</w:t>
            </w:r>
            <w:r>
              <w:rPr>
                <w:rFonts w:ascii="Times New Roman" w:hAnsi="Times New Roman"/>
                <w:sz w:val="20"/>
              </w:rPr>
              <w:t>.2</w:t>
            </w:r>
            <w:r>
              <w:rPr>
                <w:rFonts w:ascii="Times New Roman" w:hAnsi="Times New Roman"/>
                <w:i/>
                <w:sz w:val="20"/>
              </w:rPr>
              <w:t>.</w:t>
            </w:r>
          </w:p>
        </w:tc>
        <w:tc>
          <w:tcPr>
            <w:tcW w:w="3116"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sz w:val="20"/>
              </w:rPr>
            </w:pPr>
            <w:r>
              <w:rPr>
                <w:rFonts w:ascii="Times New Roman" w:hAnsi="Times New Roman"/>
                <w:sz w:val="20"/>
              </w:rPr>
              <w:t>За присъствен месец</w:t>
            </w:r>
          </w:p>
        </w:tc>
        <w:tc>
          <w:tcPr>
            <w:tcW w:w="2168"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2.00</w:t>
            </w:r>
          </w:p>
        </w:tc>
        <w:tc>
          <w:tcPr>
            <w:tcW w:w="1626"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2.00</w:t>
            </w:r>
          </w:p>
        </w:tc>
        <w:tc>
          <w:tcPr>
            <w:tcW w:w="131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sz w:val="20"/>
              </w:rPr>
            </w:pPr>
            <w:r>
              <w:rPr>
                <w:rFonts w:ascii="Times New Roman" w:hAnsi="Times New Roman"/>
                <w:sz w:val="20"/>
              </w:rPr>
              <w:t>не</w:t>
            </w:r>
          </w:p>
        </w:tc>
      </w:tr>
      <w:tr w:rsidR="00FD12F7">
        <w:trPr>
          <w:gridAfter w:val="1"/>
          <w:wAfter w:w="74" w:type="dxa"/>
        </w:trPr>
        <w:tc>
          <w:tcPr>
            <w:tcW w:w="117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rPr>
                <w:rFonts w:ascii="Times New Roman" w:hAnsi="Times New Roman"/>
                <w:b/>
                <w:i/>
                <w:sz w:val="20"/>
              </w:rPr>
            </w:pPr>
          </w:p>
        </w:tc>
        <w:tc>
          <w:tcPr>
            <w:tcW w:w="3116"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b/>
                <w:i/>
                <w:sz w:val="20"/>
              </w:rPr>
            </w:pPr>
            <w:r>
              <w:rPr>
                <w:rFonts w:ascii="Times New Roman" w:hAnsi="Times New Roman"/>
                <w:b/>
                <w:i/>
                <w:sz w:val="20"/>
              </w:rPr>
              <w:t>VІІ.МУЗЕЙ НА ВЪЗРАЖДАНЕТО</w:t>
            </w:r>
          </w:p>
        </w:tc>
        <w:tc>
          <w:tcPr>
            <w:tcW w:w="2168"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b/>
                <w:i/>
                <w:sz w:val="20"/>
              </w:rPr>
            </w:pPr>
          </w:p>
        </w:tc>
        <w:tc>
          <w:tcPr>
            <w:tcW w:w="1626"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b/>
                <w:i/>
                <w:sz w:val="20"/>
              </w:rPr>
            </w:pPr>
          </w:p>
        </w:tc>
        <w:tc>
          <w:tcPr>
            <w:tcW w:w="131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b/>
                <w:i/>
                <w:sz w:val="20"/>
              </w:rPr>
            </w:pPr>
          </w:p>
        </w:tc>
      </w:tr>
      <w:tr w:rsidR="00FD12F7">
        <w:trPr>
          <w:gridAfter w:val="1"/>
          <w:wAfter w:w="74" w:type="dxa"/>
        </w:trPr>
        <w:tc>
          <w:tcPr>
            <w:tcW w:w="117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jc w:val="right"/>
              <w:rPr>
                <w:rFonts w:ascii="Times New Roman" w:hAnsi="Times New Roman"/>
                <w:sz w:val="20"/>
              </w:rPr>
            </w:pPr>
            <w:r>
              <w:rPr>
                <w:rFonts w:ascii="Times New Roman" w:hAnsi="Times New Roman"/>
                <w:sz w:val="20"/>
              </w:rPr>
              <w:t>1</w:t>
            </w:r>
            <w:r>
              <w:rPr>
                <w:rFonts w:ascii="Times New Roman" w:hAnsi="Times New Roman"/>
                <w:sz w:val="20"/>
                <w:lang w:val="en-US"/>
              </w:rPr>
              <w:t>6</w:t>
            </w:r>
            <w:r>
              <w:rPr>
                <w:rFonts w:ascii="Times New Roman" w:hAnsi="Times New Roman"/>
                <w:sz w:val="20"/>
              </w:rPr>
              <w:t>.</w:t>
            </w:r>
          </w:p>
        </w:tc>
        <w:tc>
          <w:tcPr>
            <w:tcW w:w="3116"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b/>
                <w:sz w:val="20"/>
              </w:rPr>
            </w:pPr>
            <w:r>
              <w:rPr>
                <w:rFonts w:ascii="Times New Roman" w:hAnsi="Times New Roman"/>
                <w:b/>
                <w:sz w:val="20"/>
              </w:rPr>
              <w:t>Вход за посещение на музеен обект /експозиция/</w:t>
            </w:r>
          </w:p>
        </w:tc>
        <w:tc>
          <w:tcPr>
            <w:tcW w:w="2168"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b/>
                <w:sz w:val="20"/>
              </w:rPr>
            </w:pPr>
          </w:p>
        </w:tc>
        <w:tc>
          <w:tcPr>
            <w:tcW w:w="1626"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b/>
                <w:sz w:val="20"/>
              </w:rPr>
            </w:pPr>
          </w:p>
        </w:tc>
        <w:tc>
          <w:tcPr>
            <w:tcW w:w="131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b/>
                <w:sz w:val="20"/>
              </w:rPr>
            </w:pPr>
          </w:p>
        </w:tc>
      </w:tr>
      <w:tr w:rsidR="00FD12F7">
        <w:trPr>
          <w:gridAfter w:val="1"/>
          <w:wAfter w:w="74" w:type="dxa"/>
        </w:trPr>
        <w:tc>
          <w:tcPr>
            <w:tcW w:w="117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jc w:val="right"/>
              <w:rPr>
                <w:rFonts w:ascii="Times New Roman" w:hAnsi="Times New Roman"/>
                <w:sz w:val="20"/>
              </w:rPr>
            </w:pPr>
            <w:r>
              <w:rPr>
                <w:rFonts w:ascii="Times New Roman" w:hAnsi="Times New Roman"/>
                <w:sz w:val="20"/>
              </w:rPr>
              <w:lastRenderedPageBreak/>
              <w:t>1</w:t>
            </w:r>
            <w:r>
              <w:rPr>
                <w:rFonts w:ascii="Times New Roman" w:hAnsi="Times New Roman"/>
                <w:sz w:val="20"/>
                <w:lang w:val="en-US"/>
              </w:rPr>
              <w:t>6</w:t>
            </w:r>
            <w:r>
              <w:rPr>
                <w:rFonts w:ascii="Times New Roman" w:hAnsi="Times New Roman"/>
                <w:sz w:val="20"/>
              </w:rPr>
              <w:t>.1</w:t>
            </w:r>
          </w:p>
        </w:tc>
        <w:tc>
          <w:tcPr>
            <w:tcW w:w="3116"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sz w:val="20"/>
              </w:rPr>
            </w:pPr>
            <w:r>
              <w:rPr>
                <w:rFonts w:ascii="Times New Roman" w:hAnsi="Times New Roman"/>
                <w:sz w:val="20"/>
              </w:rPr>
              <w:t xml:space="preserve">от ученици  до </w:t>
            </w:r>
            <w:smartTag w:uri="urn:schemas-microsoft-com:office:smarttags" w:element="metricconverter">
              <w:smartTagPr>
                <w:attr w:name="ProductID" w:val="18 г"/>
              </w:smartTagPr>
              <w:r>
                <w:rPr>
                  <w:rFonts w:ascii="Times New Roman" w:hAnsi="Times New Roman"/>
                  <w:sz w:val="20"/>
                </w:rPr>
                <w:t>18 г</w:t>
              </w:r>
            </w:smartTag>
            <w:r>
              <w:rPr>
                <w:rFonts w:ascii="Times New Roman" w:hAnsi="Times New Roman"/>
                <w:sz w:val="20"/>
              </w:rPr>
              <w:t xml:space="preserve">. </w:t>
            </w:r>
          </w:p>
        </w:tc>
        <w:tc>
          <w:tcPr>
            <w:tcW w:w="2168"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0.50</w:t>
            </w:r>
          </w:p>
        </w:tc>
        <w:tc>
          <w:tcPr>
            <w:tcW w:w="1626"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1.00</w:t>
            </w:r>
          </w:p>
        </w:tc>
        <w:tc>
          <w:tcPr>
            <w:tcW w:w="131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sz w:val="20"/>
              </w:rPr>
            </w:pPr>
            <w:r>
              <w:rPr>
                <w:rFonts w:ascii="Times New Roman" w:hAnsi="Times New Roman"/>
                <w:sz w:val="20"/>
              </w:rPr>
              <w:t>не</w:t>
            </w:r>
          </w:p>
        </w:tc>
      </w:tr>
      <w:tr w:rsidR="00FD12F7">
        <w:trPr>
          <w:gridAfter w:val="1"/>
          <w:wAfter w:w="74" w:type="dxa"/>
        </w:trPr>
        <w:tc>
          <w:tcPr>
            <w:tcW w:w="117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jc w:val="right"/>
              <w:rPr>
                <w:rFonts w:ascii="Times New Roman" w:hAnsi="Times New Roman"/>
                <w:sz w:val="20"/>
              </w:rPr>
            </w:pPr>
            <w:r>
              <w:rPr>
                <w:rFonts w:ascii="Times New Roman" w:hAnsi="Times New Roman"/>
                <w:sz w:val="20"/>
              </w:rPr>
              <w:t>1</w:t>
            </w:r>
            <w:r>
              <w:rPr>
                <w:rFonts w:ascii="Times New Roman" w:hAnsi="Times New Roman"/>
                <w:sz w:val="20"/>
                <w:lang w:val="en-US"/>
              </w:rPr>
              <w:t>6</w:t>
            </w:r>
            <w:r>
              <w:rPr>
                <w:rFonts w:ascii="Times New Roman" w:hAnsi="Times New Roman"/>
                <w:sz w:val="20"/>
              </w:rPr>
              <w:t>.2</w:t>
            </w:r>
          </w:p>
        </w:tc>
        <w:tc>
          <w:tcPr>
            <w:tcW w:w="3116"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sz w:val="20"/>
              </w:rPr>
            </w:pPr>
            <w:r>
              <w:rPr>
                <w:rFonts w:ascii="Times New Roman" w:hAnsi="Times New Roman"/>
                <w:sz w:val="20"/>
              </w:rPr>
              <w:t>за  български и чуждестранни граждани</w:t>
            </w:r>
          </w:p>
        </w:tc>
        <w:tc>
          <w:tcPr>
            <w:tcW w:w="2168"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1.00</w:t>
            </w:r>
          </w:p>
        </w:tc>
        <w:tc>
          <w:tcPr>
            <w:tcW w:w="1626"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2.00</w:t>
            </w:r>
          </w:p>
        </w:tc>
        <w:tc>
          <w:tcPr>
            <w:tcW w:w="131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sz w:val="20"/>
              </w:rPr>
            </w:pPr>
            <w:r>
              <w:rPr>
                <w:rFonts w:ascii="Times New Roman" w:hAnsi="Times New Roman"/>
                <w:sz w:val="20"/>
              </w:rPr>
              <w:t>не</w:t>
            </w:r>
          </w:p>
        </w:tc>
      </w:tr>
      <w:tr w:rsidR="00FD12F7">
        <w:trPr>
          <w:gridAfter w:val="1"/>
          <w:wAfter w:w="74" w:type="dxa"/>
        </w:trPr>
        <w:tc>
          <w:tcPr>
            <w:tcW w:w="117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jc w:val="right"/>
              <w:rPr>
                <w:rFonts w:ascii="Times New Roman" w:hAnsi="Times New Roman"/>
                <w:sz w:val="20"/>
              </w:rPr>
            </w:pPr>
            <w:r>
              <w:rPr>
                <w:rFonts w:ascii="Times New Roman" w:hAnsi="Times New Roman"/>
                <w:sz w:val="20"/>
              </w:rPr>
              <w:t>1</w:t>
            </w:r>
            <w:r>
              <w:rPr>
                <w:rFonts w:ascii="Times New Roman" w:hAnsi="Times New Roman"/>
                <w:sz w:val="20"/>
                <w:lang w:val="en-US"/>
              </w:rPr>
              <w:t>6</w:t>
            </w:r>
            <w:r>
              <w:rPr>
                <w:rFonts w:ascii="Times New Roman" w:hAnsi="Times New Roman"/>
                <w:sz w:val="20"/>
              </w:rPr>
              <w:t>.3</w:t>
            </w:r>
          </w:p>
        </w:tc>
        <w:tc>
          <w:tcPr>
            <w:tcW w:w="3116" w:type="dxa"/>
            <w:tcBorders>
              <w:top w:val="single" w:sz="4" w:space="0" w:color="auto"/>
              <w:left w:val="single" w:sz="4" w:space="0" w:color="auto"/>
              <w:bottom w:val="single" w:sz="4" w:space="0" w:color="auto"/>
              <w:right w:val="single" w:sz="4" w:space="0" w:color="auto"/>
            </w:tcBorders>
          </w:tcPr>
          <w:p w:rsidR="00FD12F7" w:rsidRDefault="00460B53" w:rsidP="00CA70C2">
            <w:pPr>
              <w:spacing w:line="264" w:lineRule="auto"/>
              <w:ind w:firstLine="0"/>
              <w:rPr>
                <w:rFonts w:ascii="Times New Roman" w:hAnsi="Times New Roman"/>
                <w:sz w:val="20"/>
              </w:rPr>
            </w:pPr>
            <w:r>
              <w:rPr>
                <w:rFonts w:ascii="Times New Roman" w:hAnsi="Times New Roman"/>
                <w:sz w:val="20"/>
              </w:rPr>
              <w:t xml:space="preserve">/изм.Р-е № 100/23.12.2009 г./ За </w:t>
            </w:r>
            <w:r w:rsidR="00FD12F7">
              <w:rPr>
                <w:rFonts w:ascii="Times New Roman" w:hAnsi="Times New Roman"/>
                <w:sz w:val="20"/>
              </w:rPr>
              <w:t>инвалиди</w:t>
            </w:r>
          </w:p>
        </w:tc>
        <w:tc>
          <w:tcPr>
            <w:tcW w:w="2168"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p>
        </w:tc>
        <w:tc>
          <w:tcPr>
            <w:tcW w:w="1626"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безплатен</w:t>
            </w:r>
          </w:p>
        </w:tc>
        <w:tc>
          <w:tcPr>
            <w:tcW w:w="131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sz w:val="20"/>
              </w:rPr>
            </w:pPr>
          </w:p>
        </w:tc>
      </w:tr>
      <w:tr w:rsidR="00FD12F7">
        <w:trPr>
          <w:gridAfter w:val="1"/>
          <w:wAfter w:w="74" w:type="dxa"/>
        </w:trPr>
        <w:tc>
          <w:tcPr>
            <w:tcW w:w="117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jc w:val="right"/>
              <w:rPr>
                <w:rFonts w:ascii="Times New Roman" w:hAnsi="Times New Roman"/>
                <w:sz w:val="20"/>
              </w:rPr>
            </w:pPr>
            <w:r>
              <w:rPr>
                <w:rFonts w:ascii="Times New Roman" w:hAnsi="Times New Roman"/>
                <w:sz w:val="20"/>
              </w:rPr>
              <w:t>1</w:t>
            </w:r>
            <w:r>
              <w:rPr>
                <w:rFonts w:ascii="Times New Roman" w:hAnsi="Times New Roman"/>
                <w:sz w:val="20"/>
                <w:lang w:val="en-US"/>
              </w:rPr>
              <w:t>6</w:t>
            </w:r>
            <w:r>
              <w:rPr>
                <w:rFonts w:ascii="Times New Roman" w:hAnsi="Times New Roman"/>
                <w:sz w:val="20"/>
              </w:rPr>
              <w:t>.4</w:t>
            </w:r>
          </w:p>
        </w:tc>
        <w:tc>
          <w:tcPr>
            <w:tcW w:w="3116"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sz w:val="20"/>
              </w:rPr>
            </w:pPr>
            <w:r>
              <w:rPr>
                <w:rFonts w:ascii="Times New Roman" w:hAnsi="Times New Roman"/>
                <w:sz w:val="20"/>
              </w:rPr>
              <w:t>За ученици от Община Елена</w:t>
            </w:r>
          </w:p>
        </w:tc>
        <w:tc>
          <w:tcPr>
            <w:tcW w:w="2168"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p>
        </w:tc>
        <w:tc>
          <w:tcPr>
            <w:tcW w:w="1626"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безплатен</w:t>
            </w:r>
          </w:p>
        </w:tc>
        <w:tc>
          <w:tcPr>
            <w:tcW w:w="131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sz w:val="20"/>
              </w:rPr>
            </w:pPr>
          </w:p>
        </w:tc>
      </w:tr>
      <w:tr w:rsidR="00FD12F7">
        <w:trPr>
          <w:gridAfter w:val="1"/>
          <w:wAfter w:w="74" w:type="dxa"/>
        </w:trPr>
        <w:tc>
          <w:tcPr>
            <w:tcW w:w="117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jc w:val="right"/>
              <w:rPr>
                <w:rFonts w:ascii="Times New Roman" w:hAnsi="Times New Roman"/>
                <w:sz w:val="20"/>
              </w:rPr>
            </w:pPr>
            <w:r>
              <w:rPr>
                <w:rFonts w:ascii="Times New Roman" w:hAnsi="Times New Roman"/>
                <w:sz w:val="20"/>
              </w:rPr>
              <w:t>1</w:t>
            </w:r>
            <w:r>
              <w:rPr>
                <w:rFonts w:ascii="Times New Roman" w:hAnsi="Times New Roman"/>
                <w:sz w:val="20"/>
                <w:lang w:val="en-US"/>
              </w:rPr>
              <w:t>7</w:t>
            </w:r>
            <w:r>
              <w:rPr>
                <w:rFonts w:ascii="Times New Roman" w:hAnsi="Times New Roman"/>
                <w:sz w:val="20"/>
              </w:rPr>
              <w:t>.</w:t>
            </w:r>
          </w:p>
        </w:tc>
        <w:tc>
          <w:tcPr>
            <w:tcW w:w="3116"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b/>
                <w:sz w:val="20"/>
              </w:rPr>
            </w:pPr>
            <w:r>
              <w:rPr>
                <w:rFonts w:ascii="Times New Roman" w:hAnsi="Times New Roman"/>
                <w:b/>
                <w:sz w:val="20"/>
              </w:rPr>
              <w:t>За беседа, за всеки отделен обект</w:t>
            </w:r>
          </w:p>
        </w:tc>
        <w:tc>
          <w:tcPr>
            <w:tcW w:w="2168"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b/>
                <w:sz w:val="20"/>
              </w:rPr>
            </w:pPr>
          </w:p>
        </w:tc>
        <w:tc>
          <w:tcPr>
            <w:tcW w:w="1626"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b/>
                <w:sz w:val="20"/>
              </w:rPr>
            </w:pPr>
          </w:p>
        </w:tc>
        <w:tc>
          <w:tcPr>
            <w:tcW w:w="131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b/>
                <w:sz w:val="20"/>
              </w:rPr>
            </w:pPr>
          </w:p>
        </w:tc>
      </w:tr>
      <w:tr w:rsidR="00FD12F7">
        <w:trPr>
          <w:gridAfter w:val="1"/>
          <w:wAfter w:w="74" w:type="dxa"/>
        </w:trPr>
        <w:tc>
          <w:tcPr>
            <w:tcW w:w="117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jc w:val="right"/>
              <w:rPr>
                <w:rFonts w:ascii="Times New Roman" w:hAnsi="Times New Roman"/>
                <w:sz w:val="20"/>
              </w:rPr>
            </w:pPr>
            <w:r>
              <w:rPr>
                <w:rFonts w:ascii="Times New Roman" w:hAnsi="Times New Roman"/>
                <w:sz w:val="20"/>
              </w:rPr>
              <w:t>1</w:t>
            </w:r>
            <w:r>
              <w:rPr>
                <w:rFonts w:ascii="Times New Roman" w:hAnsi="Times New Roman"/>
                <w:sz w:val="20"/>
                <w:lang w:val="en-US"/>
              </w:rPr>
              <w:t>7</w:t>
            </w:r>
            <w:r>
              <w:rPr>
                <w:rFonts w:ascii="Times New Roman" w:hAnsi="Times New Roman"/>
                <w:sz w:val="20"/>
              </w:rPr>
              <w:t>.1</w:t>
            </w:r>
          </w:p>
        </w:tc>
        <w:tc>
          <w:tcPr>
            <w:tcW w:w="3116"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sz w:val="20"/>
              </w:rPr>
            </w:pPr>
            <w:r>
              <w:rPr>
                <w:rFonts w:ascii="Times New Roman" w:hAnsi="Times New Roman"/>
                <w:sz w:val="20"/>
              </w:rPr>
              <w:t>на български език</w:t>
            </w:r>
          </w:p>
        </w:tc>
        <w:tc>
          <w:tcPr>
            <w:tcW w:w="2168"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3.00</w:t>
            </w:r>
          </w:p>
        </w:tc>
        <w:tc>
          <w:tcPr>
            <w:tcW w:w="1626"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4.00</w:t>
            </w:r>
          </w:p>
        </w:tc>
        <w:tc>
          <w:tcPr>
            <w:tcW w:w="131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sz w:val="20"/>
              </w:rPr>
            </w:pPr>
            <w:r>
              <w:rPr>
                <w:rFonts w:ascii="Times New Roman" w:hAnsi="Times New Roman"/>
                <w:sz w:val="20"/>
              </w:rPr>
              <w:t>не</w:t>
            </w:r>
          </w:p>
        </w:tc>
      </w:tr>
      <w:tr w:rsidR="00FD12F7">
        <w:trPr>
          <w:gridAfter w:val="1"/>
          <w:wAfter w:w="74" w:type="dxa"/>
        </w:trPr>
        <w:tc>
          <w:tcPr>
            <w:tcW w:w="117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jc w:val="right"/>
              <w:rPr>
                <w:rFonts w:ascii="Times New Roman" w:hAnsi="Times New Roman"/>
                <w:sz w:val="20"/>
              </w:rPr>
            </w:pPr>
            <w:r>
              <w:rPr>
                <w:rFonts w:ascii="Times New Roman" w:hAnsi="Times New Roman"/>
                <w:sz w:val="20"/>
              </w:rPr>
              <w:t>1</w:t>
            </w:r>
            <w:r>
              <w:rPr>
                <w:rFonts w:ascii="Times New Roman" w:hAnsi="Times New Roman"/>
                <w:sz w:val="20"/>
                <w:lang w:val="en-US"/>
              </w:rPr>
              <w:t>7</w:t>
            </w:r>
            <w:r>
              <w:rPr>
                <w:rFonts w:ascii="Times New Roman" w:hAnsi="Times New Roman"/>
                <w:sz w:val="20"/>
              </w:rPr>
              <w:t>.2</w:t>
            </w:r>
          </w:p>
        </w:tc>
        <w:tc>
          <w:tcPr>
            <w:tcW w:w="3116"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sz w:val="20"/>
              </w:rPr>
            </w:pPr>
            <w:r>
              <w:rPr>
                <w:rFonts w:ascii="Times New Roman" w:hAnsi="Times New Roman"/>
                <w:sz w:val="20"/>
              </w:rPr>
              <w:t>с превод на чужд език</w:t>
            </w:r>
          </w:p>
        </w:tc>
        <w:tc>
          <w:tcPr>
            <w:tcW w:w="2168"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5.00</w:t>
            </w:r>
          </w:p>
        </w:tc>
        <w:tc>
          <w:tcPr>
            <w:tcW w:w="1626"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6.00</w:t>
            </w:r>
          </w:p>
        </w:tc>
        <w:tc>
          <w:tcPr>
            <w:tcW w:w="131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sz w:val="20"/>
              </w:rPr>
            </w:pPr>
          </w:p>
        </w:tc>
      </w:tr>
      <w:tr w:rsidR="00FD12F7">
        <w:trPr>
          <w:gridAfter w:val="1"/>
          <w:wAfter w:w="74" w:type="dxa"/>
        </w:trPr>
        <w:tc>
          <w:tcPr>
            <w:tcW w:w="117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jc w:val="right"/>
              <w:rPr>
                <w:rFonts w:ascii="Times New Roman" w:hAnsi="Times New Roman"/>
                <w:sz w:val="20"/>
              </w:rPr>
            </w:pPr>
            <w:r>
              <w:rPr>
                <w:rFonts w:ascii="Times New Roman" w:hAnsi="Times New Roman"/>
                <w:sz w:val="20"/>
              </w:rPr>
              <w:t>1</w:t>
            </w:r>
            <w:r>
              <w:rPr>
                <w:rFonts w:ascii="Times New Roman" w:hAnsi="Times New Roman"/>
                <w:sz w:val="20"/>
                <w:lang w:val="en-US"/>
              </w:rPr>
              <w:t>7</w:t>
            </w:r>
            <w:r>
              <w:rPr>
                <w:rFonts w:ascii="Times New Roman" w:hAnsi="Times New Roman"/>
                <w:sz w:val="20"/>
              </w:rPr>
              <w:t>.3</w:t>
            </w:r>
          </w:p>
        </w:tc>
        <w:tc>
          <w:tcPr>
            <w:tcW w:w="3116"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sz w:val="20"/>
              </w:rPr>
            </w:pPr>
            <w:r>
              <w:rPr>
                <w:rFonts w:ascii="Times New Roman" w:hAnsi="Times New Roman"/>
                <w:sz w:val="20"/>
              </w:rPr>
              <w:t>на чужд език</w:t>
            </w:r>
          </w:p>
        </w:tc>
        <w:tc>
          <w:tcPr>
            <w:tcW w:w="2168"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10.00</w:t>
            </w:r>
          </w:p>
        </w:tc>
        <w:tc>
          <w:tcPr>
            <w:tcW w:w="1626"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8.00</w:t>
            </w:r>
          </w:p>
        </w:tc>
        <w:tc>
          <w:tcPr>
            <w:tcW w:w="131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sz w:val="20"/>
              </w:rPr>
            </w:pPr>
            <w:r>
              <w:rPr>
                <w:rFonts w:ascii="Times New Roman" w:hAnsi="Times New Roman"/>
                <w:sz w:val="20"/>
              </w:rPr>
              <w:t>не</w:t>
            </w:r>
          </w:p>
        </w:tc>
      </w:tr>
      <w:tr w:rsidR="00FD12F7">
        <w:trPr>
          <w:gridAfter w:val="1"/>
          <w:wAfter w:w="74" w:type="dxa"/>
        </w:trPr>
        <w:tc>
          <w:tcPr>
            <w:tcW w:w="117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jc w:val="right"/>
              <w:rPr>
                <w:rFonts w:ascii="Times New Roman" w:hAnsi="Times New Roman"/>
                <w:sz w:val="20"/>
              </w:rPr>
            </w:pPr>
            <w:r>
              <w:rPr>
                <w:rFonts w:ascii="Times New Roman" w:hAnsi="Times New Roman"/>
                <w:sz w:val="20"/>
              </w:rPr>
              <w:t>1</w:t>
            </w:r>
            <w:r>
              <w:rPr>
                <w:rFonts w:ascii="Times New Roman" w:hAnsi="Times New Roman"/>
                <w:sz w:val="20"/>
                <w:lang w:val="en-US"/>
              </w:rPr>
              <w:t>8</w:t>
            </w:r>
            <w:r>
              <w:rPr>
                <w:rFonts w:ascii="Times New Roman" w:hAnsi="Times New Roman"/>
                <w:sz w:val="20"/>
              </w:rPr>
              <w:t>.</w:t>
            </w:r>
          </w:p>
        </w:tc>
        <w:tc>
          <w:tcPr>
            <w:tcW w:w="3116"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b/>
                <w:sz w:val="20"/>
              </w:rPr>
            </w:pPr>
            <w:r>
              <w:rPr>
                <w:rFonts w:ascii="Times New Roman" w:hAnsi="Times New Roman"/>
                <w:b/>
                <w:sz w:val="20"/>
              </w:rPr>
              <w:t>Ден за безплатни посещения на български граждани  -  понеделник</w:t>
            </w:r>
          </w:p>
        </w:tc>
        <w:tc>
          <w:tcPr>
            <w:tcW w:w="2168"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b/>
                <w:sz w:val="20"/>
                <w:highlight w:val="cyan"/>
              </w:rPr>
            </w:pPr>
          </w:p>
        </w:tc>
        <w:tc>
          <w:tcPr>
            <w:tcW w:w="1626"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b/>
                <w:sz w:val="20"/>
                <w:highlight w:val="cyan"/>
              </w:rPr>
            </w:pPr>
          </w:p>
        </w:tc>
        <w:tc>
          <w:tcPr>
            <w:tcW w:w="131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b/>
                <w:sz w:val="20"/>
                <w:highlight w:val="cyan"/>
              </w:rPr>
            </w:pPr>
          </w:p>
        </w:tc>
      </w:tr>
      <w:tr w:rsidR="00FD12F7">
        <w:trPr>
          <w:gridAfter w:val="1"/>
          <w:wAfter w:w="74" w:type="dxa"/>
        </w:trPr>
        <w:tc>
          <w:tcPr>
            <w:tcW w:w="117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rPr>
                <w:rFonts w:ascii="Times New Roman" w:hAnsi="Times New Roman"/>
                <w:b/>
                <w:i/>
              </w:rPr>
            </w:pPr>
          </w:p>
        </w:tc>
        <w:tc>
          <w:tcPr>
            <w:tcW w:w="3116"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b/>
                <w:i/>
                <w:sz w:val="20"/>
              </w:rPr>
            </w:pPr>
            <w:r>
              <w:rPr>
                <w:rFonts w:ascii="Times New Roman" w:hAnsi="Times New Roman"/>
                <w:b/>
                <w:i/>
                <w:sz w:val="20"/>
              </w:rPr>
              <w:t xml:space="preserve">VІІІ.УСЛУГИ, ИЗВЪРШВАНИ В УЧЕБНИТЕ ЗАВЕДЕНИЯ </w:t>
            </w:r>
          </w:p>
        </w:tc>
        <w:tc>
          <w:tcPr>
            <w:tcW w:w="2168"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b/>
                <w:sz w:val="20"/>
                <w:highlight w:val="cyan"/>
              </w:rPr>
            </w:pPr>
          </w:p>
        </w:tc>
        <w:tc>
          <w:tcPr>
            <w:tcW w:w="1626"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b/>
                <w:sz w:val="20"/>
                <w:highlight w:val="cyan"/>
              </w:rPr>
            </w:pPr>
          </w:p>
        </w:tc>
        <w:tc>
          <w:tcPr>
            <w:tcW w:w="131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b/>
                <w:sz w:val="20"/>
                <w:highlight w:val="cyan"/>
              </w:rPr>
            </w:pPr>
          </w:p>
        </w:tc>
      </w:tr>
      <w:tr w:rsidR="00FD12F7">
        <w:trPr>
          <w:gridAfter w:val="1"/>
          <w:wAfter w:w="74" w:type="dxa"/>
        </w:trPr>
        <w:tc>
          <w:tcPr>
            <w:tcW w:w="117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jc w:val="right"/>
              <w:rPr>
                <w:rFonts w:ascii="Times New Roman" w:hAnsi="Times New Roman"/>
                <w:sz w:val="20"/>
              </w:rPr>
            </w:pPr>
            <w:r>
              <w:rPr>
                <w:rFonts w:ascii="Times New Roman" w:hAnsi="Times New Roman"/>
                <w:sz w:val="20"/>
              </w:rPr>
              <w:t>1</w:t>
            </w:r>
            <w:r>
              <w:rPr>
                <w:rFonts w:ascii="Times New Roman" w:hAnsi="Times New Roman"/>
                <w:sz w:val="20"/>
                <w:lang w:val="en-US"/>
              </w:rPr>
              <w:t>9</w:t>
            </w:r>
            <w:r>
              <w:rPr>
                <w:rFonts w:ascii="Times New Roman" w:hAnsi="Times New Roman"/>
                <w:sz w:val="20"/>
              </w:rPr>
              <w:t>.</w:t>
            </w:r>
          </w:p>
          <w:p w:rsidR="00FD12F7" w:rsidRDefault="00FD12F7" w:rsidP="00CA70C2">
            <w:pPr>
              <w:spacing w:line="276" w:lineRule="auto"/>
              <w:ind w:firstLine="0"/>
              <w:jc w:val="right"/>
              <w:rPr>
                <w:rFonts w:ascii="Times New Roman" w:hAnsi="Times New Roman"/>
                <w:sz w:val="20"/>
              </w:rPr>
            </w:pPr>
          </w:p>
          <w:p w:rsidR="00FD12F7" w:rsidRDefault="00FD12F7" w:rsidP="00CA70C2">
            <w:pPr>
              <w:spacing w:line="276" w:lineRule="auto"/>
              <w:ind w:firstLine="0"/>
              <w:jc w:val="right"/>
              <w:rPr>
                <w:rFonts w:ascii="Times New Roman" w:hAnsi="Times New Roman"/>
                <w:sz w:val="20"/>
              </w:rPr>
            </w:pPr>
            <w:r>
              <w:rPr>
                <w:rFonts w:ascii="Times New Roman" w:hAnsi="Times New Roman"/>
                <w:sz w:val="20"/>
              </w:rPr>
              <w:t>1</w:t>
            </w:r>
            <w:r>
              <w:rPr>
                <w:rFonts w:ascii="Times New Roman" w:hAnsi="Times New Roman"/>
                <w:sz w:val="20"/>
                <w:lang w:val="en-US"/>
              </w:rPr>
              <w:t>9</w:t>
            </w:r>
            <w:r>
              <w:rPr>
                <w:rFonts w:ascii="Times New Roman" w:hAnsi="Times New Roman"/>
                <w:sz w:val="20"/>
              </w:rPr>
              <w:t>.1</w:t>
            </w:r>
          </w:p>
          <w:p w:rsidR="00FD12F7" w:rsidRDefault="00FD12F7" w:rsidP="00CA70C2">
            <w:pPr>
              <w:spacing w:line="276" w:lineRule="auto"/>
              <w:ind w:firstLine="0"/>
              <w:jc w:val="right"/>
              <w:rPr>
                <w:rFonts w:ascii="Times New Roman" w:hAnsi="Times New Roman"/>
                <w:sz w:val="20"/>
              </w:rPr>
            </w:pPr>
          </w:p>
          <w:p w:rsidR="00FD12F7" w:rsidRDefault="00FD12F7" w:rsidP="00CA70C2">
            <w:pPr>
              <w:spacing w:line="276" w:lineRule="auto"/>
              <w:ind w:firstLine="0"/>
              <w:jc w:val="right"/>
              <w:rPr>
                <w:rFonts w:ascii="Times New Roman" w:hAnsi="Times New Roman"/>
                <w:sz w:val="20"/>
              </w:rPr>
            </w:pPr>
          </w:p>
          <w:p w:rsidR="00FD12F7" w:rsidRDefault="00FD12F7" w:rsidP="00CA70C2">
            <w:pPr>
              <w:spacing w:line="276" w:lineRule="auto"/>
              <w:ind w:firstLine="0"/>
              <w:jc w:val="right"/>
              <w:rPr>
                <w:rFonts w:ascii="Times New Roman" w:hAnsi="Times New Roman"/>
                <w:sz w:val="20"/>
              </w:rPr>
            </w:pPr>
          </w:p>
          <w:p w:rsidR="00FD12F7" w:rsidRDefault="00FD12F7" w:rsidP="00CA70C2">
            <w:pPr>
              <w:spacing w:line="276" w:lineRule="auto"/>
              <w:ind w:firstLine="0"/>
              <w:jc w:val="right"/>
              <w:rPr>
                <w:rFonts w:ascii="Times New Roman" w:hAnsi="Times New Roman"/>
              </w:rPr>
            </w:pPr>
            <w:r>
              <w:rPr>
                <w:rFonts w:ascii="Times New Roman" w:hAnsi="Times New Roman"/>
                <w:sz w:val="20"/>
              </w:rPr>
              <w:t>1</w:t>
            </w:r>
            <w:r>
              <w:rPr>
                <w:rFonts w:ascii="Times New Roman" w:hAnsi="Times New Roman"/>
                <w:sz w:val="20"/>
                <w:lang w:val="en-US"/>
              </w:rPr>
              <w:t>9</w:t>
            </w:r>
            <w:r>
              <w:rPr>
                <w:rFonts w:ascii="Times New Roman" w:hAnsi="Times New Roman"/>
                <w:sz w:val="20"/>
              </w:rPr>
              <w:t>.2</w:t>
            </w:r>
          </w:p>
        </w:tc>
        <w:tc>
          <w:tcPr>
            <w:tcW w:w="3116"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b/>
                <w:sz w:val="20"/>
              </w:rPr>
            </w:pPr>
            <w:r>
              <w:rPr>
                <w:rFonts w:ascii="Times New Roman" w:hAnsi="Times New Roman"/>
                <w:b/>
                <w:sz w:val="20"/>
              </w:rPr>
              <w:t xml:space="preserve">Ползване актовата зала на СОУ “Ив.Момчилов”, </w:t>
            </w:r>
          </w:p>
          <w:p w:rsidR="00FD12F7" w:rsidRDefault="00FD12F7" w:rsidP="00CA70C2">
            <w:pPr>
              <w:spacing w:line="264" w:lineRule="auto"/>
              <w:ind w:firstLine="0"/>
              <w:rPr>
                <w:rFonts w:ascii="Times New Roman" w:hAnsi="Times New Roman"/>
                <w:b/>
                <w:sz w:val="20"/>
              </w:rPr>
            </w:pPr>
            <w:r>
              <w:rPr>
                <w:rFonts w:ascii="Times New Roman" w:hAnsi="Times New Roman"/>
                <w:b/>
                <w:sz w:val="20"/>
              </w:rPr>
              <w:t>- за час</w:t>
            </w:r>
          </w:p>
          <w:p w:rsidR="00FD12F7" w:rsidRDefault="00FD12F7" w:rsidP="00CA70C2">
            <w:pPr>
              <w:spacing w:line="264" w:lineRule="auto"/>
              <w:ind w:firstLine="0"/>
              <w:rPr>
                <w:rFonts w:ascii="Times New Roman" w:hAnsi="Times New Roman"/>
                <w:b/>
                <w:sz w:val="20"/>
              </w:rPr>
            </w:pPr>
          </w:p>
          <w:p w:rsidR="00FD12F7" w:rsidRDefault="00FD12F7" w:rsidP="00CA70C2">
            <w:pPr>
              <w:spacing w:line="264" w:lineRule="auto"/>
              <w:ind w:firstLine="0"/>
              <w:rPr>
                <w:rFonts w:ascii="Times New Roman" w:hAnsi="Times New Roman"/>
                <w:b/>
                <w:sz w:val="20"/>
              </w:rPr>
            </w:pPr>
          </w:p>
          <w:p w:rsidR="00FD12F7" w:rsidRDefault="00FD12F7" w:rsidP="00CA70C2">
            <w:pPr>
              <w:spacing w:line="264" w:lineRule="auto"/>
              <w:ind w:firstLine="0"/>
              <w:rPr>
                <w:rFonts w:ascii="Times New Roman" w:hAnsi="Times New Roman"/>
                <w:b/>
                <w:sz w:val="20"/>
              </w:rPr>
            </w:pPr>
          </w:p>
          <w:p w:rsidR="00FD12F7" w:rsidRDefault="00FD12F7" w:rsidP="00CA70C2">
            <w:pPr>
              <w:spacing w:line="264" w:lineRule="auto"/>
              <w:ind w:firstLine="0"/>
              <w:rPr>
                <w:rFonts w:ascii="Times New Roman" w:hAnsi="Times New Roman"/>
                <w:b/>
                <w:sz w:val="20"/>
              </w:rPr>
            </w:pPr>
            <w:r>
              <w:rPr>
                <w:rFonts w:ascii="Times New Roman" w:hAnsi="Times New Roman"/>
                <w:b/>
                <w:sz w:val="20"/>
              </w:rPr>
              <w:t>- за ден</w:t>
            </w:r>
          </w:p>
        </w:tc>
        <w:tc>
          <w:tcPr>
            <w:tcW w:w="2168"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b/>
                <w:sz w:val="20"/>
              </w:rPr>
            </w:pPr>
          </w:p>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Лятна такса 5.00</w:t>
            </w:r>
          </w:p>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Зимна такса</w:t>
            </w:r>
          </w:p>
          <w:p w:rsidR="00FD12F7" w:rsidRDefault="00FD12F7" w:rsidP="00CA70C2">
            <w:pPr>
              <w:spacing w:line="264" w:lineRule="auto"/>
              <w:ind w:firstLine="0"/>
              <w:jc w:val="right"/>
              <w:rPr>
                <w:rFonts w:ascii="Times New Roman" w:hAnsi="Times New Roman"/>
                <w:b/>
                <w:sz w:val="20"/>
              </w:rPr>
            </w:pPr>
            <w:r>
              <w:rPr>
                <w:rFonts w:ascii="Times New Roman" w:hAnsi="Times New Roman"/>
                <w:sz w:val="20"/>
              </w:rPr>
              <w:t>6,00</w:t>
            </w:r>
          </w:p>
          <w:p w:rsidR="00FD12F7" w:rsidRDefault="00FD12F7" w:rsidP="00CA70C2">
            <w:pPr>
              <w:rPr>
                <w:rFonts w:ascii="Times New Roman" w:hAnsi="Times New Roman"/>
                <w:sz w:val="20"/>
              </w:rPr>
            </w:pPr>
          </w:p>
          <w:p w:rsidR="00FD12F7" w:rsidRPr="003D28F0" w:rsidRDefault="00FD12F7" w:rsidP="00CA70C2">
            <w:pPr>
              <w:rPr>
                <w:rFonts w:ascii="Times New Roman" w:hAnsi="Times New Roman"/>
                <w:sz w:val="20"/>
              </w:rPr>
            </w:pPr>
            <w:r>
              <w:rPr>
                <w:rFonts w:ascii="Times New Roman" w:hAnsi="Times New Roman"/>
                <w:sz w:val="20"/>
              </w:rPr>
              <w:t xml:space="preserve">       30.00</w:t>
            </w:r>
          </w:p>
        </w:tc>
        <w:tc>
          <w:tcPr>
            <w:tcW w:w="1626"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b/>
                <w:sz w:val="16"/>
              </w:rPr>
            </w:pPr>
          </w:p>
          <w:p w:rsidR="00FD12F7" w:rsidRDefault="00FD12F7" w:rsidP="00CA70C2">
            <w:pPr>
              <w:spacing w:line="264" w:lineRule="auto"/>
              <w:ind w:firstLine="0"/>
              <w:jc w:val="right"/>
              <w:rPr>
                <w:rFonts w:ascii="Times New Roman" w:hAnsi="Times New Roman"/>
                <w:b/>
                <w:sz w:val="16"/>
              </w:rPr>
            </w:pPr>
            <w:r>
              <w:rPr>
                <w:rFonts w:ascii="Times New Roman" w:hAnsi="Times New Roman"/>
                <w:b/>
                <w:sz w:val="16"/>
              </w:rPr>
              <w:t>Летен период:</w:t>
            </w:r>
          </w:p>
          <w:p w:rsidR="00FD12F7" w:rsidRDefault="00FD12F7" w:rsidP="00CA70C2">
            <w:pPr>
              <w:spacing w:line="264" w:lineRule="auto"/>
              <w:ind w:firstLine="0"/>
              <w:jc w:val="right"/>
              <w:rPr>
                <w:rFonts w:ascii="Times New Roman" w:hAnsi="Times New Roman"/>
                <w:b/>
                <w:sz w:val="20"/>
              </w:rPr>
            </w:pPr>
            <w:r>
              <w:rPr>
                <w:rFonts w:ascii="Times New Roman" w:hAnsi="Times New Roman"/>
                <w:sz w:val="16"/>
                <w:szCs w:val="16"/>
              </w:rPr>
              <w:t>(01.04 – 31.10)</w:t>
            </w:r>
            <w:r>
              <w:rPr>
                <w:rFonts w:ascii="Times New Roman" w:hAnsi="Times New Roman"/>
                <w:b/>
                <w:sz w:val="16"/>
              </w:rPr>
              <w:t xml:space="preserve"> </w:t>
            </w:r>
            <w:r>
              <w:rPr>
                <w:rFonts w:ascii="Times New Roman" w:hAnsi="Times New Roman"/>
                <w:b/>
                <w:sz w:val="20"/>
              </w:rPr>
              <w:t>6.00</w:t>
            </w:r>
          </w:p>
          <w:p w:rsidR="00FD12F7" w:rsidRDefault="00FD12F7" w:rsidP="00CA70C2">
            <w:pPr>
              <w:pStyle w:val="Heading7"/>
              <w:ind w:firstLine="567"/>
              <w:outlineLvl w:val="6"/>
              <w:rPr>
                <w:rFonts w:ascii="Times New Roman" w:hAnsi="Times New Roman"/>
              </w:rPr>
            </w:pPr>
            <w:r>
              <w:rPr>
                <w:rFonts w:ascii="Times New Roman" w:hAnsi="Times New Roman"/>
              </w:rPr>
              <w:t>Зимен период:</w:t>
            </w:r>
          </w:p>
          <w:p w:rsidR="00FD12F7" w:rsidRDefault="00FD12F7" w:rsidP="00CA70C2">
            <w:pPr>
              <w:spacing w:line="264" w:lineRule="auto"/>
              <w:ind w:firstLine="0"/>
              <w:rPr>
                <w:rFonts w:ascii="Times New Roman" w:hAnsi="Times New Roman"/>
                <w:sz w:val="16"/>
                <w:szCs w:val="16"/>
              </w:rPr>
            </w:pPr>
            <w:r>
              <w:rPr>
                <w:rFonts w:ascii="Times New Roman" w:hAnsi="Times New Roman"/>
                <w:sz w:val="16"/>
                <w:szCs w:val="16"/>
              </w:rPr>
              <w:t>(01.11-31.03)</w:t>
            </w:r>
          </w:p>
          <w:p w:rsidR="00FD12F7" w:rsidRDefault="00FD12F7" w:rsidP="00CA70C2">
            <w:pPr>
              <w:spacing w:line="264" w:lineRule="auto"/>
              <w:ind w:firstLine="0"/>
              <w:jc w:val="right"/>
              <w:rPr>
                <w:rFonts w:ascii="Times New Roman" w:hAnsi="Times New Roman"/>
                <w:b/>
                <w:sz w:val="20"/>
              </w:rPr>
            </w:pPr>
            <w:r>
              <w:rPr>
                <w:rFonts w:ascii="Times New Roman" w:hAnsi="Times New Roman"/>
                <w:b/>
                <w:sz w:val="20"/>
              </w:rPr>
              <w:t>8.00</w:t>
            </w:r>
          </w:p>
          <w:p w:rsidR="00FD12F7" w:rsidRDefault="00FD12F7" w:rsidP="00CA70C2">
            <w:pPr>
              <w:spacing w:line="264" w:lineRule="auto"/>
              <w:ind w:firstLine="0"/>
              <w:jc w:val="right"/>
              <w:rPr>
                <w:rFonts w:ascii="Times New Roman" w:hAnsi="Times New Roman"/>
                <w:b/>
                <w:sz w:val="20"/>
              </w:rPr>
            </w:pPr>
            <w:r>
              <w:rPr>
                <w:rFonts w:ascii="Times New Roman" w:hAnsi="Times New Roman"/>
                <w:b/>
                <w:sz w:val="20"/>
              </w:rPr>
              <w:t>35.00</w:t>
            </w:r>
          </w:p>
        </w:tc>
        <w:tc>
          <w:tcPr>
            <w:tcW w:w="1312" w:type="dxa"/>
            <w:gridSpan w:val="2"/>
            <w:tcBorders>
              <w:top w:val="single" w:sz="4" w:space="0" w:color="auto"/>
              <w:left w:val="single" w:sz="4" w:space="0" w:color="auto"/>
              <w:bottom w:val="single" w:sz="4" w:space="0" w:color="auto"/>
              <w:right w:val="single" w:sz="4" w:space="0" w:color="auto"/>
            </w:tcBorders>
          </w:tcPr>
          <w:p w:rsidR="00FD12F7" w:rsidRDefault="00FB3209" w:rsidP="00CA70C2">
            <w:pPr>
              <w:spacing w:line="264" w:lineRule="auto"/>
              <w:ind w:firstLine="0"/>
              <w:jc w:val="center"/>
              <w:rPr>
                <w:rFonts w:ascii="Times New Roman" w:hAnsi="Times New Roman"/>
                <w:b/>
                <w:sz w:val="20"/>
              </w:rPr>
            </w:pPr>
            <w:r>
              <w:rPr>
                <w:rFonts w:ascii="Times New Roman" w:hAnsi="Times New Roman"/>
                <w:b/>
                <w:sz w:val="20"/>
              </w:rPr>
              <w:t>н</w:t>
            </w:r>
            <w:r w:rsidR="00FD12F7">
              <w:rPr>
                <w:rFonts w:ascii="Times New Roman" w:hAnsi="Times New Roman"/>
                <w:b/>
                <w:sz w:val="20"/>
              </w:rPr>
              <w:t>е</w:t>
            </w:r>
          </w:p>
          <w:p w:rsidR="00FD12F7" w:rsidRDefault="00FD12F7" w:rsidP="00CA70C2">
            <w:pPr>
              <w:spacing w:line="264" w:lineRule="auto"/>
              <w:ind w:firstLine="0"/>
              <w:jc w:val="center"/>
              <w:rPr>
                <w:rFonts w:ascii="Times New Roman" w:hAnsi="Times New Roman"/>
                <w:b/>
                <w:sz w:val="20"/>
              </w:rPr>
            </w:pPr>
          </w:p>
          <w:p w:rsidR="00FD12F7" w:rsidRDefault="00FD12F7" w:rsidP="00CA70C2">
            <w:pPr>
              <w:spacing w:line="264" w:lineRule="auto"/>
              <w:ind w:firstLine="0"/>
              <w:jc w:val="center"/>
              <w:rPr>
                <w:rFonts w:ascii="Times New Roman" w:hAnsi="Times New Roman"/>
                <w:b/>
                <w:sz w:val="20"/>
              </w:rPr>
            </w:pPr>
          </w:p>
        </w:tc>
      </w:tr>
      <w:tr w:rsidR="00FD12F7">
        <w:trPr>
          <w:gridAfter w:val="1"/>
          <w:wAfter w:w="74" w:type="dxa"/>
        </w:trPr>
        <w:tc>
          <w:tcPr>
            <w:tcW w:w="117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jc w:val="right"/>
              <w:rPr>
                <w:rFonts w:ascii="Times New Roman" w:hAnsi="Times New Roman"/>
                <w:sz w:val="20"/>
              </w:rPr>
            </w:pPr>
            <w:r>
              <w:rPr>
                <w:rFonts w:ascii="Times New Roman" w:hAnsi="Times New Roman"/>
                <w:sz w:val="20"/>
                <w:lang w:val="en-US"/>
              </w:rPr>
              <w:t>20</w:t>
            </w:r>
            <w:r>
              <w:rPr>
                <w:rFonts w:ascii="Times New Roman" w:hAnsi="Times New Roman"/>
                <w:sz w:val="20"/>
              </w:rPr>
              <w:t>.</w:t>
            </w:r>
          </w:p>
        </w:tc>
        <w:tc>
          <w:tcPr>
            <w:tcW w:w="3116"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b/>
                <w:sz w:val="20"/>
              </w:rPr>
            </w:pPr>
            <w:r>
              <w:rPr>
                <w:rFonts w:ascii="Times New Roman" w:hAnsi="Times New Roman"/>
                <w:b/>
                <w:sz w:val="20"/>
              </w:rPr>
              <w:t>Ползване физкултурния салон /малък/ на СОУ “Ив.Момчилов” – гр.Елена</w:t>
            </w:r>
          </w:p>
        </w:tc>
        <w:tc>
          <w:tcPr>
            <w:tcW w:w="2168"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b/>
                <w:sz w:val="20"/>
              </w:rPr>
            </w:pPr>
          </w:p>
        </w:tc>
        <w:tc>
          <w:tcPr>
            <w:tcW w:w="1626"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b/>
                <w:sz w:val="20"/>
              </w:rPr>
            </w:pPr>
          </w:p>
        </w:tc>
        <w:tc>
          <w:tcPr>
            <w:tcW w:w="131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b/>
                <w:sz w:val="20"/>
              </w:rPr>
            </w:pPr>
          </w:p>
        </w:tc>
      </w:tr>
      <w:tr w:rsidR="00FD12F7">
        <w:trPr>
          <w:gridAfter w:val="1"/>
          <w:wAfter w:w="74" w:type="dxa"/>
        </w:trPr>
        <w:tc>
          <w:tcPr>
            <w:tcW w:w="117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jc w:val="right"/>
              <w:rPr>
                <w:rFonts w:ascii="Times New Roman" w:hAnsi="Times New Roman"/>
                <w:sz w:val="20"/>
              </w:rPr>
            </w:pPr>
            <w:r>
              <w:rPr>
                <w:rFonts w:ascii="Times New Roman" w:hAnsi="Times New Roman"/>
                <w:sz w:val="20"/>
                <w:lang w:val="en-US"/>
              </w:rPr>
              <w:t>20</w:t>
            </w:r>
            <w:r>
              <w:rPr>
                <w:rFonts w:ascii="Times New Roman" w:hAnsi="Times New Roman"/>
                <w:sz w:val="20"/>
              </w:rPr>
              <w:t>.1</w:t>
            </w:r>
          </w:p>
        </w:tc>
        <w:tc>
          <w:tcPr>
            <w:tcW w:w="3116"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sz w:val="20"/>
              </w:rPr>
            </w:pPr>
            <w:r>
              <w:rPr>
                <w:rFonts w:ascii="Times New Roman" w:hAnsi="Times New Roman"/>
                <w:sz w:val="20"/>
              </w:rPr>
              <w:t>за час</w:t>
            </w:r>
          </w:p>
        </w:tc>
        <w:tc>
          <w:tcPr>
            <w:tcW w:w="2168"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Лятна такса 4.00</w:t>
            </w:r>
          </w:p>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Зимна такса</w:t>
            </w:r>
          </w:p>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5,00</w:t>
            </w:r>
          </w:p>
        </w:tc>
        <w:tc>
          <w:tcPr>
            <w:tcW w:w="1626"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left="-10" w:firstLine="0"/>
              <w:jc w:val="right"/>
              <w:rPr>
                <w:rFonts w:ascii="Times New Roman" w:hAnsi="Times New Roman"/>
                <w:b/>
                <w:sz w:val="20"/>
              </w:rPr>
            </w:pPr>
            <w:r>
              <w:rPr>
                <w:rFonts w:ascii="Times New Roman" w:hAnsi="Times New Roman"/>
                <w:b/>
                <w:sz w:val="16"/>
              </w:rPr>
              <w:t xml:space="preserve">Летен период:        </w:t>
            </w:r>
            <w:r>
              <w:rPr>
                <w:rFonts w:ascii="Times New Roman" w:hAnsi="Times New Roman"/>
                <w:sz w:val="16"/>
                <w:szCs w:val="16"/>
              </w:rPr>
              <w:t>(01.04 – 31.10)</w:t>
            </w:r>
            <w:r>
              <w:rPr>
                <w:rFonts w:ascii="Times New Roman" w:hAnsi="Times New Roman"/>
                <w:b/>
                <w:sz w:val="16"/>
              </w:rPr>
              <w:t xml:space="preserve"> </w:t>
            </w:r>
            <w:r>
              <w:rPr>
                <w:rFonts w:ascii="Times New Roman" w:hAnsi="Times New Roman"/>
                <w:b/>
                <w:sz w:val="20"/>
              </w:rPr>
              <w:t>5.00</w:t>
            </w:r>
          </w:p>
          <w:p w:rsidR="00FD12F7" w:rsidRDefault="00FD12F7" w:rsidP="00CA70C2">
            <w:pPr>
              <w:spacing w:line="264" w:lineRule="auto"/>
              <w:ind w:left="-10" w:hanging="10"/>
              <w:rPr>
                <w:rFonts w:ascii="Times New Roman" w:hAnsi="Times New Roman"/>
                <w:b/>
                <w:sz w:val="16"/>
              </w:rPr>
            </w:pPr>
            <w:r>
              <w:rPr>
                <w:rFonts w:ascii="Times New Roman" w:hAnsi="Times New Roman"/>
                <w:b/>
                <w:sz w:val="16"/>
              </w:rPr>
              <w:t>Зимен период:</w:t>
            </w:r>
          </w:p>
          <w:p w:rsidR="00FD12F7" w:rsidRDefault="00FD12F7" w:rsidP="00CA70C2">
            <w:pPr>
              <w:spacing w:line="264" w:lineRule="auto"/>
              <w:ind w:firstLine="0"/>
              <w:rPr>
                <w:rFonts w:ascii="Times New Roman" w:hAnsi="Times New Roman"/>
                <w:sz w:val="16"/>
                <w:szCs w:val="16"/>
              </w:rPr>
            </w:pPr>
            <w:r>
              <w:rPr>
                <w:rFonts w:ascii="Times New Roman" w:hAnsi="Times New Roman"/>
                <w:sz w:val="16"/>
                <w:szCs w:val="16"/>
              </w:rPr>
              <w:t>(01.11-31.03)</w:t>
            </w:r>
          </w:p>
          <w:p w:rsidR="00FD12F7" w:rsidRDefault="00FD12F7" w:rsidP="00CA70C2">
            <w:pPr>
              <w:spacing w:line="264" w:lineRule="auto"/>
              <w:ind w:left="-10" w:hanging="10"/>
              <w:jc w:val="right"/>
              <w:rPr>
                <w:rFonts w:ascii="Times New Roman" w:hAnsi="Times New Roman"/>
                <w:sz w:val="16"/>
              </w:rPr>
            </w:pPr>
            <w:r>
              <w:rPr>
                <w:rFonts w:ascii="Times New Roman" w:hAnsi="Times New Roman"/>
                <w:b/>
                <w:sz w:val="20"/>
              </w:rPr>
              <w:t>6.00</w:t>
            </w:r>
          </w:p>
        </w:tc>
        <w:tc>
          <w:tcPr>
            <w:tcW w:w="131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sz w:val="20"/>
              </w:rPr>
            </w:pPr>
            <w:r>
              <w:rPr>
                <w:rFonts w:ascii="Times New Roman" w:hAnsi="Times New Roman"/>
                <w:sz w:val="20"/>
              </w:rPr>
              <w:t>Не</w:t>
            </w:r>
          </w:p>
          <w:p w:rsidR="00FD12F7" w:rsidRDefault="00FD12F7" w:rsidP="00CA70C2">
            <w:pPr>
              <w:spacing w:line="264" w:lineRule="auto"/>
              <w:ind w:firstLine="0"/>
              <w:jc w:val="center"/>
              <w:rPr>
                <w:rFonts w:ascii="Times New Roman" w:hAnsi="Times New Roman"/>
                <w:sz w:val="20"/>
              </w:rPr>
            </w:pPr>
          </w:p>
        </w:tc>
      </w:tr>
      <w:tr w:rsidR="00FD12F7">
        <w:trPr>
          <w:gridAfter w:val="1"/>
          <w:wAfter w:w="74" w:type="dxa"/>
        </w:trPr>
        <w:tc>
          <w:tcPr>
            <w:tcW w:w="117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jc w:val="right"/>
              <w:rPr>
                <w:rFonts w:ascii="Times New Roman" w:hAnsi="Times New Roman"/>
                <w:sz w:val="20"/>
              </w:rPr>
            </w:pPr>
            <w:r>
              <w:rPr>
                <w:rFonts w:ascii="Times New Roman" w:hAnsi="Times New Roman"/>
                <w:sz w:val="20"/>
                <w:lang w:val="en-US"/>
              </w:rPr>
              <w:t>20</w:t>
            </w:r>
            <w:r>
              <w:rPr>
                <w:rFonts w:ascii="Times New Roman" w:hAnsi="Times New Roman"/>
                <w:sz w:val="20"/>
              </w:rPr>
              <w:t>.2</w:t>
            </w:r>
          </w:p>
        </w:tc>
        <w:tc>
          <w:tcPr>
            <w:tcW w:w="3116"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sz w:val="20"/>
              </w:rPr>
            </w:pPr>
            <w:r>
              <w:rPr>
                <w:rFonts w:ascii="Times New Roman" w:hAnsi="Times New Roman"/>
                <w:sz w:val="20"/>
              </w:rPr>
              <w:t>за ден</w:t>
            </w:r>
          </w:p>
        </w:tc>
        <w:tc>
          <w:tcPr>
            <w:tcW w:w="2168"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30,00</w:t>
            </w:r>
          </w:p>
        </w:tc>
        <w:tc>
          <w:tcPr>
            <w:tcW w:w="1626"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b/>
                <w:sz w:val="20"/>
              </w:rPr>
            </w:pPr>
            <w:r>
              <w:rPr>
                <w:rFonts w:ascii="Times New Roman" w:hAnsi="Times New Roman"/>
                <w:b/>
                <w:sz w:val="20"/>
              </w:rPr>
              <w:t>15.00</w:t>
            </w:r>
          </w:p>
        </w:tc>
        <w:tc>
          <w:tcPr>
            <w:tcW w:w="131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sz w:val="20"/>
              </w:rPr>
            </w:pPr>
            <w:r>
              <w:rPr>
                <w:rFonts w:ascii="Times New Roman" w:hAnsi="Times New Roman"/>
                <w:sz w:val="20"/>
              </w:rPr>
              <w:t>не</w:t>
            </w:r>
          </w:p>
        </w:tc>
      </w:tr>
      <w:tr w:rsidR="00FD12F7">
        <w:trPr>
          <w:gridAfter w:val="1"/>
          <w:wAfter w:w="74" w:type="dxa"/>
        </w:trPr>
        <w:tc>
          <w:tcPr>
            <w:tcW w:w="117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jc w:val="right"/>
              <w:rPr>
                <w:rFonts w:ascii="Times New Roman" w:hAnsi="Times New Roman"/>
                <w:sz w:val="20"/>
              </w:rPr>
            </w:pPr>
            <w:r>
              <w:rPr>
                <w:rFonts w:ascii="Times New Roman" w:hAnsi="Times New Roman"/>
                <w:sz w:val="20"/>
              </w:rPr>
              <w:t>2</w:t>
            </w:r>
            <w:r>
              <w:rPr>
                <w:rFonts w:ascii="Times New Roman" w:hAnsi="Times New Roman"/>
                <w:sz w:val="20"/>
                <w:lang w:val="en-US"/>
              </w:rPr>
              <w:t>1</w:t>
            </w:r>
            <w:r>
              <w:rPr>
                <w:rFonts w:ascii="Times New Roman" w:hAnsi="Times New Roman"/>
                <w:sz w:val="20"/>
              </w:rPr>
              <w:t>.</w:t>
            </w:r>
          </w:p>
        </w:tc>
        <w:tc>
          <w:tcPr>
            <w:tcW w:w="3116"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b/>
                <w:sz w:val="20"/>
              </w:rPr>
            </w:pPr>
            <w:r>
              <w:rPr>
                <w:rFonts w:ascii="Times New Roman" w:hAnsi="Times New Roman"/>
                <w:b/>
                <w:sz w:val="20"/>
              </w:rPr>
              <w:t>Ползване физкултурния салон /голям/ на СОУ “Ив.Момчилов” – гр.Елена</w:t>
            </w:r>
          </w:p>
        </w:tc>
        <w:tc>
          <w:tcPr>
            <w:tcW w:w="2168"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b/>
                <w:sz w:val="20"/>
              </w:rPr>
            </w:pPr>
          </w:p>
        </w:tc>
        <w:tc>
          <w:tcPr>
            <w:tcW w:w="1626"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b/>
                <w:sz w:val="20"/>
              </w:rPr>
            </w:pPr>
          </w:p>
        </w:tc>
        <w:tc>
          <w:tcPr>
            <w:tcW w:w="131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b/>
                <w:sz w:val="20"/>
              </w:rPr>
            </w:pPr>
          </w:p>
        </w:tc>
      </w:tr>
      <w:tr w:rsidR="00FD12F7">
        <w:trPr>
          <w:gridAfter w:val="1"/>
          <w:wAfter w:w="74" w:type="dxa"/>
        </w:trPr>
        <w:tc>
          <w:tcPr>
            <w:tcW w:w="117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jc w:val="right"/>
              <w:rPr>
                <w:rFonts w:ascii="Times New Roman" w:hAnsi="Times New Roman"/>
                <w:sz w:val="20"/>
              </w:rPr>
            </w:pPr>
            <w:r>
              <w:rPr>
                <w:rFonts w:ascii="Times New Roman" w:hAnsi="Times New Roman"/>
                <w:sz w:val="20"/>
              </w:rPr>
              <w:t>2</w:t>
            </w:r>
            <w:r>
              <w:rPr>
                <w:rFonts w:ascii="Times New Roman" w:hAnsi="Times New Roman"/>
                <w:sz w:val="20"/>
                <w:lang w:val="en-US"/>
              </w:rPr>
              <w:t>1</w:t>
            </w:r>
            <w:r>
              <w:rPr>
                <w:rFonts w:ascii="Times New Roman" w:hAnsi="Times New Roman"/>
                <w:sz w:val="20"/>
              </w:rPr>
              <w:t>.1</w:t>
            </w:r>
          </w:p>
        </w:tc>
        <w:tc>
          <w:tcPr>
            <w:tcW w:w="3116"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sz w:val="20"/>
              </w:rPr>
            </w:pPr>
            <w:r>
              <w:rPr>
                <w:rFonts w:ascii="Times New Roman" w:hAnsi="Times New Roman"/>
                <w:sz w:val="20"/>
              </w:rPr>
              <w:t>за час</w:t>
            </w:r>
          </w:p>
        </w:tc>
        <w:tc>
          <w:tcPr>
            <w:tcW w:w="2168"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Лятна такса 7.00</w:t>
            </w:r>
          </w:p>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Зимна такса</w:t>
            </w:r>
          </w:p>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8,00</w:t>
            </w:r>
          </w:p>
        </w:tc>
        <w:tc>
          <w:tcPr>
            <w:tcW w:w="1626"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left="-10" w:firstLine="0"/>
              <w:jc w:val="right"/>
              <w:rPr>
                <w:rFonts w:ascii="Times New Roman" w:hAnsi="Times New Roman"/>
                <w:b/>
                <w:sz w:val="20"/>
              </w:rPr>
            </w:pPr>
            <w:r>
              <w:rPr>
                <w:rFonts w:ascii="Times New Roman" w:hAnsi="Times New Roman"/>
                <w:b/>
                <w:sz w:val="16"/>
              </w:rPr>
              <w:t xml:space="preserve">Летен период:        </w:t>
            </w:r>
            <w:r>
              <w:rPr>
                <w:rFonts w:ascii="Times New Roman" w:hAnsi="Times New Roman"/>
                <w:sz w:val="16"/>
                <w:szCs w:val="16"/>
              </w:rPr>
              <w:t>(01.04 – 31.10)</w:t>
            </w:r>
            <w:r>
              <w:rPr>
                <w:rFonts w:ascii="Times New Roman" w:hAnsi="Times New Roman"/>
                <w:b/>
                <w:sz w:val="16"/>
              </w:rPr>
              <w:t xml:space="preserve"> 8</w:t>
            </w:r>
            <w:r>
              <w:rPr>
                <w:rFonts w:ascii="Times New Roman" w:hAnsi="Times New Roman"/>
                <w:b/>
                <w:sz w:val="20"/>
              </w:rPr>
              <w:t>.00</w:t>
            </w:r>
          </w:p>
          <w:p w:rsidR="00FD12F7" w:rsidRDefault="00FD12F7" w:rsidP="00CA70C2">
            <w:pPr>
              <w:spacing w:line="264" w:lineRule="auto"/>
              <w:ind w:left="-10" w:hanging="10"/>
              <w:rPr>
                <w:rFonts w:ascii="Times New Roman" w:hAnsi="Times New Roman"/>
                <w:b/>
                <w:sz w:val="16"/>
              </w:rPr>
            </w:pPr>
            <w:r>
              <w:rPr>
                <w:rFonts w:ascii="Times New Roman" w:hAnsi="Times New Roman"/>
                <w:b/>
                <w:sz w:val="16"/>
              </w:rPr>
              <w:t>Зимен период:</w:t>
            </w:r>
          </w:p>
          <w:p w:rsidR="00FD12F7" w:rsidRDefault="00FD12F7" w:rsidP="00CA70C2">
            <w:pPr>
              <w:spacing w:line="264" w:lineRule="auto"/>
              <w:ind w:firstLine="0"/>
              <w:rPr>
                <w:rFonts w:ascii="Times New Roman" w:hAnsi="Times New Roman"/>
                <w:sz w:val="16"/>
                <w:szCs w:val="16"/>
              </w:rPr>
            </w:pPr>
            <w:r>
              <w:rPr>
                <w:rFonts w:ascii="Times New Roman" w:hAnsi="Times New Roman"/>
                <w:sz w:val="16"/>
                <w:szCs w:val="16"/>
              </w:rPr>
              <w:t>(01.11-31.03)</w:t>
            </w:r>
          </w:p>
          <w:p w:rsidR="00FD12F7" w:rsidRDefault="00FD12F7" w:rsidP="00CA70C2">
            <w:pPr>
              <w:spacing w:line="264" w:lineRule="auto"/>
              <w:ind w:left="-10" w:hanging="10"/>
              <w:jc w:val="right"/>
              <w:rPr>
                <w:rFonts w:ascii="Times New Roman" w:hAnsi="Times New Roman"/>
                <w:sz w:val="16"/>
              </w:rPr>
            </w:pPr>
            <w:r>
              <w:rPr>
                <w:rFonts w:ascii="Times New Roman" w:hAnsi="Times New Roman"/>
                <w:b/>
                <w:sz w:val="20"/>
              </w:rPr>
              <w:t>10.00</w:t>
            </w:r>
          </w:p>
        </w:tc>
        <w:tc>
          <w:tcPr>
            <w:tcW w:w="1312" w:type="dxa"/>
            <w:gridSpan w:val="2"/>
            <w:tcBorders>
              <w:top w:val="single" w:sz="4" w:space="0" w:color="auto"/>
              <w:left w:val="single" w:sz="4" w:space="0" w:color="auto"/>
              <w:bottom w:val="single" w:sz="4" w:space="0" w:color="auto"/>
              <w:right w:val="single" w:sz="4" w:space="0" w:color="auto"/>
            </w:tcBorders>
          </w:tcPr>
          <w:p w:rsidR="00FD12F7" w:rsidRDefault="00FB3209" w:rsidP="00CA70C2">
            <w:pPr>
              <w:spacing w:line="264" w:lineRule="auto"/>
              <w:ind w:firstLine="0"/>
              <w:jc w:val="center"/>
              <w:rPr>
                <w:rFonts w:ascii="Times New Roman" w:hAnsi="Times New Roman"/>
                <w:sz w:val="20"/>
              </w:rPr>
            </w:pPr>
            <w:r>
              <w:rPr>
                <w:rFonts w:ascii="Times New Roman" w:hAnsi="Times New Roman"/>
                <w:sz w:val="20"/>
              </w:rPr>
              <w:t>н</w:t>
            </w:r>
            <w:r w:rsidR="00FD12F7">
              <w:rPr>
                <w:rFonts w:ascii="Times New Roman" w:hAnsi="Times New Roman"/>
                <w:sz w:val="20"/>
              </w:rPr>
              <w:t>е</w:t>
            </w:r>
          </w:p>
          <w:p w:rsidR="00FD12F7" w:rsidRDefault="00FD12F7" w:rsidP="00CA70C2">
            <w:pPr>
              <w:spacing w:line="264" w:lineRule="auto"/>
              <w:ind w:firstLine="0"/>
              <w:jc w:val="center"/>
              <w:rPr>
                <w:rFonts w:ascii="Times New Roman" w:hAnsi="Times New Roman"/>
                <w:sz w:val="20"/>
              </w:rPr>
            </w:pPr>
          </w:p>
        </w:tc>
      </w:tr>
      <w:tr w:rsidR="00FD12F7">
        <w:trPr>
          <w:gridAfter w:val="1"/>
          <w:wAfter w:w="74" w:type="dxa"/>
        </w:trPr>
        <w:tc>
          <w:tcPr>
            <w:tcW w:w="117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jc w:val="right"/>
              <w:rPr>
                <w:rFonts w:ascii="Times New Roman" w:hAnsi="Times New Roman"/>
                <w:sz w:val="20"/>
              </w:rPr>
            </w:pPr>
            <w:r>
              <w:rPr>
                <w:rFonts w:ascii="Times New Roman" w:hAnsi="Times New Roman"/>
                <w:sz w:val="20"/>
              </w:rPr>
              <w:t>2</w:t>
            </w:r>
            <w:r>
              <w:rPr>
                <w:rFonts w:ascii="Times New Roman" w:hAnsi="Times New Roman"/>
                <w:sz w:val="20"/>
                <w:lang w:val="en-US"/>
              </w:rPr>
              <w:t>1</w:t>
            </w:r>
            <w:r>
              <w:rPr>
                <w:rFonts w:ascii="Times New Roman" w:hAnsi="Times New Roman"/>
                <w:sz w:val="20"/>
              </w:rPr>
              <w:t>.2</w:t>
            </w:r>
          </w:p>
        </w:tc>
        <w:tc>
          <w:tcPr>
            <w:tcW w:w="3116"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sz w:val="20"/>
              </w:rPr>
            </w:pPr>
            <w:r>
              <w:rPr>
                <w:rFonts w:ascii="Times New Roman" w:hAnsi="Times New Roman"/>
                <w:sz w:val="20"/>
              </w:rPr>
              <w:t>за ден</w:t>
            </w:r>
          </w:p>
        </w:tc>
        <w:tc>
          <w:tcPr>
            <w:tcW w:w="2168"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35.00</w:t>
            </w:r>
          </w:p>
        </w:tc>
        <w:tc>
          <w:tcPr>
            <w:tcW w:w="1626"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b/>
                <w:sz w:val="20"/>
              </w:rPr>
            </w:pPr>
            <w:r>
              <w:rPr>
                <w:rFonts w:ascii="Times New Roman" w:hAnsi="Times New Roman"/>
                <w:b/>
                <w:sz w:val="20"/>
              </w:rPr>
              <w:t>40.00</w:t>
            </w:r>
          </w:p>
        </w:tc>
        <w:tc>
          <w:tcPr>
            <w:tcW w:w="131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sz w:val="20"/>
              </w:rPr>
            </w:pPr>
            <w:r>
              <w:rPr>
                <w:rFonts w:ascii="Times New Roman" w:hAnsi="Times New Roman"/>
                <w:sz w:val="20"/>
              </w:rPr>
              <w:t>не</w:t>
            </w:r>
          </w:p>
        </w:tc>
      </w:tr>
      <w:tr w:rsidR="00FD12F7">
        <w:trPr>
          <w:gridAfter w:val="1"/>
          <w:wAfter w:w="74" w:type="dxa"/>
        </w:trPr>
        <w:tc>
          <w:tcPr>
            <w:tcW w:w="117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jc w:val="right"/>
              <w:rPr>
                <w:rFonts w:ascii="Times New Roman" w:hAnsi="Times New Roman"/>
                <w:sz w:val="20"/>
              </w:rPr>
            </w:pPr>
            <w:r>
              <w:rPr>
                <w:rFonts w:ascii="Times New Roman" w:hAnsi="Times New Roman"/>
                <w:sz w:val="20"/>
              </w:rPr>
              <w:t>2</w:t>
            </w:r>
            <w:r>
              <w:rPr>
                <w:rFonts w:ascii="Times New Roman" w:hAnsi="Times New Roman"/>
                <w:sz w:val="20"/>
                <w:lang w:val="en-US"/>
              </w:rPr>
              <w:t>1</w:t>
            </w:r>
            <w:r>
              <w:rPr>
                <w:rFonts w:ascii="Times New Roman" w:hAnsi="Times New Roman"/>
                <w:sz w:val="20"/>
              </w:rPr>
              <w:t>.3</w:t>
            </w:r>
          </w:p>
        </w:tc>
        <w:tc>
          <w:tcPr>
            <w:tcW w:w="3116"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sz w:val="20"/>
              </w:rPr>
            </w:pPr>
            <w:r>
              <w:rPr>
                <w:rFonts w:ascii="Times New Roman" w:hAnsi="Times New Roman"/>
                <w:sz w:val="20"/>
              </w:rPr>
              <w:t>- за организиране и провеждане на състезания и за учебно-тренировъчна дейност на представителни отбори и клубове – на ден</w:t>
            </w:r>
          </w:p>
        </w:tc>
        <w:tc>
          <w:tcPr>
            <w:tcW w:w="2168"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0</w:t>
            </w:r>
          </w:p>
        </w:tc>
        <w:tc>
          <w:tcPr>
            <w:tcW w:w="1626"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b/>
                <w:sz w:val="20"/>
              </w:rPr>
            </w:pPr>
            <w:r>
              <w:rPr>
                <w:rFonts w:ascii="Times New Roman" w:hAnsi="Times New Roman"/>
                <w:b/>
                <w:sz w:val="20"/>
              </w:rPr>
              <w:t>100.00</w:t>
            </w:r>
          </w:p>
        </w:tc>
        <w:tc>
          <w:tcPr>
            <w:tcW w:w="131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sz w:val="20"/>
              </w:rPr>
            </w:pPr>
          </w:p>
        </w:tc>
      </w:tr>
      <w:tr w:rsidR="00FD12F7">
        <w:trPr>
          <w:gridAfter w:val="1"/>
          <w:wAfter w:w="74" w:type="dxa"/>
        </w:trPr>
        <w:tc>
          <w:tcPr>
            <w:tcW w:w="117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jc w:val="right"/>
              <w:rPr>
                <w:rFonts w:ascii="Times New Roman" w:hAnsi="Times New Roman"/>
                <w:sz w:val="20"/>
              </w:rPr>
            </w:pPr>
            <w:r>
              <w:rPr>
                <w:rFonts w:ascii="Times New Roman" w:hAnsi="Times New Roman"/>
                <w:sz w:val="20"/>
              </w:rPr>
              <w:t>2</w:t>
            </w:r>
            <w:r>
              <w:rPr>
                <w:rFonts w:ascii="Times New Roman" w:hAnsi="Times New Roman"/>
                <w:sz w:val="20"/>
                <w:lang w:val="en-US"/>
              </w:rPr>
              <w:t>2</w:t>
            </w:r>
            <w:r>
              <w:rPr>
                <w:rFonts w:ascii="Times New Roman" w:hAnsi="Times New Roman"/>
                <w:sz w:val="20"/>
              </w:rPr>
              <w:t>.</w:t>
            </w:r>
          </w:p>
        </w:tc>
        <w:tc>
          <w:tcPr>
            <w:tcW w:w="3116"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b/>
                <w:sz w:val="20"/>
              </w:rPr>
            </w:pPr>
            <w:r>
              <w:rPr>
                <w:rFonts w:ascii="Times New Roman" w:hAnsi="Times New Roman"/>
                <w:b/>
                <w:sz w:val="20"/>
              </w:rPr>
              <w:t>Ползване на канал за ремонт на автомобили в СОУ “Ив.Момчилов” – гр.Елена, за час</w:t>
            </w:r>
          </w:p>
        </w:tc>
        <w:tc>
          <w:tcPr>
            <w:tcW w:w="2168"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b/>
                <w:sz w:val="20"/>
              </w:rPr>
            </w:pPr>
            <w:r>
              <w:rPr>
                <w:rFonts w:ascii="Times New Roman" w:hAnsi="Times New Roman"/>
                <w:b/>
                <w:sz w:val="20"/>
              </w:rPr>
              <w:t>2.00</w:t>
            </w:r>
          </w:p>
        </w:tc>
        <w:tc>
          <w:tcPr>
            <w:tcW w:w="1626"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b/>
                <w:sz w:val="20"/>
              </w:rPr>
            </w:pPr>
            <w:r>
              <w:rPr>
                <w:rFonts w:ascii="Times New Roman" w:hAnsi="Times New Roman"/>
                <w:b/>
                <w:sz w:val="20"/>
              </w:rPr>
              <w:t>2.00</w:t>
            </w:r>
          </w:p>
        </w:tc>
        <w:tc>
          <w:tcPr>
            <w:tcW w:w="131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b/>
                <w:sz w:val="20"/>
              </w:rPr>
            </w:pPr>
            <w:r>
              <w:rPr>
                <w:rFonts w:ascii="Times New Roman" w:hAnsi="Times New Roman"/>
                <w:b/>
                <w:sz w:val="20"/>
              </w:rPr>
              <w:t>не</w:t>
            </w:r>
          </w:p>
        </w:tc>
      </w:tr>
      <w:tr w:rsidR="00FD12F7">
        <w:trPr>
          <w:gridAfter w:val="1"/>
          <w:wAfter w:w="74" w:type="dxa"/>
        </w:trPr>
        <w:tc>
          <w:tcPr>
            <w:tcW w:w="117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jc w:val="right"/>
              <w:rPr>
                <w:rFonts w:ascii="Times New Roman" w:hAnsi="Times New Roman"/>
                <w:sz w:val="20"/>
              </w:rPr>
            </w:pPr>
            <w:r>
              <w:rPr>
                <w:rFonts w:ascii="Times New Roman" w:hAnsi="Times New Roman"/>
                <w:sz w:val="20"/>
              </w:rPr>
              <w:t>2</w:t>
            </w:r>
            <w:r>
              <w:rPr>
                <w:rFonts w:ascii="Times New Roman" w:hAnsi="Times New Roman"/>
                <w:sz w:val="20"/>
                <w:lang w:val="en-US"/>
              </w:rPr>
              <w:t>3</w:t>
            </w:r>
            <w:r>
              <w:rPr>
                <w:rFonts w:ascii="Times New Roman" w:hAnsi="Times New Roman"/>
                <w:sz w:val="20"/>
              </w:rPr>
              <w:t>.</w:t>
            </w:r>
          </w:p>
        </w:tc>
        <w:tc>
          <w:tcPr>
            <w:tcW w:w="3116"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b/>
                <w:sz w:val="20"/>
              </w:rPr>
            </w:pPr>
            <w:r>
              <w:rPr>
                <w:rFonts w:ascii="Times New Roman" w:hAnsi="Times New Roman"/>
                <w:b/>
                <w:sz w:val="20"/>
              </w:rPr>
              <w:t>Ползване на закрит плувен басейн в СОУ “Ив.Момчилов” – гр.Елена, за час</w:t>
            </w:r>
          </w:p>
        </w:tc>
        <w:tc>
          <w:tcPr>
            <w:tcW w:w="2168"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b/>
                <w:sz w:val="20"/>
              </w:rPr>
            </w:pPr>
          </w:p>
        </w:tc>
        <w:tc>
          <w:tcPr>
            <w:tcW w:w="1626"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b/>
                <w:sz w:val="20"/>
              </w:rPr>
            </w:pPr>
          </w:p>
        </w:tc>
        <w:tc>
          <w:tcPr>
            <w:tcW w:w="131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b/>
                <w:sz w:val="20"/>
              </w:rPr>
            </w:pPr>
          </w:p>
        </w:tc>
      </w:tr>
      <w:tr w:rsidR="00FD12F7">
        <w:trPr>
          <w:gridAfter w:val="1"/>
          <w:wAfter w:w="74" w:type="dxa"/>
        </w:trPr>
        <w:tc>
          <w:tcPr>
            <w:tcW w:w="117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jc w:val="right"/>
              <w:rPr>
                <w:rFonts w:ascii="Times New Roman" w:hAnsi="Times New Roman"/>
                <w:sz w:val="20"/>
              </w:rPr>
            </w:pPr>
            <w:r>
              <w:rPr>
                <w:rFonts w:ascii="Times New Roman" w:hAnsi="Times New Roman"/>
                <w:sz w:val="20"/>
              </w:rPr>
              <w:t>2</w:t>
            </w:r>
            <w:r>
              <w:rPr>
                <w:rFonts w:ascii="Times New Roman" w:hAnsi="Times New Roman"/>
                <w:sz w:val="20"/>
                <w:lang w:val="en-US"/>
              </w:rPr>
              <w:t>3</w:t>
            </w:r>
            <w:r>
              <w:rPr>
                <w:rFonts w:ascii="Times New Roman" w:hAnsi="Times New Roman"/>
                <w:sz w:val="20"/>
              </w:rPr>
              <w:t>.1.</w:t>
            </w:r>
          </w:p>
        </w:tc>
        <w:tc>
          <w:tcPr>
            <w:tcW w:w="3116"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sz w:val="20"/>
              </w:rPr>
            </w:pPr>
            <w:r>
              <w:rPr>
                <w:rFonts w:ascii="Times New Roman" w:hAnsi="Times New Roman"/>
                <w:sz w:val="20"/>
              </w:rPr>
              <w:t>- за деца и ученици извън учебната програма</w:t>
            </w:r>
          </w:p>
        </w:tc>
        <w:tc>
          <w:tcPr>
            <w:tcW w:w="2168"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b/>
                <w:sz w:val="20"/>
              </w:rPr>
            </w:pPr>
            <w:r>
              <w:rPr>
                <w:rFonts w:ascii="Times New Roman" w:hAnsi="Times New Roman"/>
                <w:b/>
                <w:sz w:val="20"/>
              </w:rPr>
              <w:t>0</w:t>
            </w:r>
          </w:p>
        </w:tc>
        <w:tc>
          <w:tcPr>
            <w:tcW w:w="1626"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left="-10" w:firstLine="0"/>
              <w:jc w:val="right"/>
              <w:rPr>
                <w:rFonts w:ascii="Times New Roman" w:hAnsi="Times New Roman"/>
                <w:b/>
                <w:sz w:val="20"/>
              </w:rPr>
            </w:pPr>
            <w:r>
              <w:rPr>
                <w:rFonts w:ascii="Times New Roman" w:hAnsi="Times New Roman"/>
                <w:b/>
                <w:sz w:val="16"/>
              </w:rPr>
              <w:t xml:space="preserve">Летен период:        </w:t>
            </w:r>
            <w:r>
              <w:rPr>
                <w:rFonts w:ascii="Times New Roman" w:hAnsi="Times New Roman"/>
                <w:sz w:val="16"/>
                <w:szCs w:val="16"/>
              </w:rPr>
              <w:t>(01.04 – 31.10)</w:t>
            </w:r>
            <w:r>
              <w:rPr>
                <w:rFonts w:ascii="Times New Roman" w:hAnsi="Times New Roman"/>
                <w:b/>
                <w:sz w:val="16"/>
              </w:rPr>
              <w:t xml:space="preserve"> </w:t>
            </w:r>
            <w:r>
              <w:rPr>
                <w:rFonts w:ascii="Times New Roman" w:hAnsi="Times New Roman"/>
                <w:b/>
                <w:sz w:val="20"/>
              </w:rPr>
              <w:t>0.50</w:t>
            </w:r>
          </w:p>
          <w:p w:rsidR="00FD12F7" w:rsidRDefault="00FD12F7" w:rsidP="00CA70C2">
            <w:pPr>
              <w:spacing w:line="264" w:lineRule="auto"/>
              <w:ind w:left="-10" w:hanging="10"/>
              <w:rPr>
                <w:rFonts w:ascii="Times New Roman" w:hAnsi="Times New Roman"/>
                <w:b/>
                <w:sz w:val="16"/>
              </w:rPr>
            </w:pPr>
            <w:r>
              <w:rPr>
                <w:rFonts w:ascii="Times New Roman" w:hAnsi="Times New Roman"/>
                <w:b/>
                <w:sz w:val="16"/>
              </w:rPr>
              <w:t>Зимен период:</w:t>
            </w:r>
          </w:p>
          <w:p w:rsidR="00FD12F7" w:rsidRDefault="00FD12F7" w:rsidP="00CA70C2">
            <w:pPr>
              <w:spacing w:line="264" w:lineRule="auto"/>
              <w:ind w:firstLine="0"/>
              <w:rPr>
                <w:rFonts w:ascii="Times New Roman" w:hAnsi="Times New Roman"/>
                <w:sz w:val="16"/>
                <w:szCs w:val="16"/>
              </w:rPr>
            </w:pPr>
            <w:r>
              <w:rPr>
                <w:rFonts w:ascii="Times New Roman" w:hAnsi="Times New Roman"/>
                <w:sz w:val="16"/>
                <w:szCs w:val="16"/>
              </w:rPr>
              <w:lastRenderedPageBreak/>
              <w:t>(01.11-31.03)</w:t>
            </w:r>
          </w:p>
          <w:p w:rsidR="00FD12F7" w:rsidRDefault="00FD12F7" w:rsidP="00CA70C2">
            <w:pPr>
              <w:spacing w:line="264" w:lineRule="auto"/>
              <w:ind w:firstLine="0"/>
              <w:jc w:val="right"/>
              <w:rPr>
                <w:rFonts w:ascii="Times New Roman" w:hAnsi="Times New Roman"/>
                <w:b/>
                <w:sz w:val="20"/>
              </w:rPr>
            </w:pPr>
            <w:r>
              <w:rPr>
                <w:rFonts w:ascii="Times New Roman" w:hAnsi="Times New Roman"/>
                <w:b/>
                <w:sz w:val="20"/>
              </w:rPr>
              <w:t>1.00</w:t>
            </w:r>
          </w:p>
        </w:tc>
        <w:tc>
          <w:tcPr>
            <w:tcW w:w="131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b/>
                <w:sz w:val="20"/>
              </w:rPr>
            </w:pPr>
          </w:p>
        </w:tc>
      </w:tr>
      <w:tr w:rsidR="00FD12F7">
        <w:trPr>
          <w:gridAfter w:val="1"/>
          <w:wAfter w:w="74" w:type="dxa"/>
        </w:trPr>
        <w:tc>
          <w:tcPr>
            <w:tcW w:w="117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jc w:val="right"/>
              <w:rPr>
                <w:rFonts w:ascii="Times New Roman" w:hAnsi="Times New Roman"/>
                <w:sz w:val="20"/>
              </w:rPr>
            </w:pPr>
            <w:r>
              <w:rPr>
                <w:rFonts w:ascii="Times New Roman" w:hAnsi="Times New Roman"/>
                <w:sz w:val="20"/>
              </w:rPr>
              <w:lastRenderedPageBreak/>
              <w:t>2</w:t>
            </w:r>
            <w:r>
              <w:rPr>
                <w:rFonts w:ascii="Times New Roman" w:hAnsi="Times New Roman"/>
                <w:sz w:val="20"/>
                <w:lang w:val="en-US"/>
              </w:rPr>
              <w:t>3</w:t>
            </w:r>
            <w:r>
              <w:rPr>
                <w:rFonts w:ascii="Times New Roman" w:hAnsi="Times New Roman"/>
                <w:sz w:val="20"/>
              </w:rPr>
              <w:t>.2.</w:t>
            </w:r>
          </w:p>
        </w:tc>
        <w:tc>
          <w:tcPr>
            <w:tcW w:w="3116"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sz w:val="20"/>
              </w:rPr>
            </w:pPr>
            <w:r>
              <w:rPr>
                <w:rFonts w:ascii="Times New Roman" w:hAnsi="Times New Roman"/>
                <w:sz w:val="20"/>
              </w:rPr>
              <w:t>- за граждани</w:t>
            </w:r>
          </w:p>
        </w:tc>
        <w:tc>
          <w:tcPr>
            <w:tcW w:w="2168"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0</w:t>
            </w:r>
          </w:p>
        </w:tc>
        <w:tc>
          <w:tcPr>
            <w:tcW w:w="1626"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left="-10" w:firstLine="0"/>
              <w:jc w:val="right"/>
              <w:rPr>
                <w:rFonts w:ascii="Times New Roman" w:hAnsi="Times New Roman"/>
                <w:b/>
                <w:sz w:val="20"/>
              </w:rPr>
            </w:pPr>
            <w:r>
              <w:rPr>
                <w:rFonts w:ascii="Times New Roman" w:hAnsi="Times New Roman"/>
                <w:b/>
                <w:sz w:val="16"/>
              </w:rPr>
              <w:t xml:space="preserve">Летен период:        </w:t>
            </w:r>
            <w:r>
              <w:rPr>
                <w:rFonts w:ascii="Times New Roman" w:hAnsi="Times New Roman"/>
                <w:sz w:val="16"/>
                <w:szCs w:val="16"/>
              </w:rPr>
              <w:t>(01.04 – 31.10)</w:t>
            </w:r>
            <w:r>
              <w:rPr>
                <w:rFonts w:ascii="Times New Roman" w:hAnsi="Times New Roman"/>
                <w:b/>
                <w:sz w:val="16"/>
              </w:rPr>
              <w:t xml:space="preserve"> </w:t>
            </w:r>
            <w:r>
              <w:rPr>
                <w:rFonts w:ascii="Times New Roman" w:hAnsi="Times New Roman"/>
                <w:b/>
                <w:sz w:val="20"/>
              </w:rPr>
              <w:t>3.00</w:t>
            </w:r>
          </w:p>
          <w:p w:rsidR="00FD12F7" w:rsidRDefault="00FD12F7" w:rsidP="00CA70C2">
            <w:pPr>
              <w:spacing w:line="264" w:lineRule="auto"/>
              <w:ind w:left="-10" w:hanging="10"/>
              <w:rPr>
                <w:rFonts w:ascii="Times New Roman" w:hAnsi="Times New Roman"/>
                <w:b/>
                <w:sz w:val="16"/>
              </w:rPr>
            </w:pPr>
            <w:r>
              <w:rPr>
                <w:rFonts w:ascii="Times New Roman" w:hAnsi="Times New Roman"/>
                <w:b/>
                <w:sz w:val="16"/>
              </w:rPr>
              <w:t>Зимен период:</w:t>
            </w:r>
          </w:p>
          <w:p w:rsidR="00FD12F7" w:rsidRDefault="00FD12F7" w:rsidP="00CA70C2">
            <w:pPr>
              <w:spacing w:line="264" w:lineRule="auto"/>
              <w:ind w:firstLine="0"/>
              <w:rPr>
                <w:rFonts w:ascii="Times New Roman" w:hAnsi="Times New Roman"/>
                <w:sz w:val="16"/>
                <w:szCs w:val="16"/>
              </w:rPr>
            </w:pPr>
            <w:r>
              <w:rPr>
                <w:rFonts w:ascii="Times New Roman" w:hAnsi="Times New Roman"/>
                <w:sz w:val="16"/>
                <w:szCs w:val="16"/>
              </w:rPr>
              <w:t>(01.11-31.03)</w:t>
            </w:r>
          </w:p>
          <w:p w:rsidR="00FD12F7" w:rsidRDefault="00FD12F7" w:rsidP="00CA70C2">
            <w:pPr>
              <w:spacing w:line="264" w:lineRule="auto"/>
              <w:ind w:firstLine="0"/>
              <w:jc w:val="right"/>
              <w:rPr>
                <w:rFonts w:ascii="Times New Roman" w:hAnsi="Times New Roman"/>
                <w:b/>
                <w:sz w:val="20"/>
              </w:rPr>
            </w:pPr>
            <w:r>
              <w:rPr>
                <w:rFonts w:ascii="Times New Roman" w:hAnsi="Times New Roman"/>
                <w:b/>
                <w:sz w:val="20"/>
              </w:rPr>
              <w:t>5.00</w:t>
            </w:r>
          </w:p>
        </w:tc>
        <w:tc>
          <w:tcPr>
            <w:tcW w:w="131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sz w:val="20"/>
              </w:rPr>
            </w:pPr>
          </w:p>
        </w:tc>
      </w:tr>
      <w:tr w:rsidR="00FD12F7">
        <w:trPr>
          <w:gridAfter w:val="1"/>
          <w:wAfter w:w="74" w:type="dxa"/>
        </w:trPr>
        <w:tc>
          <w:tcPr>
            <w:tcW w:w="117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jc w:val="right"/>
              <w:rPr>
                <w:rFonts w:ascii="Times New Roman" w:hAnsi="Times New Roman"/>
                <w:sz w:val="20"/>
              </w:rPr>
            </w:pPr>
            <w:r>
              <w:rPr>
                <w:rFonts w:ascii="Times New Roman" w:hAnsi="Times New Roman"/>
                <w:sz w:val="20"/>
              </w:rPr>
              <w:t>2</w:t>
            </w:r>
            <w:r>
              <w:rPr>
                <w:rFonts w:ascii="Times New Roman" w:hAnsi="Times New Roman"/>
                <w:sz w:val="20"/>
                <w:lang w:val="en-US"/>
              </w:rPr>
              <w:t>3</w:t>
            </w:r>
            <w:r>
              <w:rPr>
                <w:rFonts w:ascii="Times New Roman" w:hAnsi="Times New Roman"/>
                <w:sz w:val="20"/>
              </w:rPr>
              <w:t>.3.</w:t>
            </w:r>
          </w:p>
        </w:tc>
        <w:tc>
          <w:tcPr>
            <w:tcW w:w="3116"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sz w:val="20"/>
              </w:rPr>
            </w:pPr>
            <w:r>
              <w:rPr>
                <w:rFonts w:ascii="Times New Roman" w:hAnsi="Times New Roman"/>
                <w:sz w:val="20"/>
              </w:rPr>
              <w:t>- за организиране и провеждане на състезания и за учебно-тренировъчна дейност на представителни отбори и клубове – на ден</w:t>
            </w:r>
          </w:p>
        </w:tc>
        <w:tc>
          <w:tcPr>
            <w:tcW w:w="2168"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0</w:t>
            </w:r>
          </w:p>
        </w:tc>
        <w:tc>
          <w:tcPr>
            <w:tcW w:w="1626"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b/>
                <w:sz w:val="20"/>
              </w:rPr>
            </w:pPr>
            <w:r>
              <w:rPr>
                <w:rFonts w:ascii="Times New Roman" w:hAnsi="Times New Roman"/>
                <w:b/>
                <w:sz w:val="20"/>
              </w:rPr>
              <w:t>250.00</w:t>
            </w:r>
          </w:p>
        </w:tc>
        <w:tc>
          <w:tcPr>
            <w:tcW w:w="131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sz w:val="20"/>
              </w:rPr>
            </w:pPr>
          </w:p>
        </w:tc>
      </w:tr>
      <w:tr w:rsidR="00FD12F7">
        <w:trPr>
          <w:gridAfter w:val="1"/>
          <w:wAfter w:w="74" w:type="dxa"/>
        </w:trPr>
        <w:tc>
          <w:tcPr>
            <w:tcW w:w="117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jc w:val="right"/>
              <w:rPr>
                <w:rFonts w:ascii="Times New Roman" w:hAnsi="Times New Roman"/>
                <w:sz w:val="20"/>
              </w:rPr>
            </w:pPr>
            <w:r>
              <w:rPr>
                <w:rFonts w:ascii="Times New Roman" w:hAnsi="Times New Roman"/>
                <w:sz w:val="20"/>
              </w:rPr>
              <w:t>2</w:t>
            </w:r>
            <w:r>
              <w:rPr>
                <w:rFonts w:ascii="Times New Roman" w:hAnsi="Times New Roman"/>
                <w:sz w:val="20"/>
                <w:lang w:val="en-US"/>
              </w:rPr>
              <w:t>4</w:t>
            </w:r>
            <w:r>
              <w:rPr>
                <w:rFonts w:ascii="Times New Roman" w:hAnsi="Times New Roman"/>
                <w:sz w:val="20"/>
              </w:rPr>
              <w:t>.</w:t>
            </w:r>
          </w:p>
        </w:tc>
        <w:tc>
          <w:tcPr>
            <w:tcW w:w="3116"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b/>
                <w:sz w:val="20"/>
              </w:rPr>
            </w:pPr>
            <w:r>
              <w:rPr>
                <w:rFonts w:ascii="Times New Roman" w:hAnsi="Times New Roman"/>
                <w:b/>
                <w:sz w:val="20"/>
              </w:rPr>
              <w:t>Нощувка на организирани групи в извънучебно време  в общежитието на СОУ “Иван Момчилов”, на човек</w:t>
            </w:r>
          </w:p>
        </w:tc>
        <w:tc>
          <w:tcPr>
            <w:tcW w:w="2168"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b/>
                <w:sz w:val="20"/>
              </w:rPr>
            </w:pPr>
          </w:p>
        </w:tc>
        <w:tc>
          <w:tcPr>
            <w:tcW w:w="1626"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b/>
                <w:sz w:val="20"/>
              </w:rPr>
            </w:pPr>
            <w:r>
              <w:rPr>
                <w:rFonts w:ascii="Times New Roman" w:hAnsi="Times New Roman"/>
                <w:b/>
                <w:sz w:val="20"/>
              </w:rPr>
              <w:t>-</w:t>
            </w:r>
          </w:p>
        </w:tc>
        <w:tc>
          <w:tcPr>
            <w:tcW w:w="131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b/>
                <w:sz w:val="20"/>
              </w:rPr>
            </w:pPr>
          </w:p>
        </w:tc>
      </w:tr>
      <w:tr w:rsidR="00FD12F7">
        <w:trPr>
          <w:gridAfter w:val="1"/>
          <w:wAfter w:w="74" w:type="dxa"/>
        </w:trPr>
        <w:tc>
          <w:tcPr>
            <w:tcW w:w="117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jc w:val="right"/>
              <w:rPr>
                <w:rFonts w:ascii="Times New Roman" w:hAnsi="Times New Roman"/>
                <w:sz w:val="20"/>
              </w:rPr>
            </w:pPr>
            <w:r>
              <w:rPr>
                <w:rFonts w:ascii="Times New Roman" w:hAnsi="Times New Roman"/>
                <w:sz w:val="20"/>
              </w:rPr>
              <w:t>2</w:t>
            </w:r>
            <w:r>
              <w:rPr>
                <w:rFonts w:ascii="Times New Roman" w:hAnsi="Times New Roman"/>
                <w:sz w:val="20"/>
                <w:lang w:val="en-US"/>
              </w:rPr>
              <w:t>4</w:t>
            </w:r>
            <w:r>
              <w:rPr>
                <w:rFonts w:ascii="Times New Roman" w:hAnsi="Times New Roman"/>
                <w:sz w:val="20"/>
              </w:rPr>
              <w:t>.1</w:t>
            </w:r>
          </w:p>
        </w:tc>
        <w:tc>
          <w:tcPr>
            <w:tcW w:w="3116"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b/>
                <w:sz w:val="20"/>
              </w:rPr>
            </w:pPr>
            <w:r>
              <w:rPr>
                <w:rFonts w:ascii="Times New Roman" w:hAnsi="Times New Roman"/>
                <w:b/>
                <w:sz w:val="20"/>
              </w:rPr>
              <w:t>- за деца и ученици</w:t>
            </w:r>
          </w:p>
        </w:tc>
        <w:tc>
          <w:tcPr>
            <w:tcW w:w="2168"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16"/>
                <w:szCs w:val="16"/>
              </w:rPr>
              <w:t>Лятна такса</w:t>
            </w:r>
            <w:r>
              <w:rPr>
                <w:rFonts w:ascii="Times New Roman" w:hAnsi="Times New Roman"/>
                <w:sz w:val="20"/>
              </w:rPr>
              <w:t xml:space="preserve"> </w:t>
            </w:r>
          </w:p>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4.00</w:t>
            </w:r>
          </w:p>
          <w:p w:rsidR="00FD12F7" w:rsidRDefault="00FD12F7" w:rsidP="00CA70C2">
            <w:pPr>
              <w:spacing w:line="264" w:lineRule="auto"/>
              <w:ind w:firstLine="0"/>
              <w:jc w:val="right"/>
              <w:rPr>
                <w:rFonts w:ascii="Times New Roman" w:hAnsi="Times New Roman"/>
                <w:sz w:val="16"/>
                <w:szCs w:val="16"/>
              </w:rPr>
            </w:pPr>
            <w:r>
              <w:rPr>
                <w:rFonts w:ascii="Times New Roman" w:hAnsi="Times New Roman"/>
                <w:sz w:val="16"/>
                <w:szCs w:val="16"/>
              </w:rPr>
              <w:t>Зимна такса</w:t>
            </w:r>
          </w:p>
          <w:p w:rsidR="00FD12F7" w:rsidRDefault="00FD12F7" w:rsidP="00CA70C2">
            <w:pPr>
              <w:spacing w:line="264" w:lineRule="auto"/>
              <w:ind w:firstLine="0"/>
              <w:jc w:val="right"/>
              <w:rPr>
                <w:rFonts w:ascii="Times New Roman" w:hAnsi="Times New Roman"/>
                <w:b/>
                <w:sz w:val="20"/>
              </w:rPr>
            </w:pPr>
            <w:r>
              <w:rPr>
                <w:rFonts w:ascii="Times New Roman" w:hAnsi="Times New Roman"/>
                <w:sz w:val="20"/>
              </w:rPr>
              <w:t>5,00</w:t>
            </w:r>
          </w:p>
        </w:tc>
        <w:tc>
          <w:tcPr>
            <w:tcW w:w="1626"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pStyle w:val="Heading8"/>
              <w:jc w:val="both"/>
              <w:outlineLvl w:val="7"/>
              <w:rPr>
                <w:rFonts w:ascii="Times New Roman" w:hAnsi="Times New Roman"/>
              </w:rPr>
            </w:pPr>
            <w:r>
              <w:rPr>
                <w:rFonts w:ascii="Times New Roman" w:hAnsi="Times New Roman"/>
              </w:rPr>
              <w:t>Летен период:</w:t>
            </w:r>
          </w:p>
          <w:p w:rsidR="00FD12F7" w:rsidRDefault="00FD12F7" w:rsidP="00CA70C2">
            <w:pPr>
              <w:spacing w:line="264" w:lineRule="auto"/>
              <w:ind w:firstLine="0"/>
              <w:jc w:val="right"/>
              <w:rPr>
                <w:rFonts w:ascii="Times New Roman" w:hAnsi="Times New Roman"/>
                <w:b/>
                <w:sz w:val="20"/>
              </w:rPr>
            </w:pPr>
            <w:r>
              <w:rPr>
                <w:rFonts w:ascii="Times New Roman" w:hAnsi="Times New Roman"/>
                <w:b/>
                <w:sz w:val="20"/>
              </w:rPr>
              <w:t>5.00</w:t>
            </w:r>
          </w:p>
          <w:p w:rsidR="00FD12F7" w:rsidRDefault="00FD12F7" w:rsidP="00CA70C2">
            <w:pPr>
              <w:spacing w:line="264" w:lineRule="auto"/>
              <w:ind w:firstLine="0"/>
              <w:jc w:val="left"/>
              <w:rPr>
                <w:rFonts w:ascii="Times New Roman" w:hAnsi="Times New Roman"/>
                <w:b/>
                <w:sz w:val="16"/>
              </w:rPr>
            </w:pPr>
            <w:r>
              <w:rPr>
                <w:rFonts w:ascii="Times New Roman" w:hAnsi="Times New Roman"/>
                <w:b/>
                <w:sz w:val="16"/>
              </w:rPr>
              <w:t>Зимен период:</w:t>
            </w:r>
          </w:p>
          <w:p w:rsidR="00FD12F7" w:rsidRDefault="00FD12F7" w:rsidP="00CA70C2">
            <w:pPr>
              <w:spacing w:line="264" w:lineRule="auto"/>
              <w:ind w:firstLine="0"/>
              <w:jc w:val="left"/>
              <w:rPr>
                <w:rFonts w:ascii="Times New Roman" w:hAnsi="Times New Roman"/>
                <w:b/>
                <w:sz w:val="20"/>
              </w:rPr>
            </w:pPr>
            <w:r>
              <w:rPr>
                <w:rFonts w:ascii="Times New Roman" w:hAnsi="Times New Roman"/>
                <w:b/>
                <w:sz w:val="16"/>
              </w:rPr>
              <w:t xml:space="preserve">                     6</w:t>
            </w:r>
            <w:r>
              <w:rPr>
                <w:rFonts w:ascii="Times New Roman" w:hAnsi="Times New Roman"/>
                <w:b/>
                <w:sz w:val="20"/>
              </w:rPr>
              <w:t>.00</w:t>
            </w:r>
          </w:p>
        </w:tc>
        <w:tc>
          <w:tcPr>
            <w:tcW w:w="131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b/>
                <w:sz w:val="20"/>
              </w:rPr>
            </w:pPr>
            <w:r>
              <w:rPr>
                <w:rFonts w:ascii="Times New Roman" w:hAnsi="Times New Roman"/>
                <w:b/>
                <w:sz w:val="20"/>
              </w:rPr>
              <w:t>не</w:t>
            </w:r>
          </w:p>
        </w:tc>
      </w:tr>
      <w:tr w:rsidR="00FD12F7">
        <w:trPr>
          <w:gridAfter w:val="1"/>
          <w:wAfter w:w="74" w:type="dxa"/>
        </w:trPr>
        <w:tc>
          <w:tcPr>
            <w:tcW w:w="117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jc w:val="right"/>
              <w:rPr>
                <w:rFonts w:ascii="Times New Roman" w:hAnsi="Times New Roman"/>
                <w:sz w:val="20"/>
              </w:rPr>
            </w:pPr>
            <w:r>
              <w:rPr>
                <w:rFonts w:ascii="Times New Roman" w:hAnsi="Times New Roman"/>
                <w:sz w:val="20"/>
              </w:rPr>
              <w:t>2</w:t>
            </w:r>
            <w:r>
              <w:rPr>
                <w:rFonts w:ascii="Times New Roman" w:hAnsi="Times New Roman"/>
                <w:sz w:val="20"/>
                <w:lang w:val="en-US"/>
              </w:rPr>
              <w:t>4</w:t>
            </w:r>
            <w:r>
              <w:rPr>
                <w:rFonts w:ascii="Times New Roman" w:hAnsi="Times New Roman"/>
                <w:sz w:val="20"/>
              </w:rPr>
              <w:t>.2</w:t>
            </w:r>
          </w:p>
        </w:tc>
        <w:tc>
          <w:tcPr>
            <w:tcW w:w="3116"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b/>
                <w:sz w:val="20"/>
              </w:rPr>
            </w:pPr>
            <w:r>
              <w:rPr>
                <w:rFonts w:ascii="Times New Roman" w:hAnsi="Times New Roman"/>
                <w:b/>
                <w:sz w:val="20"/>
              </w:rPr>
              <w:t>- за възрастни</w:t>
            </w:r>
          </w:p>
        </w:tc>
        <w:tc>
          <w:tcPr>
            <w:tcW w:w="2168"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sz w:val="20"/>
              </w:rPr>
            </w:pPr>
            <w:r>
              <w:rPr>
                <w:rFonts w:ascii="Times New Roman" w:hAnsi="Times New Roman"/>
                <w:sz w:val="16"/>
                <w:szCs w:val="16"/>
              </w:rPr>
              <w:t>Лятна такса</w:t>
            </w:r>
            <w:r>
              <w:rPr>
                <w:rFonts w:ascii="Times New Roman" w:hAnsi="Times New Roman"/>
                <w:sz w:val="20"/>
              </w:rPr>
              <w:t xml:space="preserve"> </w:t>
            </w:r>
          </w:p>
          <w:p w:rsidR="00FD12F7" w:rsidRDefault="00FD12F7" w:rsidP="00CA70C2">
            <w:pPr>
              <w:spacing w:line="264" w:lineRule="auto"/>
              <w:ind w:firstLine="0"/>
              <w:jc w:val="right"/>
              <w:rPr>
                <w:rFonts w:ascii="Times New Roman" w:hAnsi="Times New Roman"/>
                <w:sz w:val="20"/>
              </w:rPr>
            </w:pPr>
            <w:r>
              <w:rPr>
                <w:rFonts w:ascii="Times New Roman" w:hAnsi="Times New Roman"/>
                <w:sz w:val="20"/>
              </w:rPr>
              <w:t>5.00</w:t>
            </w:r>
          </w:p>
          <w:p w:rsidR="00FD12F7" w:rsidRDefault="00FD12F7" w:rsidP="00CA70C2">
            <w:pPr>
              <w:spacing w:line="264" w:lineRule="auto"/>
              <w:ind w:firstLine="0"/>
              <w:jc w:val="right"/>
              <w:rPr>
                <w:rFonts w:ascii="Times New Roman" w:hAnsi="Times New Roman"/>
                <w:sz w:val="16"/>
                <w:szCs w:val="16"/>
              </w:rPr>
            </w:pPr>
            <w:r>
              <w:rPr>
                <w:rFonts w:ascii="Times New Roman" w:hAnsi="Times New Roman"/>
                <w:sz w:val="16"/>
                <w:szCs w:val="16"/>
              </w:rPr>
              <w:t>Зимна такса</w:t>
            </w:r>
          </w:p>
          <w:p w:rsidR="00FD12F7" w:rsidRDefault="00FD12F7" w:rsidP="00CA70C2">
            <w:pPr>
              <w:spacing w:line="264" w:lineRule="auto"/>
              <w:ind w:firstLine="0"/>
              <w:jc w:val="right"/>
              <w:rPr>
                <w:rFonts w:ascii="Times New Roman" w:hAnsi="Times New Roman"/>
                <w:b/>
                <w:sz w:val="20"/>
              </w:rPr>
            </w:pPr>
            <w:r>
              <w:rPr>
                <w:rFonts w:ascii="Times New Roman" w:hAnsi="Times New Roman"/>
                <w:sz w:val="20"/>
              </w:rPr>
              <w:t>6,00</w:t>
            </w:r>
          </w:p>
        </w:tc>
        <w:tc>
          <w:tcPr>
            <w:tcW w:w="1626"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pStyle w:val="Heading8"/>
              <w:jc w:val="both"/>
              <w:outlineLvl w:val="7"/>
              <w:rPr>
                <w:rFonts w:ascii="Times New Roman" w:hAnsi="Times New Roman"/>
              </w:rPr>
            </w:pPr>
            <w:r>
              <w:rPr>
                <w:rFonts w:ascii="Times New Roman" w:hAnsi="Times New Roman"/>
              </w:rPr>
              <w:t>Летен период:</w:t>
            </w:r>
          </w:p>
          <w:p w:rsidR="00FD12F7" w:rsidRDefault="00FD12F7" w:rsidP="00CA70C2">
            <w:pPr>
              <w:spacing w:line="264" w:lineRule="auto"/>
              <w:ind w:firstLine="0"/>
              <w:jc w:val="right"/>
              <w:rPr>
                <w:rFonts w:ascii="Times New Roman" w:hAnsi="Times New Roman"/>
                <w:b/>
                <w:sz w:val="20"/>
              </w:rPr>
            </w:pPr>
            <w:r>
              <w:rPr>
                <w:rFonts w:ascii="Times New Roman" w:hAnsi="Times New Roman"/>
                <w:b/>
                <w:sz w:val="20"/>
              </w:rPr>
              <w:t>6.00</w:t>
            </w:r>
          </w:p>
          <w:p w:rsidR="00FD12F7" w:rsidRDefault="00FD12F7" w:rsidP="00CA70C2">
            <w:pPr>
              <w:spacing w:line="264" w:lineRule="auto"/>
              <w:ind w:firstLine="0"/>
              <w:jc w:val="center"/>
              <w:rPr>
                <w:rFonts w:ascii="Times New Roman" w:hAnsi="Times New Roman"/>
                <w:b/>
                <w:sz w:val="16"/>
              </w:rPr>
            </w:pPr>
            <w:r>
              <w:rPr>
                <w:rFonts w:ascii="Times New Roman" w:hAnsi="Times New Roman"/>
                <w:b/>
                <w:sz w:val="16"/>
              </w:rPr>
              <w:t xml:space="preserve">Зимен период: </w:t>
            </w:r>
          </w:p>
          <w:p w:rsidR="00FD12F7" w:rsidRDefault="00FD12F7" w:rsidP="00CA70C2">
            <w:pPr>
              <w:spacing w:line="264" w:lineRule="auto"/>
              <w:ind w:firstLine="0"/>
              <w:jc w:val="center"/>
              <w:rPr>
                <w:rFonts w:ascii="Times New Roman" w:hAnsi="Times New Roman"/>
                <w:b/>
                <w:sz w:val="20"/>
              </w:rPr>
            </w:pPr>
            <w:r>
              <w:rPr>
                <w:rFonts w:ascii="Times New Roman" w:hAnsi="Times New Roman"/>
                <w:b/>
                <w:sz w:val="16"/>
              </w:rPr>
              <w:t xml:space="preserve">                     </w:t>
            </w:r>
            <w:r>
              <w:rPr>
                <w:rFonts w:ascii="Times New Roman" w:hAnsi="Times New Roman"/>
                <w:b/>
                <w:sz w:val="20"/>
              </w:rPr>
              <w:t>7.00</w:t>
            </w:r>
          </w:p>
        </w:tc>
        <w:tc>
          <w:tcPr>
            <w:tcW w:w="131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b/>
                <w:sz w:val="20"/>
              </w:rPr>
            </w:pPr>
            <w:r>
              <w:rPr>
                <w:rFonts w:ascii="Times New Roman" w:hAnsi="Times New Roman"/>
                <w:b/>
                <w:sz w:val="20"/>
              </w:rPr>
              <w:t>не</w:t>
            </w:r>
          </w:p>
        </w:tc>
      </w:tr>
      <w:tr w:rsidR="00FD12F7">
        <w:trPr>
          <w:gridAfter w:val="1"/>
          <w:wAfter w:w="74" w:type="dxa"/>
        </w:trPr>
        <w:tc>
          <w:tcPr>
            <w:tcW w:w="117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76" w:lineRule="auto"/>
              <w:ind w:firstLine="0"/>
              <w:jc w:val="right"/>
              <w:rPr>
                <w:rFonts w:ascii="Times New Roman" w:hAnsi="Times New Roman"/>
                <w:sz w:val="20"/>
              </w:rPr>
            </w:pPr>
            <w:r>
              <w:rPr>
                <w:rFonts w:ascii="Times New Roman" w:hAnsi="Times New Roman"/>
                <w:sz w:val="20"/>
              </w:rPr>
              <w:t>2</w:t>
            </w:r>
            <w:r>
              <w:rPr>
                <w:rFonts w:ascii="Times New Roman" w:hAnsi="Times New Roman"/>
                <w:sz w:val="20"/>
                <w:lang w:val="en-US"/>
              </w:rPr>
              <w:t>5</w:t>
            </w:r>
            <w:r>
              <w:rPr>
                <w:rFonts w:ascii="Times New Roman" w:hAnsi="Times New Roman"/>
                <w:sz w:val="20"/>
              </w:rPr>
              <w:t>.</w:t>
            </w:r>
          </w:p>
        </w:tc>
        <w:tc>
          <w:tcPr>
            <w:tcW w:w="3116" w:type="dxa"/>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rPr>
                <w:rFonts w:ascii="Times New Roman" w:hAnsi="Times New Roman"/>
                <w:b/>
                <w:sz w:val="20"/>
              </w:rPr>
            </w:pPr>
            <w:r>
              <w:rPr>
                <w:rFonts w:ascii="Times New Roman" w:hAnsi="Times New Roman"/>
                <w:b/>
                <w:sz w:val="20"/>
              </w:rPr>
              <w:t>Ползване на спортни площадки и училищни дворове в извънучебно време (на кв.м. на ден)</w:t>
            </w:r>
          </w:p>
        </w:tc>
        <w:tc>
          <w:tcPr>
            <w:tcW w:w="2168"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b/>
                <w:sz w:val="20"/>
              </w:rPr>
            </w:pPr>
            <w:r>
              <w:rPr>
                <w:rFonts w:ascii="Times New Roman" w:hAnsi="Times New Roman"/>
                <w:b/>
                <w:sz w:val="20"/>
              </w:rPr>
              <w:t>0.05</w:t>
            </w:r>
          </w:p>
        </w:tc>
        <w:tc>
          <w:tcPr>
            <w:tcW w:w="1626"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right"/>
              <w:rPr>
                <w:rFonts w:ascii="Times New Roman" w:hAnsi="Times New Roman"/>
                <w:b/>
                <w:sz w:val="20"/>
              </w:rPr>
            </w:pPr>
            <w:r>
              <w:rPr>
                <w:rFonts w:ascii="Times New Roman" w:hAnsi="Times New Roman"/>
                <w:b/>
                <w:sz w:val="20"/>
              </w:rPr>
              <w:t>0.05</w:t>
            </w:r>
          </w:p>
        </w:tc>
        <w:tc>
          <w:tcPr>
            <w:tcW w:w="1312" w:type="dxa"/>
            <w:gridSpan w:val="2"/>
            <w:tcBorders>
              <w:top w:val="single" w:sz="4" w:space="0" w:color="auto"/>
              <w:left w:val="single" w:sz="4" w:space="0" w:color="auto"/>
              <w:bottom w:val="single" w:sz="4" w:space="0" w:color="auto"/>
              <w:right w:val="single" w:sz="4" w:space="0" w:color="auto"/>
            </w:tcBorders>
          </w:tcPr>
          <w:p w:rsidR="00FD12F7" w:rsidRDefault="00FD12F7" w:rsidP="00CA70C2">
            <w:pPr>
              <w:spacing w:line="264" w:lineRule="auto"/>
              <w:ind w:firstLine="0"/>
              <w:jc w:val="center"/>
              <w:rPr>
                <w:rFonts w:ascii="Times New Roman" w:hAnsi="Times New Roman"/>
                <w:b/>
                <w:sz w:val="20"/>
              </w:rPr>
            </w:pPr>
            <w:r>
              <w:rPr>
                <w:rFonts w:ascii="Times New Roman" w:hAnsi="Times New Roman"/>
                <w:b/>
                <w:sz w:val="20"/>
              </w:rPr>
              <w:t>не</w:t>
            </w:r>
          </w:p>
        </w:tc>
      </w:tr>
      <w:tr w:rsidR="00FD12F7">
        <w:trPr>
          <w:gridAfter w:val="1"/>
          <w:wAfter w:w="74" w:type="dxa"/>
        </w:trPr>
        <w:tc>
          <w:tcPr>
            <w:tcW w:w="1172" w:type="dxa"/>
            <w:gridSpan w:val="2"/>
          </w:tcPr>
          <w:p w:rsidR="00FD12F7" w:rsidRDefault="00FD12F7" w:rsidP="00CA70C2">
            <w:pPr>
              <w:spacing w:line="276" w:lineRule="auto"/>
              <w:ind w:firstLine="0"/>
              <w:jc w:val="right"/>
              <w:rPr>
                <w:rFonts w:ascii="Times New Roman" w:hAnsi="Times New Roman"/>
                <w:sz w:val="20"/>
              </w:rPr>
            </w:pPr>
            <w:r>
              <w:rPr>
                <w:rFonts w:ascii="Times New Roman" w:hAnsi="Times New Roman"/>
                <w:sz w:val="20"/>
              </w:rPr>
              <w:t>2</w:t>
            </w:r>
            <w:r>
              <w:rPr>
                <w:rFonts w:ascii="Times New Roman" w:hAnsi="Times New Roman"/>
                <w:sz w:val="20"/>
                <w:lang w:val="en-US"/>
              </w:rPr>
              <w:t>6</w:t>
            </w:r>
            <w:r>
              <w:rPr>
                <w:rFonts w:ascii="Times New Roman" w:hAnsi="Times New Roman"/>
                <w:sz w:val="20"/>
              </w:rPr>
              <w:t>.</w:t>
            </w:r>
          </w:p>
        </w:tc>
        <w:tc>
          <w:tcPr>
            <w:tcW w:w="3116" w:type="dxa"/>
          </w:tcPr>
          <w:p w:rsidR="00FD12F7" w:rsidRDefault="00FD12F7" w:rsidP="00CA70C2">
            <w:pPr>
              <w:spacing w:line="264" w:lineRule="auto"/>
              <w:ind w:firstLine="0"/>
              <w:rPr>
                <w:rFonts w:ascii="Times New Roman" w:hAnsi="Times New Roman"/>
                <w:b/>
                <w:sz w:val="20"/>
              </w:rPr>
            </w:pPr>
            <w:r>
              <w:rPr>
                <w:rFonts w:ascii="Times New Roman" w:hAnsi="Times New Roman"/>
                <w:b/>
                <w:sz w:val="20"/>
              </w:rPr>
              <w:t>Ползване на видеозала в СОУ “Иван Момчилов”</w:t>
            </w:r>
          </w:p>
        </w:tc>
        <w:tc>
          <w:tcPr>
            <w:tcW w:w="2168" w:type="dxa"/>
            <w:gridSpan w:val="2"/>
          </w:tcPr>
          <w:p w:rsidR="00FD12F7" w:rsidRDefault="00FD12F7" w:rsidP="00CA70C2">
            <w:pPr>
              <w:spacing w:line="264" w:lineRule="auto"/>
              <w:ind w:firstLine="0"/>
              <w:jc w:val="right"/>
              <w:rPr>
                <w:rFonts w:ascii="Times New Roman" w:hAnsi="Times New Roman"/>
                <w:b/>
                <w:sz w:val="20"/>
              </w:rPr>
            </w:pPr>
          </w:p>
        </w:tc>
        <w:tc>
          <w:tcPr>
            <w:tcW w:w="1626" w:type="dxa"/>
            <w:gridSpan w:val="2"/>
          </w:tcPr>
          <w:p w:rsidR="00FD12F7" w:rsidRDefault="00FD12F7" w:rsidP="00CA70C2">
            <w:pPr>
              <w:spacing w:line="264" w:lineRule="auto"/>
              <w:ind w:firstLine="0"/>
              <w:jc w:val="right"/>
              <w:rPr>
                <w:rFonts w:ascii="Times New Roman" w:hAnsi="Times New Roman"/>
                <w:b/>
                <w:sz w:val="20"/>
              </w:rPr>
            </w:pPr>
            <w:r>
              <w:rPr>
                <w:rFonts w:ascii="Times New Roman" w:hAnsi="Times New Roman"/>
                <w:b/>
                <w:sz w:val="20"/>
              </w:rPr>
              <w:t>-</w:t>
            </w:r>
          </w:p>
        </w:tc>
        <w:tc>
          <w:tcPr>
            <w:tcW w:w="1312" w:type="dxa"/>
            <w:gridSpan w:val="2"/>
          </w:tcPr>
          <w:p w:rsidR="00FD12F7" w:rsidRDefault="00FD12F7" w:rsidP="00CA70C2">
            <w:pPr>
              <w:spacing w:line="264" w:lineRule="auto"/>
              <w:ind w:firstLine="0"/>
              <w:jc w:val="center"/>
              <w:rPr>
                <w:rFonts w:ascii="Times New Roman" w:hAnsi="Times New Roman"/>
                <w:b/>
                <w:sz w:val="20"/>
              </w:rPr>
            </w:pPr>
          </w:p>
        </w:tc>
      </w:tr>
      <w:tr w:rsidR="00FD12F7">
        <w:trPr>
          <w:gridAfter w:val="1"/>
          <w:wAfter w:w="74" w:type="dxa"/>
        </w:trPr>
        <w:tc>
          <w:tcPr>
            <w:tcW w:w="1172" w:type="dxa"/>
            <w:gridSpan w:val="2"/>
          </w:tcPr>
          <w:p w:rsidR="00FD12F7" w:rsidRDefault="00FD12F7" w:rsidP="00CA70C2">
            <w:pPr>
              <w:spacing w:line="276" w:lineRule="auto"/>
              <w:ind w:firstLine="0"/>
              <w:jc w:val="right"/>
              <w:rPr>
                <w:rFonts w:ascii="Times New Roman" w:hAnsi="Times New Roman"/>
                <w:sz w:val="20"/>
              </w:rPr>
            </w:pPr>
            <w:r>
              <w:rPr>
                <w:rFonts w:ascii="Times New Roman" w:hAnsi="Times New Roman"/>
                <w:sz w:val="20"/>
              </w:rPr>
              <w:t>2</w:t>
            </w:r>
            <w:r>
              <w:rPr>
                <w:rFonts w:ascii="Times New Roman" w:hAnsi="Times New Roman"/>
                <w:sz w:val="20"/>
                <w:lang w:val="en-US"/>
              </w:rPr>
              <w:t>6</w:t>
            </w:r>
            <w:r>
              <w:rPr>
                <w:rFonts w:ascii="Times New Roman" w:hAnsi="Times New Roman"/>
                <w:sz w:val="20"/>
              </w:rPr>
              <w:t>.1</w:t>
            </w:r>
          </w:p>
        </w:tc>
        <w:tc>
          <w:tcPr>
            <w:tcW w:w="3116" w:type="dxa"/>
          </w:tcPr>
          <w:p w:rsidR="00FD12F7" w:rsidRPr="00771E0E" w:rsidRDefault="00FD12F7" w:rsidP="00CA70C2">
            <w:pPr>
              <w:spacing w:line="264" w:lineRule="auto"/>
              <w:ind w:firstLine="0"/>
              <w:rPr>
                <w:rFonts w:ascii="Times New Roman" w:hAnsi="Times New Roman"/>
                <w:sz w:val="20"/>
              </w:rPr>
            </w:pPr>
            <w:r w:rsidRPr="00771E0E">
              <w:rPr>
                <w:rFonts w:ascii="Times New Roman" w:hAnsi="Times New Roman"/>
                <w:sz w:val="20"/>
              </w:rPr>
              <w:t>- за час</w:t>
            </w:r>
          </w:p>
        </w:tc>
        <w:tc>
          <w:tcPr>
            <w:tcW w:w="2168" w:type="dxa"/>
            <w:gridSpan w:val="2"/>
          </w:tcPr>
          <w:p w:rsidR="00FD12F7" w:rsidRDefault="00FD12F7" w:rsidP="00CA70C2">
            <w:pPr>
              <w:spacing w:line="264" w:lineRule="auto"/>
              <w:ind w:firstLine="0"/>
              <w:jc w:val="right"/>
              <w:rPr>
                <w:rFonts w:ascii="Times New Roman" w:hAnsi="Times New Roman"/>
                <w:b/>
                <w:sz w:val="20"/>
              </w:rPr>
            </w:pPr>
          </w:p>
        </w:tc>
        <w:tc>
          <w:tcPr>
            <w:tcW w:w="1626" w:type="dxa"/>
            <w:gridSpan w:val="2"/>
          </w:tcPr>
          <w:p w:rsidR="00FD12F7" w:rsidRDefault="00FD12F7" w:rsidP="00CA70C2">
            <w:pPr>
              <w:pStyle w:val="Heading8"/>
              <w:jc w:val="both"/>
              <w:outlineLvl w:val="7"/>
              <w:rPr>
                <w:rFonts w:ascii="Times New Roman" w:hAnsi="Times New Roman"/>
              </w:rPr>
            </w:pPr>
            <w:r>
              <w:rPr>
                <w:rFonts w:ascii="Times New Roman" w:hAnsi="Times New Roman"/>
              </w:rPr>
              <w:t>Летен период:</w:t>
            </w:r>
          </w:p>
          <w:p w:rsidR="00FD12F7" w:rsidRDefault="00FD12F7" w:rsidP="00CA70C2">
            <w:pPr>
              <w:spacing w:line="264" w:lineRule="auto"/>
              <w:ind w:firstLine="0"/>
              <w:jc w:val="right"/>
              <w:rPr>
                <w:rFonts w:ascii="Times New Roman" w:hAnsi="Times New Roman"/>
                <w:b/>
                <w:sz w:val="20"/>
              </w:rPr>
            </w:pPr>
            <w:r>
              <w:rPr>
                <w:rFonts w:ascii="Times New Roman" w:hAnsi="Times New Roman"/>
                <w:b/>
                <w:sz w:val="20"/>
              </w:rPr>
              <w:t>6.00</w:t>
            </w:r>
          </w:p>
          <w:p w:rsidR="00FD12F7" w:rsidRDefault="00FD12F7" w:rsidP="00CA70C2">
            <w:pPr>
              <w:spacing w:line="264" w:lineRule="auto"/>
              <w:ind w:firstLine="0"/>
              <w:jc w:val="left"/>
              <w:rPr>
                <w:rFonts w:ascii="Times New Roman" w:hAnsi="Times New Roman"/>
                <w:b/>
                <w:sz w:val="16"/>
              </w:rPr>
            </w:pPr>
            <w:r>
              <w:rPr>
                <w:rFonts w:ascii="Times New Roman" w:hAnsi="Times New Roman"/>
                <w:b/>
                <w:sz w:val="16"/>
              </w:rPr>
              <w:t>Зимен период:</w:t>
            </w:r>
          </w:p>
          <w:p w:rsidR="00FD12F7" w:rsidRDefault="00FD12F7" w:rsidP="00CA70C2">
            <w:pPr>
              <w:spacing w:line="264" w:lineRule="auto"/>
              <w:ind w:firstLine="0"/>
              <w:jc w:val="left"/>
              <w:rPr>
                <w:rFonts w:ascii="Times New Roman" w:hAnsi="Times New Roman"/>
                <w:b/>
                <w:sz w:val="20"/>
              </w:rPr>
            </w:pPr>
            <w:r>
              <w:rPr>
                <w:rFonts w:ascii="Times New Roman" w:hAnsi="Times New Roman"/>
                <w:b/>
                <w:sz w:val="16"/>
              </w:rPr>
              <w:t xml:space="preserve">                     </w:t>
            </w:r>
            <w:r>
              <w:rPr>
                <w:rFonts w:ascii="Times New Roman" w:hAnsi="Times New Roman"/>
                <w:b/>
                <w:sz w:val="20"/>
              </w:rPr>
              <w:t>8.00</w:t>
            </w:r>
          </w:p>
        </w:tc>
        <w:tc>
          <w:tcPr>
            <w:tcW w:w="1312" w:type="dxa"/>
            <w:gridSpan w:val="2"/>
          </w:tcPr>
          <w:p w:rsidR="00FD12F7" w:rsidRDefault="00FD12F7" w:rsidP="00CA70C2">
            <w:pPr>
              <w:spacing w:line="264" w:lineRule="auto"/>
              <w:ind w:firstLine="0"/>
              <w:jc w:val="center"/>
              <w:rPr>
                <w:rFonts w:ascii="Times New Roman" w:hAnsi="Times New Roman"/>
                <w:b/>
                <w:sz w:val="20"/>
              </w:rPr>
            </w:pPr>
            <w:r>
              <w:rPr>
                <w:rFonts w:ascii="Times New Roman" w:hAnsi="Times New Roman"/>
                <w:b/>
                <w:sz w:val="20"/>
              </w:rPr>
              <w:t>не</w:t>
            </w:r>
          </w:p>
        </w:tc>
      </w:tr>
      <w:tr w:rsidR="00FD12F7">
        <w:trPr>
          <w:gridAfter w:val="1"/>
          <w:wAfter w:w="74" w:type="dxa"/>
        </w:trPr>
        <w:tc>
          <w:tcPr>
            <w:tcW w:w="1172" w:type="dxa"/>
            <w:gridSpan w:val="2"/>
          </w:tcPr>
          <w:p w:rsidR="00FD12F7" w:rsidRDefault="00FD12F7" w:rsidP="00CA70C2">
            <w:pPr>
              <w:spacing w:line="276" w:lineRule="auto"/>
              <w:ind w:firstLine="0"/>
              <w:jc w:val="right"/>
              <w:rPr>
                <w:rFonts w:ascii="Times New Roman" w:hAnsi="Times New Roman"/>
                <w:sz w:val="20"/>
              </w:rPr>
            </w:pPr>
            <w:r>
              <w:rPr>
                <w:rFonts w:ascii="Times New Roman" w:hAnsi="Times New Roman"/>
                <w:sz w:val="20"/>
              </w:rPr>
              <w:t>2</w:t>
            </w:r>
            <w:r>
              <w:rPr>
                <w:rFonts w:ascii="Times New Roman" w:hAnsi="Times New Roman"/>
                <w:sz w:val="20"/>
                <w:lang w:val="en-US"/>
              </w:rPr>
              <w:t>6</w:t>
            </w:r>
            <w:r>
              <w:rPr>
                <w:rFonts w:ascii="Times New Roman" w:hAnsi="Times New Roman"/>
                <w:sz w:val="20"/>
              </w:rPr>
              <w:t>.2</w:t>
            </w:r>
          </w:p>
        </w:tc>
        <w:tc>
          <w:tcPr>
            <w:tcW w:w="3116" w:type="dxa"/>
          </w:tcPr>
          <w:p w:rsidR="00FD12F7" w:rsidRPr="00771E0E" w:rsidRDefault="00FD12F7" w:rsidP="00CA70C2">
            <w:pPr>
              <w:spacing w:line="264" w:lineRule="auto"/>
              <w:ind w:firstLine="0"/>
              <w:rPr>
                <w:rFonts w:ascii="Times New Roman" w:hAnsi="Times New Roman"/>
                <w:sz w:val="20"/>
              </w:rPr>
            </w:pPr>
            <w:r w:rsidRPr="00771E0E">
              <w:rPr>
                <w:rFonts w:ascii="Times New Roman" w:hAnsi="Times New Roman"/>
                <w:sz w:val="20"/>
              </w:rPr>
              <w:t>- за ден</w:t>
            </w:r>
          </w:p>
        </w:tc>
        <w:tc>
          <w:tcPr>
            <w:tcW w:w="2168" w:type="dxa"/>
            <w:gridSpan w:val="2"/>
          </w:tcPr>
          <w:p w:rsidR="00FD12F7" w:rsidRDefault="00FD12F7" w:rsidP="00CA70C2">
            <w:pPr>
              <w:spacing w:line="264" w:lineRule="auto"/>
              <w:ind w:firstLine="0"/>
              <w:jc w:val="right"/>
              <w:rPr>
                <w:rFonts w:ascii="Times New Roman" w:hAnsi="Times New Roman"/>
                <w:b/>
                <w:sz w:val="20"/>
              </w:rPr>
            </w:pPr>
          </w:p>
        </w:tc>
        <w:tc>
          <w:tcPr>
            <w:tcW w:w="1626" w:type="dxa"/>
            <w:gridSpan w:val="2"/>
          </w:tcPr>
          <w:p w:rsidR="00FD12F7" w:rsidRDefault="00FD12F7" w:rsidP="00CA70C2">
            <w:pPr>
              <w:spacing w:line="264" w:lineRule="auto"/>
              <w:ind w:firstLine="0"/>
              <w:jc w:val="center"/>
              <w:rPr>
                <w:rFonts w:ascii="Times New Roman" w:hAnsi="Times New Roman"/>
                <w:b/>
                <w:sz w:val="20"/>
              </w:rPr>
            </w:pPr>
            <w:r>
              <w:rPr>
                <w:rFonts w:ascii="Times New Roman" w:hAnsi="Times New Roman"/>
                <w:b/>
                <w:sz w:val="20"/>
              </w:rPr>
              <w:t xml:space="preserve">               35.00</w:t>
            </w:r>
          </w:p>
        </w:tc>
        <w:tc>
          <w:tcPr>
            <w:tcW w:w="1312" w:type="dxa"/>
            <w:gridSpan w:val="2"/>
          </w:tcPr>
          <w:p w:rsidR="00FD12F7" w:rsidRDefault="00FD12F7" w:rsidP="00CA70C2">
            <w:pPr>
              <w:spacing w:line="264" w:lineRule="auto"/>
              <w:ind w:firstLine="0"/>
              <w:jc w:val="center"/>
              <w:rPr>
                <w:rFonts w:ascii="Times New Roman" w:hAnsi="Times New Roman"/>
                <w:b/>
                <w:sz w:val="20"/>
              </w:rPr>
            </w:pPr>
            <w:r>
              <w:rPr>
                <w:rFonts w:ascii="Times New Roman" w:hAnsi="Times New Roman"/>
                <w:b/>
                <w:sz w:val="20"/>
              </w:rPr>
              <w:t>не</w:t>
            </w:r>
          </w:p>
        </w:tc>
      </w:tr>
      <w:tr w:rsidR="00FB3209" w:rsidRPr="00FB3209">
        <w:trPr>
          <w:gridAfter w:val="1"/>
          <w:wAfter w:w="74" w:type="dxa"/>
        </w:trPr>
        <w:tc>
          <w:tcPr>
            <w:tcW w:w="1172" w:type="dxa"/>
            <w:gridSpan w:val="2"/>
          </w:tcPr>
          <w:p w:rsidR="00FB3209" w:rsidRDefault="00FB3209" w:rsidP="00E641EB">
            <w:pPr>
              <w:spacing w:line="276" w:lineRule="auto"/>
              <w:jc w:val="right"/>
              <w:rPr>
                <w:rFonts w:ascii="Times New Roman" w:hAnsi="Times New Roman"/>
                <w:sz w:val="20"/>
              </w:rPr>
            </w:pPr>
            <w:r w:rsidRPr="00FB3209">
              <w:rPr>
                <w:rFonts w:ascii="Times New Roman" w:hAnsi="Times New Roman"/>
                <w:sz w:val="20"/>
              </w:rPr>
              <w:t>27.</w:t>
            </w:r>
          </w:p>
          <w:p w:rsidR="001622A7" w:rsidRPr="001622A7" w:rsidRDefault="001622A7" w:rsidP="001622A7">
            <w:pPr>
              <w:spacing w:line="276" w:lineRule="auto"/>
              <w:ind w:firstLine="0"/>
              <w:rPr>
                <w:rFonts w:ascii="Times New Roman" w:hAnsi="Times New Roman"/>
                <w:sz w:val="20"/>
              </w:rPr>
            </w:pPr>
            <w:r w:rsidRPr="00946B2D">
              <w:rPr>
                <w:rFonts w:ascii="Times New Roman" w:hAnsi="Times New Roman"/>
                <w:sz w:val="20"/>
              </w:rPr>
              <w:t>/отм.Реш.227.01.2011</w:t>
            </w:r>
          </w:p>
        </w:tc>
        <w:tc>
          <w:tcPr>
            <w:tcW w:w="3116" w:type="dxa"/>
          </w:tcPr>
          <w:p w:rsidR="00FB3209" w:rsidRDefault="00FB3209" w:rsidP="00FB3209">
            <w:pPr>
              <w:spacing w:line="264" w:lineRule="auto"/>
              <w:ind w:firstLine="0"/>
              <w:rPr>
                <w:rFonts w:ascii="Times New Roman" w:hAnsi="Times New Roman"/>
                <w:b/>
                <w:color w:val="C0C0C0"/>
                <w:sz w:val="20"/>
              </w:rPr>
            </w:pPr>
          </w:p>
          <w:p w:rsidR="00F055C7" w:rsidRPr="00F055C7" w:rsidRDefault="00F055C7" w:rsidP="00F055C7">
            <w:pPr>
              <w:spacing w:line="264" w:lineRule="auto"/>
              <w:ind w:firstLine="0"/>
              <w:jc w:val="center"/>
              <w:rPr>
                <w:rFonts w:ascii="Times New Roman" w:hAnsi="Times New Roman"/>
                <w:b/>
                <w:sz w:val="20"/>
              </w:rPr>
            </w:pPr>
            <w:r w:rsidRPr="00F055C7">
              <w:rPr>
                <w:rFonts w:ascii="Times New Roman" w:hAnsi="Times New Roman"/>
                <w:b/>
                <w:sz w:val="20"/>
              </w:rPr>
              <w:t>-</w:t>
            </w:r>
          </w:p>
        </w:tc>
        <w:tc>
          <w:tcPr>
            <w:tcW w:w="2168" w:type="dxa"/>
            <w:gridSpan w:val="2"/>
          </w:tcPr>
          <w:p w:rsidR="00FB3209" w:rsidRPr="00033252" w:rsidRDefault="00F055C7" w:rsidP="00F055C7">
            <w:pPr>
              <w:spacing w:line="264" w:lineRule="auto"/>
              <w:jc w:val="center"/>
              <w:rPr>
                <w:rFonts w:ascii="Times New Roman" w:hAnsi="Times New Roman"/>
                <w:b/>
                <w:color w:val="C0C0C0"/>
                <w:sz w:val="20"/>
              </w:rPr>
            </w:pPr>
            <w:r w:rsidRPr="00F055C7">
              <w:rPr>
                <w:rFonts w:ascii="Times New Roman" w:hAnsi="Times New Roman"/>
                <w:b/>
                <w:sz w:val="20"/>
              </w:rPr>
              <w:t>-</w:t>
            </w:r>
          </w:p>
        </w:tc>
        <w:tc>
          <w:tcPr>
            <w:tcW w:w="1626" w:type="dxa"/>
            <w:gridSpan w:val="2"/>
          </w:tcPr>
          <w:p w:rsidR="00FB3209" w:rsidRPr="00033252" w:rsidRDefault="00F055C7" w:rsidP="00F055C7">
            <w:pPr>
              <w:spacing w:line="264" w:lineRule="auto"/>
              <w:jc w:val="center"/>
              <w:rPr>
                <w:rFonts w:ascii="Times New Roman" w:hAnsi="Times New Roman"/>
                <w:b/>
                <w:color w:val="C0C0C0"/>
                <w:sz w:val="20"/>
              </w:rPr>
            </w:pPr>
            <w:r w:rsidRPr="00F055C7">
              <w:rPr>
                <w:rFonts w:ascii="Times New Roman" w:hAnsi="Times New Roman"/>
                <w:b/>
                <w:sz w:val="20"/>
              </w:rPr>
              <w:t>-</w:t>
            </w:r>
          </w:p>
        </w:tc>
        <w:tc>
          <w:tcPr>
            <w:tcW w:w="1312" w:type="dxa"/>
            <w:gridSpan w:val="2"/>
          </w:tcPr>
          <w:p w:rsidR="00FB3209" w:rsidRPr="00033252" w:rsidRDefault="00F055C7" w:rsidP="00F055C7">
            <w:pPr>
              <w:spacing w:line="264" w:lineRule="auto"/>
              <w:jc w:val="center"/>
              <w:rPr>
                <w:rFonts w:ascii="Times New Roman" w:hAnsi="Times New Roman"/>
                <w:b/>
                <w:color w:val="C0C0C0"/>
                <w:sz w:val="20"/>
              </w:rPr>
            </w:pPr>
            <w:r w:rsidRPr="00F055C7">
              <w:rPr>
                <w:rFonts w:ascii="Times New Roman" w:hAnsi="Times New Roman"/>
                <w:b/>
                <w:sz w:val="20"/>
              </w:rPr>
              <w:t>-</w:t>
            </w:r>
          </w:p>
        </w:tc>
      </w:tr>
      <w:tr w:rsidR="00FB3209" w:rsidRPr="00FB3209">
        <w:trPr>
          <w:gridAfter w:val="1"/>
          <w:wAfter w:w="74" w:type="dxa"/>
        </w:trPr>
        <w:tc>
          <w:tcPr>
            <w:tcW w:w="1172" w:type="dxa"/>
            <w:gridSpan w:val="2"/>
          </w:tcPr>
          <w:p w:rsidR="00FB3209" w:rsidRDefault="00FB3209" w:rsidP="00E641EB">
            <w:pPr>
              <w:spacing w:line="276" w:lineRule="auto"/>
              <w:jc w:val="right"/>
              <w:rPr>
                <w:rFonts w:ascii="Times New Roman" w:hAnsi="Times New Roman"/>
                <w:sz w:val="20"/>
              </w:rPr>
            </w:pPr>
            <w:r w:rsidRPr="00FB3209">
              <w:rPr>
                <w:rFonts w:ascii="Times New Roman" w:hAnsi="Times New Roman"/>
                <w:sz w:val="20"/>
              </w:rPr>
              <w:t>27.1</w:t>
            </w:r>
          </w:p>
          <w:p w:rsidR="001622A7" w:rsidRPr="001622A7" w:rsidRDefault="001622A7" w:rsidP="001622A7">
            <w:pPr>
              <w:spacing w:line="276" w:lineRule="auto"/>
              <w:ind w:firstLine="0"/>
              <w:rPr>
                <w:rFonts w:ascii="Times New Roman" w:hAnsi="Times New Roman"/>
                <w:sz w:val="20"/>
              </w:rPr>
            </w:pPr>
            <w:r w:rsidRPr="00946B2D">
              <w:rPr>
                <w:rFonts w:ascii="Times New Roman" w:hAnsi="Times New Roman"/>
                <w:sz w:val="20"/>
              </w:rPr>
              <w:t>/отм.Реш.227.01.2011</w:t>
            </w:r>
          </w:p>
        </w:tc>
        <w:tc>
          <w:tcPr>
            <w:tcW w:w="3116" w:type="dxa"/>
          </w:tcPr>
          <w:p w:rsidR="00FB3209" w:rsidRPr="00033252" w:rsidRDefault="00F055C7" w:rsidP="00F055C7">
            <w:pPr>
              <w:spacing w:line="264" w:lineRule="auto"/>
              <w:ind w:firstLine="0"/>
              <w:jc w:val="center"/>
              <w:rPr>
                <w:rFonts w:ascii="Times New Roman" w:hAnsi="Times New Roman"/>
                <w:color w:val="C0C0C0"/>
                <w:sz w:val="20"/>
              </w:rPr>
            </w:pPr>
            <w:r w:rsidRPr="00F055C7">
              <w:rPr>
                <w:rFonts w:ascii="Times New Roman" w:hAnsi="Times New Roman"/>
                <w:b/>
                <w:sz w:val="20"/>
              </w:rPr>
              <w:t>-</w:t>
            </w:r>
          </w:p>
        </w:tc>
        <w:tc>
          <w:tcPr>
            <w:tcW w:w="2168" w:type="dxa"/>
            <w:gridSpan w:val="2"/>
          </w:tcPr>
          <w:p w:rsidR="00FB3209" w:rsidRPr="00033252" w:rsidRDefault="00F055C7" w:rsidP="00F055C7">
            <w:pPr>
              <w:spacing w:line="264" w:lineRule="auto"/>
              <w:jc w:val="center"/>
              <w:rPr>
                <w:rFonts w:ascii="Times New Roman" w:hAnsi="Times New Roman"/>
                <w:color w:val="C0C0C0"/>
                <w:sz w:val="20"/>
              </w:rPr>
            </w:pPr>
            <w:r w:rsidRPr="00F055C7">
              <w:rPr>
                <w:rFonts w:ascii="Times New Roman" w:hAnsi="Times New Roman"/>
                <w:b/>
                <w:sz w:val="20"/>
              </w:rPr>
              <w:t>-</w:t>
            </w:r>
          </w:p>
        </w:tc>
        <w:tc>
          <w:tcPr>
            <w:tcW w:w="1626" w:type="dxa"/>
            <w:gridSpan w:val="2"/>
          </w:tcPr>
          <w:p w:rsidR="00FB3209" w:rsidRPr="00033252" w:rsidRDefault="00F055C7" w:rsidP="00F055C7">
            <w:pPr>
              <w:spacing w:line="264" w:lineRule="auto"/>
              <w:jc w:val="center"/>
              <w:rPr>
                <w:rFonts w:ascii="Times New Roman" w:hAnsi="Times New Roman"/>
                <w:color w:val="C0C0C0"/>
                <w:sz w:val="20"/>
              </w:rPr>
            </w:pPr>
            <w:r w:rsidRPr="00F055C7">
              <w:rPr>
                <w:rFonts w:ascii="Times New Roman" w:hAnsi="Times New Roman"/>
                <w:b/>
                <w:sz w:val="20"/>
              </w:rPr>
              <w:t>-</w:t>
            </w:r>
          </w:p>
        </w:tc>
        <w:tc>
          <w:tcPr>
            <w:tcW w:w="1312" w:type="dxa"/>
            <w:gridSpan w:val="2"/>
          </w:tcPr>
          <w:p w:rsidR="00FB3209" w:rsidRPr="00033252" w:rsidRDefault="00F055C7" w:rsidP="00F055C7">
            <w:pPr>
              <w:spacing w:line="264" w:lineRule="auto"/>
              <w:jc w:val="center"/>
              <w:rPr>
                <w:rFonts w:ascii="Times New Roman" w:hAnsi="Times New Roman"/>
                <w:color w:val="C0C0C0"/>
                <w:sz w:val="20"/>
              </w:rPr>
            </w:pPr>
            <w:r w:rsidRPr="00F055C7">
              <w:rPr>
                <w:rFonts w:ascii="Times New Roman" w:hAnsi="Times New Roman"/>
                <w:b/>
                <w:sz w:val="20"/>
              </w:rPr>
              <w:t>-</w:t>
            </w:r>
          </w:p>
        </w:tc>
      </w:tr>
      <w:tr w:rsidR="00FB3209" w:rsidRPr="00FB3209">
        <w:trPr>
          <w:gridAfter w:val="1"/>
          <w:wAfter w:w="74" w:type="dxa"/>
        </w:trPr>
        <w:tc>
          <w:tcPr>
            <w:tcW w:w="1172" w:type="dxa"/>
            <w:gridSpan w:val="2"/>
          </w:tcPr>
          <w:p w:rsidR="00FB3209" w:rsidRDefault="00FB3209" w:rsidP="00E641EB">
            <w:pPr>
              <w:spacing w:line="276" w:lineRule="auto"/>
              <w:jc w:val="right"/>
              <w:rPr>
                <w:rFonts w:ascii="Times New Roman" w:hAnsi="Times New Roman"/>
                <w:sz w:val="20"/>
              </w:rPr>
            </w:pPr>
            <w:r w:rsidRPr="00FB3209">
              <w:rPr>
                <w:rFonts w:ascii="Times New Roman" w:hAnsi="Times New Roman"/>
                <w:sz w:val="20"/>
              </w:rPr>
              <w:t>27.2</w:t>
            </w:r>
          </w:p>
          <w:p w:rsidR="001622A7" w:rsidRPr="00FB3209" w:rsidRDefault="001622A7" w:rsidP="001622A7">
            <w:pPr>
              <w:spacing w:line="276" w:lineRule="auto"/>
              <w:ind w:firstLine="0"/>
              <w:rPr>
                <w:rFonts w:ascii="Times New Roman" w:hAnsi="Times New Roman"/>
                <w:sz w:val="20"/>
              </w:rPr>
            </w:pPr>
            <w:r w:rsidRPr="00946B2D">
              <w:rPr>
                <w:rFonts w:ascii="Times New Roman" w:hAnsi="Times New Roman"/>
                <w:sz w:val="20"/>
              </w:rPr>
              <w:t>/отм.Реш.227.01.2011</w:t>
            </w:r>
          </w:p>
        </w:tc>
        <w:tc>
          <w:tcPr>
            <w:tcW w:w="3116" w:type="dxa"/>
          </w:tcPr>
          <w:p w:rsidR="00FB3209" w:rsidRPr="00033252" w:rsidRDefault="00F055C7" w:rsidP="00F055C7">
            <w:pPr>
              <w:spacing w:line="264" w:lineRule="auto"/>
              <w:ind w:firstLine="0"/>
              <w:jc w:val="center"/>
              <w:rPr>
                <w:rFonts w:ascii="Times New Roman" w:hAnsi="Times New Roman"/>
                <w:color w:val="C0C0C0"/>
                <w:sz w:val="20"/>
              </w:rPr>
            </w:pPr>
            <w:r w:rsidRPr="00F055C7">
              <w:rPr>
                <w:rFonts w:ascii="Times New Roman" w:hAnsi="Times New Roman"/>
                <w:b/>
                <w:sz w:val="20"/>
              </w:rPr>
              <w:t>-</w:t>
            </w:r>
          </w:p>
        </w:tc>
        <w:tc>
          <w:tcPr>
            <w:tcW w:w="2168" w:type="dxa"/>
            <w:gridSpan w:val="2"/>
          </w:tcPr>
          <w:p w:rsidR="00FB3209" w:rsidRPr="00033252" w:rsidRDefault="00F055C7" w:rsidP="00F055C7">
            <w:pPr>
              <w:spacing w:line="264" w:lineRule="auto"/>
              <w:jc w:val="center"/>
              <w:rPr>
                <w:rFonts w:ascii="Times New Roman" w:hAnsi="Times New Roman"/>
                <w:color w:val="C0C0C0"/>
                <w:sz w:val="20"/>
              </w:rPr>
            </w:pPr>
            <w:r w:rsidRPr="00F055C7">
              <w:rPr>
                <w:rFonts w:ascii="Times New Roman" w:hAnsi="Times New Roman"/>
                <w:b/>
                <w:sz w:val="20"/>
              </w:rPr>
              <w:t>-</w:t>
            </w:r>
          </w:p>
        </w:tc>
        <w:tc>
          <w:tcPr>
            <w:tcW w:w="1626" w:type="dxa"/>
            <w:gridSpan w:val="2"/>
          </w:tcPr>
          <w:p w:rsidR="00FB3209" w:rsidRPr="00033252" w:rsidRDefault="00F055C7" w:rsidP="00F055C7">
            <w:pPr>
              <w:spacing w:line="264" w:lineRule="auto"/>
              <w:jc w:val="center"/>
              <w:rPr>
                <w:rFonts w:ascii="Times New Roman" w:hAnsi="Times New Roman"/>
                <w:color w:val="C0C0C0"/>
                <w:sz w:val="20"/>
              </w:rPr>
            </w:pPr>
            <w:r w:rsidRPr="00F055C7">
              <w:rPr>
                <w:rFonts w:ascii="Times New Roman" w:hAnsi="Times New Roman"/>
                <w:b/>
                <w:sz w:val="20"/>
              </w:rPr>
              <w:t>-</w:t>
            </w:r>
          </w:p>
        </w:tc>
        <w:tc>
          <w:tcPr>
            <w:tcW w:w="1312" w:type="dxa"/>
            <w:gridSpan w:val="2"/>
          </w:tcPr>
          <w:p w:rsidR="00FB3209" w:rsidRPr="00033252" w:rsidRDefault="00F055C7" w:rsidP="00F055C7">
            <w:pPr>
              <w:spacing w:line="264" w:lineRule="auto"/>
              <w:jc w:val="center"/>
              <w:rPr>
                <w:rFonts w:ascii="Times New Roman" w:hAnsi="Times New Roman"/>
                <w:color w:val="C0C0C0"/>
                <w:sz w:val="20"/>
              </w:rPr>
            </w:pPr>
            <w:r w:rsidRPr="00F055C7">
              <w:rPr>
                <w:rFonts w:ascii="Times New Roman" w:hAnsi="Times New Roman"/>
                <w:b/>
                <w:sz w:val="20"/>
              </w:rPr>
              <w:t>-</w:t>
            </w:r>
          </w:p>
        </w:tc>
      </w:tr>
      <w:tr w:rsidR="00FB3209" w:rsidRPr="00FB3209">
        <w:trPr>
          <w:gridAfter w:val="1"/>
          <w:wAfter w:w="74" w:type="dxa"/>
        </w:trPr>
        <w:tc>
          <w:tcPr>
            <w:tcW w:w="1172" w:type="dxa"/>
            <w:gridSpan w:val="2"/>
          </w:tcPr>
          <w:p w:rsidR="00FB3209" w:rsidRDefault="00FB3209" w:rsidP="00E641EB">
            <w:pPr>
              <w:spacing w:line="276" w:lineRule="auto"/>
              <w:jc w:val="right"/>
              <w:rPr>
                <w:rFonts w:ascii="Times New Roman" w:hAnsi="Times New Roman"/>
                <w:sz w:val="20"/>
              </w:rPr>
            </w:pPr>
            <w:r w:rsidRPr="00FB3209">
              <w:rPr>
                <w:rFonts w:ascii="Times New Roman" w:hAnsi="Times New Roman"/>
                <w:sz w:val="20"/>
              </w:rPr>
              <w:t>28.</w:t>
            </w:r>
          </w:p>
          <w:p w:rsidR="001622A7" w:rsidRPr="001622A7" w:rsidRDefault="001622A7" w:rsidP="001622A7">
            <w:pPr>
              <w:spacing w:line="276" w:lineRule="auto"/>
              <w:ind w:firstLine="0"/>
              <w:rPr>
                <w:rFonts w:ascii="Times New Roman" w:hAnsi="Times New Roman"/>
                <w:sz w:val="20"/>
              </w:rPr>
            </w:pPr>
            <w:r w:rsidRPr="00946B2D">
              <w:rPr>
                <w:rFonts w:ascii="Times New Roman" w:hAnsi="Times New Roman"/>
                <w:sz w:val="20"/>
              </w:rPr>
              <w:t>/отм.Реш.227.01.2011</w:t>
            </w:r>
          </w:p>
        </w:tc>
        <w:tc>
          <w:tcPr>
            <w:tcW w:w="3116" w:type="dxa"/>
          </w:tcPr>
          <w:p w:rsidR="00FB3209" w:rsidRPr="00033252" w:rsidRDefault="00F055C7" w:rsidP="00F055C7">
            <w:pPr>
              <w:spacing w:line="264" w:lineRule="auto"/>
              <w:ind w:firstLine="0"/>
              <w:jc w:val="center"/>
              <w:rPr>
                <w:rFonts w:ascii="Times New Roman" w:hAnsi="Times New Roman"/>
                <w:b/>
                <w:color w:val="C0C0C0"/>
                <w:sz w:val="20"/>
              </w:rPr>
            </w:pPr>
            <w:r w:rsidRPr="00F055C7">
              <w:rPr>
                <w:rFonts w:ascii="Times New Roman" w:hAnsi="Times New Roman"/>
                <w:b/>
                <w:sz w:val="20"/>
              </w:rPr>
              <w:t>-</w:t>
            </w:r>
          </w:p>
        </w:tc>
        <w:tc>
          <w:tcPr>
            <w:tcW w:w="2168" w:type="dxa"/>
            <w:gridSpan w:val="2"/>
          </w:tcPr>
          <w:p w:rsidR="00FB3209" w:rsidRPr="00033252" w:rsidRDefault="00F055C7" w:rsidP="00F055C7">
            <w:pPr>
              <w:spacing w:line="264" w:lineRule="auto"/>
              <w:jc w:val="center"/>
              <w:rPr>
                <w:rFonts w:ascii="Times New Roman" w:hAnsi="Times New Roman"/>
                <w:color w:val="C0C0C0"/>
                <w:sz w:val="20"/>
              </w:rPr>
            </w:pPr>
            <w:r w:rsidRPr="00F055C7">
              <w:rPr>
                <w:rFonts w:ascii="Times New Roman" w:hAnsi="Times New Roman"/>
                <w:b/>
                <w:sz w:val="20"/>
              </w:rPr>
              <w:t>-</w:t>
            </w:r>
          </w:p>
        </w:tc>
        <w:tc>
          <w:tcPr>
            <w:tcW w:w="1626" w:type="dxa"/>
            <w:gridSpan w:val="2"/>
          </w:tcPr>
          <w:p w:rsidR="00FB3209" w:rsidRPr="00033252" w:rsidRDefault="00F055C7" w:rsidP="00F055C7">
            <w:pPr>
              <w:spacing w:line="264" w:lineRule="auto"/>
              <w:jc w:val="center"/>
              <w:rPr>
                <w:rFonts w:ascii="Times New Roman" w:hAnsi="Times New Roman"/>
                <w:color w:val="C0C0C0"/>
                <w:sz w:val="20"/>
              </w:rPr>
            </w:pPr>
            <w:r w:rsidRPr="00F055C7">
              <w:rPr>
                <w:rFonts w:ascii="Times New Roman" w:hAnsi="Times New Roman"/>
                <w:b/>
                <w:sz w:val="20"/>
              </w:rPr>
              <w:t>-</w:t>
            </w:r>
          </w:p>
        </w:tc>
        <w:tc>
          <w:tcPr>
            <w:tcW w:w="1312" w:type="dxa"/>
            <w:gridSpan w:val="2"/>
          </w:tcPr>
          <w:p w:rsidR="00FB3209" w:rsidRPr="00033252" w:rsidRDefault="00F055C7" w:rsidP="00F055C7">
            <w:pPr>
              <w:spacing w:line="264" w:lineRule="auto"/>
              <w:jc w:val="center"/>
              <w:rPr>
                <w:rFonts w:ascii="Times New Roman" w:hAnsi="Times New Roman"/>
                <w:color w:val="C0C0C0"/>
                <w:sz w:val="20"/>
              </w:rPr>
            </w:pPr>
            <w:r w:rsidRPr="00F055C7">
              <w:rPr>
                <w:rFonts w:ascii="Times New Roman" w:hAnsi="Times New Roman"/>
                <w:b/>
                <w:sz w:val="20"/>
              </w:rPr>
              <w:t>-</w:t>
            </w:r>
          </w:p>
        </w:tc>
      </w:tr>
      <w:tr w:rsidR="00FB3209" w:rsidRPr="00FB3209">
        <w:trPr>
          <w:gridAfter w:val="1"/>
          <w:wAfter w:w="74" w:type="dxa"/>
        </w:trPr>
        <w:tc>
          <w:tcPr>
            <w:tcW w:w="1172" w:type="dxa"/>
            <w:gridSpan w:val="2"/>
          </w:tcPr>
          <w:p w:rsidR="00FB3209" w:rsidRDefault="00FB3209" w:rsidP="00E641EB">
            <w:pPr>
              <w:spacing w:line="276" w:lineRule="auto"/>
              <w:jc w:val="right"/>
              <w:rPr>
                <w:rFonts w:ascii="Times New Roman" w:hAnsi="Times New Roman"/>
                <w:sz w:val="20"/>
              </w:rPr>
            </w:pPr>
            <w:r w:rsidRPr="00FB3209">
              <w:rPr>
                <w:rFonts w:ascii="Times New Roman" w:hAnsi="Times New Roman"/>
                <w:sz w:val="20"/>
              </w:rPr>
              <w:t>28.1</w:t>
            </w:r>
          </w:p>
          <w:p w:rsidR="001622A7" w:rsidRPr="00FB3209" w:rsidRDefault="001622A7" w:rsidP="001622A7">
            <w:pPr>
              <w:spacing w:line="276" w:lineRule="auto"/>
              <w:ind w:firstLine="0"/>
              <w:rPr>
                <w:rFonts w:ascii="Times New Roman" w:hAnsi="Times New Roman"/>
                <w:sz w:val="20"/>
              </w:rPr>
            </w:pPr>
            <w:r w:rsidRPr="00F055C7">
              <w:rPr>
                <w:rFonts w:ascii="Times New Roman" w:hAnsi="Times New Roman"/>
                <w:sz w:val="20"/>
              </w:rPr>
              <w:t>/отм.Реш.227.01.2011</w:t>
            </w:r>
          </w:p>
        </w:tc>
        <w:tc>
          <w:tcPr>
            <w:tcW w:w="3116" w:type="dxa"/>
          </w:tcPr>
          <w:p w:rsidR="00FB3209" w:rsidRPr="00033252" w:rsidRDefault="00F055C7" w:rsidP="00F055C7">
            <w:pPr>
              <w:spacing w:line="264" w:lineRule="auto"/>
              <w:ind w:firstLine="0"/>
              <w:jc w:val="center"/>
              <w:rPr>
                <w:rFonts w:ascii="Times New Roman" w:hAnsi="Times New Roman"/>
                <w:color w:val="C0C0C0"/>
                <w:sz w:val="20"/>
              </w:rPr>
            </w:pPr>
            <w:r w:rsidRPr="00F055C7">
              <w:rPr>
                <w:rFonts w:ascii="Times New Roman" w:hAnsi="Times New Roman"/>
                <w:b/>
                <w:sz w:val="20"/>
              </w:rPr>
              <w:t>-</w:t>
            </w:r>
          </w:p>
        </w:tc>
        <w:tc>
          <w:tcPr>
            <w:tcW w:w="2168" w:type="dxa"/>
            <w:gridSpan w:val="2"/>
          </w:tcPr>
          <w:p w:rsidR="00FB3209" w:rsidRPr="00033252" w:rsidRDefault="00F055C7" w:rsidP="00F055C7">
            <w:pPr>
              <w:spacing w:line="264" w:lineRule="auto"/>
              <w:jc w:val="center"/>
              <w:rPr>
                <w:rFonts w:ascii="Times New Roman" w:hAnsi="Times New Roman"/>
                <w:color w:val="C0C0C0"/>
                <w:sz w:val="20"/>
              </w:rPr>
            </w:pPr>
            <w:r w:rsidRPr="00F055C7">
              <w:rPr>
                <w:rFonts w:ascii="Times New Roman" w:hAnsi="Times New Roman"/>
                <w:b/>
                <w:sz w:val="20"/>
              </w:rPr>
              <w:t>-</w:t>
            </w:r>
          </w:p>
        </w:tc>
        <w:tc>
          <w:tcPr>
            <w:tcW w:w="1626" w:type="dxa"/>
            <w:gridSpan w:val="2"/>
          </w:tcPr>
          <w:p w:rsidR="00FB3209" w:rsidRPr="00033252" w:rsidRDefault="00F055C7" w:rsidP="00F055C7">
            <w:pPr>
              <w:spacing w:line="264" w:lineRule="auto"/>
              <w:jc w:val="center"/>
              <w:rPr>
                <w:rFonts w:ascii="Times New Roman" w:hAnsi="Times New Roman"/>
                <w:color w:val="C0C0C0"/>
                <w:sz w:val="20"/>
              </w:rPr>
            </w:pPr>
            <w:r w:rsidRPr="00F055C7">
              <w:rPr>
                <w:rFonts w:ascii="Times New Roman" w:hAnsi="Times New Roman"/>
                <w:b/>
                <w:sz w:val="20"/>
              </w:rPr>
              <w:t>-</w:t>
            </w:r>
          </w:p>
        </w:tc>
        <w:tc>
          <w:tcPr>
            <w:tcW w:w="1312" w:type="dxa"/>
            <w:gridSpan w:val="2"/>
          </w:tcPr>
          <w:p w:rsidR="00FB3209" w:rsidRPr="00033252" w:rsidRDefault="00F055C7" w:rsidP="00F055C7">
            <w:pPr>
              <w:spacing w:line="264" w:lineRule="auto"/>
              <w:jc w:val="center"/>
              <w:rPr>
                <w:rFonts w:ascii="Times New Roman" w:hAnsi="Times New Roman"/>
                <w:color w:val="C0C0C0"/>
                <w:sz w:val="20"/>
              </w:rPr>
            </w:pPr>
            <w:r w:rsidRPr="00F055C7">
              <w:rPr>
                <w:rFonts w:ascii="Times New Roman" w:hAnsi="Times New Roman"/>
                <w:b/>
                <w:sz w:val="20"/>
              </w:rPr>
              <w:t>-</w:t>
            </w:r>
          </w:p>
        </w:tc>
      </w:tr>
      <w:tr w:rsidR="00FB3209" w:rsidRPr="00FB3209">
        <w:trPr>
          <w:gridAfter w:val="1"/>
          <w:wAfter w:w="74" w:type="dxa"/>
        </w:trPr>
        <w:tc>
          <w:tcPr>
            <w:tcW w:w="1172" w:type="dxa"/>
            <w:gridSpan w:val="2"/>
          </w:tcPr>
          <w:p w:rsidR="00FB3209" w:rsidRPr="00F055C7" w:rsidRDefault="00FB3209" w:rsidP="00E641EB">
            <w:pPr>
              <w:spacing w:line="276" w:lineRule="auto"/>
              <w:jc w:val="right"/>
              <w:rPr>
                <w:rFonts w:ascii="Times New Roman" w:hAnsi="Times New Roman"/>
                <w:sz w:val="20"/>
              </w:rPr>
            </w:pPr>
            <w:r w:rsidRPr="00F055C7">
              <w:rPr>
                <w:rFonts w:ascii="Times New Roman" w:hAnsi="Times New Roman"/>
                <w:sz w:val="20"/>
              </w:rPr>
              <w:t>28.2</w:t>
            </w:r>
          </w:p>
          <w:p w:rsidR="001622A7" w:rsidRPr="00F055C7" w:rsidRDefault="001622A7" w:rsidP="001622A7">
            <w:pPr>
              <w:spacing w:line="276" w:lineRule="auto"/>
              <w:ind w:firstLine="0"/>
              <w:rPr>
                <w:rFonts w:ascii="Times New Roman" w:hAnsi="Times New Roman"/>
                <w:sz w:val="20"/>
              </w:rPr>
            </w:pPr>
            <w:r w:rsidRPr="00F055C7">
              <w:rPr>
                <w:rFonts w:ascii="Times New Roman" w:hAnsi="Times New Roman"/>
                <w:sz w:val="20"/>
              </w:rPr>
              <w:t>/отм.Реш.227.01.2011</w:t>
            </w:r>
          </w:p>
        </w:tc>
        <w:tc>
          <w:tcPr>
            <w:tcW w:w="3116" w:type="dxa"/>
          </w:tcPr>
          <w:p w:rsidR="00FB3209" w:rsidRPr="00033252" w:rsidRDefault="00F055C7" w:rsidP="00F055C7">
            <w:pPr>
              <w:spacing w:line="264" w:lineRule="auto"/>
              <w:ind w:firstLine="0"/>
              <w:jc w:val="center"/>
              <w:rPr>
                <w:rFonts w:ascii="Times New Roman" w:hAnsi="Times New Roman"/>
                <w:color w:val="C0C0C0"/>
                <w:sz w:val="20"/>
              </w:rPr>
            </w:pPr>
            <w:r w:rsidRPr="00F055C7">
              <w:rPr>
                <w:rFonts w:ascii="Times New Roman" w:hAnsi="Times New Roman"/>
                <w:b/>
                <w:sz w:val="20"/>
              </w:rPr>
              <w:t>-</w:t>
            </w:r>
          </w:p>
        </w:tc>
        <w:tc>
          <w:tcPr>
            <w:tcW w:w="2168" w:type="dxa"/>
            <w:gridSpan w:val="2"/>
          </w:tcPr>
          <w:p w:rsidR="00FB3209" w:rsidRPr="00033252" w:rsidRDefault="00F055C7" w:rsidP="00F055C7">
            <w:pPr>
              <w:spacing w:line="264" w:lineRule="auto"/>
              <w:jc w:val="center"/>
              <w:rPr>
                <w:rFonts w:ascii="Times New Roman" w:hAnsi="Times New Roman"/>
                <w:color w:val="C0C0C0"/>
                <w:sz w:val="20"/>
              </w:rPr>
            </w:pPr>
            <w:r w:rsidRPr="00F055C7">
              <w:rPr>
                <w:rFonts w:ascii="Times New Roman" w:hAnsi="Times New Roman"/>
                <w:b/>
                <w:sz w:val="20"/>
              </w:rPr>
              <w:t>-</w:t>
            </w:r>
          </w:p>
        </w:tc>
        <w:tc>
          <w:tcPr>
            <w:tcW w:w="1626" w:type="dxa"/>
            <w:gridSpan w:val="2"/>
          </w:tcPr>
          <w:p w:rsidR="00FB3209" w:rsidRPr="00033252" w:rsidRDefault="00F055C7" w:rsidP="00F055C7">
            <w:pPr>
              <w:spacing w:line="264" w:lineRule="auto"/>
              <w:jc w:val="center"/>
              <w:rPr>
                <w:rFonts w:ascii="Times New Roman" w:hAnsi="Times New Roman"/>
                <w:color w:val="C0C0C0"/>
                <w:sz w:val="20"/>
              </w:rPr>
            </w:pPr>
            <w:r w:rsidRPr="00F055C7">
              <w:rPr>
                <w:rFonts w:ascii="Times New Roman" w:hAnsi="Times New Roman"/>
                <w:b/>
                <w:sz w:val="20"/>
              </w:rPr>
              <w:t>-</w:t>
            </w:r>
          </w:p>
        </w:tc>
        <w:tc>
          <w:tcPr>
            <w:tcW w:w="1312" w:type="dxa"/>
            <w:gridSpan w:val="2"/>
          </w:tcPr>
          <w:p w:rsidR="00FB3209" w:rsidRPr="00033252" w:rsidRDefault="00F055C7" w:rsidP="00F055C7">
            <w:pPr>
              <w:spacing w:line="264" w:lineRule="auto"/>
              <w:jc w:val="center"/>
              <w:rPr>
                <w:rFonts w:ascii="Times New Roman" w:hAnsi="Times New Roman"/>
                <w:color w:val="C0C0C0"/>
                <w:sz w:val="20"/>
              </w:rPr>
            </w:pPr>
            <w:r w:rsidRPr="00F055C7">
              <w:rPr>
                <w:rFonts w:ascii="Times New Roman" w:hAnsi="Times New Roman"/>
                <w:b/>
                <w:sz w:val="20"/>
              </w:rPr>
              <w:t>-</w:t>
            </w:r>
          </w:p>
        </w:tc>
      </w:tr>
      <w:tr w:rsidR="00FB3209" w:rsidRPr="00FB3209">
        <w:trPr>
          <w:gridAfter w:val="1"/>
          <w:wAfter w:w="74" w:type="dxa"/>
        </w:trPr>
        <w:tc>
          <w:tcPr>
            <w:tcW w:w="1172" w:type="dxa"/>
            <w:gridSpan w:val="2"/>
          </w:tcPr>
          <w:p w:rsidR="00FB3209" w:rsidRPr="00F055C7" w:rsidRDefault="00FB3209" w:rsidP="00E641EB">
            <w:pPr>
              <w:spacing w:line="276" w:lineRule="auto"/>
              <w:jc w:val="right"/>
              <w:rPr>
                <w:rFonts w:ascii="Times New Roman" w:hAnsi="Times New Roman"/>
                <w:sz w:val="20"/>
              </w:rPr>
            </w:pPr>
            <w:r w:rsidRPr="00F055C7">
              <w:rPr>
                <w:rFonts w:ascii="Times New Roman" w:hAnsi="Times New Roman"/>
                <w:sz w:val="20"/>
              </w:rPr>
              <w:t>29.</w:t>
            </w:r>
          </w:p>
          <w:p w:rsidR="001622A7" w:rsidRPr="00F055C7" w:rsidRDefault="001622A7" w:rsidP="001622A7">
            <w:pPr>
              <w:spacing w:line="276" w:lineRule="auto"/>
              <w:ind w:firstLine="0"/>
              <w:rPr>
                <w:rFonts w:ascii="Times New Roman" w:hAnsi="Times New Roman"/>
                <w:sz w:val="20"/>
              </w:rPr>
            </w:pPr>
            <w:r w:rsidRPr="00F055C7">
              <w:rPr>
                <w:rFonts w:ascii="Times New Roman" w:hAnsi="Times New Roman"/>
                <w:sz w:val="20"/>
              </w:rPr>
              <w:t>/отм.Реш.227.01.2011</w:t>
            </w:r>
          </w:p>
        </w:tc>
        <w:tc>
          <w:tcPr>
            <w:tcW w:w="3116" w:type="dxa"/>
          </w:tcPr>
          <w:p w:rsidR="00FB3209" w:rsidRPr="00033252" w:rsidRDefault="00F055C7" w:rsidP="00F055C7">
            <w:pPr>
              <w:spacing w:line="264" w:lineRule="auto"/>
              <w:ind w:firstLine="0"/>
              <w:jc w:val="center"/>
              <w:rPr>
                <w:rFonts w:ascii="Times New Roman" w:hAnsi="Times New Roman"/>
                <w:b/>
                <w:color w:val="C0C0C0"/>
                <w:sz w:val="20"/>
              </w:rPr>
            </w:pPr>
            <w:r w:rsidRPr="00F055C7">
              <w:rPr>
                <w:rFonts w:ascii="Times New Roman" w:hAnsi="Times New Roman"/>
                <w:b/>
                <w:sz w:val="20"/>
              </w:rPr>
              <w:t>-</w:t>
            </w:r>
          </w:p>
        </w:tc>
        <w:tc>
          <w:tcPr>
            <w:tcW w:w="2168" w:type="dxa"/>
            <w:gridSpan w:val="2"/>
          </w:tcPr>
          <w:p w:rsidR="00FB3209" w:rsidRPr="00033252" w:rsidRDefault="00F055C7" w:rsidP="00F055C7">
            <w:pPr>
              <w:spacing w:line="264" w:lineRule="auto"/>
              <w:jc w:val="center"/>
              <w:rPr>
                <w:rFonts w:ascii="Times New Roman" w:hAnsi="Times New Roman"/>
                <w:color w:val="C0C0C0"/>
                <w:sz w:val="20"/>
              </w:rPr>
            </w:pPr>
            <w:r w:rsidRPr="00F055C7">
              <w:rPr>
                <w:rFonts w:ascii="Times New Roman" w:hAnsi="Times New Roman"/>
                <w:b/>
                <w:sz w:val="20"/>
              </w:rPr>
              <w:t>-</w:t>
            </w:r>
          </w:p>
        </w:tc>
        <w:tc>
          <w:tcPr>
            <w:tcW w:w="1626" w:type="dxa"/>
            <w:gridSpan w:val="2"/>
          </w:tcPr>
          <w:p w:rsidR="00FB3209" w:rsidRPr="00033252" w:rsidRDefault="00F055C7" w:rsidP="00F055C7">
            <w:pPr>
              <w:spacing w:line="264" w:lineRule="auto"/>
              <w:jc w:val="center"/>
              <w:rPr>
                <w:rFonts w:ascii="Times New Roman" w:hAnsi="Times New Roman"/>
                <w:color w:val="C0C0C0"/>
                <w:sz w:val="20"/>
              </w:rPr>
            </w:pPr>
            <w:r w:rsidRPr="00F055C7">
              <w:rPr>
                <w:rFonts w:ascii="Times New Roman" w:hAnsi="Times New Roman"/>
                <w:b/>
                <w:sz w:val="20"/>
              </w:rPr>
              <w:t>-</w:t>
            </w:r>
          </w:p>
        </w:tc>
        <w:tc>
          <w:tcPr>
            <w:tcW w:w="1312" w:type="dxa"/>
            <w:gridSpan w:val="2"/>
          </w:tcPr>
          <w:p w:rsidR="00FB3209" w:rsidRPr="00033252" w:rsidRDefault="00F055C7" w:rsidP="00F055C7">
            <w:pPr>
              <w:spacing w:line="264" w:lineRule="auto"/>
              <w:jc w:val="center"/>
              <w:rPr>
                <w:rFonts w:ascii="Times New Roman" w:hAnsi="Times New Roman"/>
                <w:color w:val="C0C0C0"/>
                <w:sz w:val="20"/>
              </w:rPr>
            </w:pPr>
            <w:r w:rsidRPr="00F055C7">
              <w:rPr>
                <w:rFonts w:ascii="Times New Roman" w:hAnsi="Times New Roman"/>
                <w:b/>
                <w:sz w:val="20"/>
              </w:rPr>
              <w:t>-</w:t>
            </w:r>
          </w:p>
        </w:tc>
      </w:tr>
      <w:tr w:rsidR="00FB3209" w:rsidRPr="00FB3209">
        <w:trPr>
          <w:gridAfter w:val="1"/>
          <w:wAfter w:w="74" w:type="dxa"/>
        </w:trPr>
        <w:tc>
          <w:tcPr>
            <w:tcW w:w="1172" w:type="dxa"/>
            <w:gridSpan w:val="2"/>
          </w:tcPr>
          <w:p w:rsidR="00033252" w:rsidRPr="00F055C7" w:rsidRDefault="00FB3209" w:rsidP="00033252">
            <w:pPr>
              <w:spacing w:line="276" w:lineRule="auto"/>
              <w:jc w:val="right"/>
              <w:rPr>
                <w:rFonts w:ascii="Times New Roman" w:hAnsi="Times New Roman"/>
                <w:sz w:val="20"/>
              </w:rPr>
            </w:pPr>
            <w:r w:rsidRPr="00F055C7">
              <w:rPr>
                <w:rFonts w:ascii="Times New Roman" w:hAnsi="Times New Roman"/>
                <w:sz w:val="20"/>
              </w:rPr>
              <w:lastRenderedPageBreak/>
              <w:t>29.1</w:t>
            </w:r>
            <w:r w:rsidR="00033252" w:rsidRPr="00F055C7">
              <w:rPr>
                <w:rFonts w:ascii="Times New Roman" w:hAnsi="Times New Roman"/>
                <w:sz w:val="20"/>
              </w:rPr>
              <w:t>/отм.Реш.227.01.2011</w:t>
            </w:r>
          </w:p>
        </w:tc>
        <w:tc>
          <w:tcPr>
            <w:tcW w:w="3116" w:type="dxa"/>
          </w:tcPr>
          <w:p w:rsidR="00FB3209" w:rsidRPr="00033252" w:rsidRDefault="00F055C7" w:rsidP="00F055C7">
            <w:pPr>
              <w:spacing w:line="264" w:lineRule="auto"/>
              <w:ind w:firstLine="0"/>
              <w:jc w:val="center"/>
              <w:rPr>
                <w:rFonts w:ascii="Times New Roman" w:hAnsi="Times New Roman"/>
                <w:color w:val="C0C0C0"/>
                <w:sz w:val="20"/>
              </w:rPr>
            </w:pPr>
            <w:r w:rsidRPr="00F055C7">
              <w:rPr>
                <w:rFonts w:ascii="Times New Roman" w:hAnsi="Times New Roman"/>
                <w:b/>
                <w:sz w:val="20"/>
              </w:rPr>
              <w:t>-</w:t>
            </w:r>
          </w:p>
        </w:tc>
        <w:tc>
          <w:tcPr>
            <w:tcW w:w="2168" w:type="dxa"/>
            <w:gridSpan w:val="2"/>
          </w:tcPr>
          <w:p w:rsidR="00FB3209" w:rsidRPr="00033252" w:rsidRDefault="00F055C7" w:rsidP="00F055C7">
            <w:pPr>
              <w:spacing w:line="264" w:lineRule="auto"/>
              <w:jc w:val="center"/>
              <w:rPr>
                <w:rFonts w:ascii="Times New Roman" w:hAnsi="Times New Roman"/>
                <w:color w:val="C0C0C0"/>
                <w:sz w:val="20"/>
              </w:rPr>
            </w:pPr>
            <w:r w:rsidRPr="00F055C7">
              <w:rPr>
                <w:rFonts w:ascii="Times New Roman" w:hAnsi="Times New Roman"/>
                <w:b/>
                <w:sz w:val="20"/>
              </w:rPr>
              <w:t>-</w:t>
            </w:r>
          </w:p>
        </w:tc>
        <w:tc>
          <w:tcPr>
            <w:tcW w:w="1626" w:type="dxa"/>
            <w:gridSpan w:val="2"/>
          </w:tcPr>
          <w:p w:rsidR="00FB3209" w:rsidRPr="00033252" w:rsidRDefault="00F055C7" w:rsidP="00F055C7">
            <w:pPr>
              <w:spacing w:line="264" w:lineRule="auto"/>
              <w:jc w:val="center"/>
              <w:rPr>
                <w:rFonts w:ascii="Times New Roman" w:hAnsi="Times New Roman"/>
                <w:color w:val="C0C0C0"/>
                <w:sz w:val="20"/>
              </w:rPr>
            </w:pPr>
            <w:r w:rsidRPr="00F055C7">
              <w:rPr>
                <w:rFonts w:ascii="Times New Roman" w:hAnsi="Times New Roman"/>
                <w:b/>
                <w:sz w:val="20"/>
              </w:rPr>
              <w:t>-</w:t>
            </w:r>
          </w:p>
        </w:tc>
        <w:tc>
          <w:tcPr>
            <w:tcW w:w="1312" w:type="dxa"/>
            <w:gridSpan w:val="2"/>
          </w:tcPr>
          <w:p w:rsidR="00FB3209" w:rsidRPr="00033252" w:rsidRDefault="00F055C7" w:rsidP="00F055C7">
            <w:pPr>
              <w:spacing w:line="264" w:lineRule="auto"/>
              <w:jc w:val="center"/>
              <w:rPr>
                <w:rFonts w:ascii="Times New Roman" w:hAnsi="Times New Roman"/>
                <w:color w:val="C0C0C0"/>
                <w:sz w:val="20"/>
              </w:rPr>
            </w:pPr>
            <w:r w:rsidRPr="00F055C7">
              <w:rPr>
                <w:rFonts w:ascii="Times New Roman" w:hAnsi="Times New Roman"/>
                <w:b/>
                <w:sz w:val="20"/>
              </w:rPr>
              <w:t>-</w:t>
            </w:r>
          </w:p>
        </w:tc>
      </w:tr>
      <w:tr w:rsidR="00FB3209" w:rsidRPr="00FB3209">
        <w:trPr>
          <w:gridAfter w:val="1"/>
          <w:wAfter w:w="74" w:type="dxa"/>
        </w:trPr>
        <w:tc>
          <w:tcPr>
            <w:tcW w:w="1172" w:type="dxa"/>
            <w:gridSpan w:val="2"/>
          </w:tcPr>
          <w:p w:rsidR="00FB3209" w:rsidRPr="00F055C7" w:rsidRDefault="00FB3209" w:rsidP="00E641EB">
            <w:pPr>
              <w:spacing w:line="276" w:lineRule="auto"/>
              <w:jc w:val="right"/>
              <w:rPr>
                <w:rFonts w:ascii="Times New Roman" w:hAnsi="Times New Roman"/>
                <w:sz w:val="20"/>
              </w:rPr>
            </w:pPr>
            <w:r w:rsidRPr="00F055C7">
              <w:rPr>
                <w:rFonts w:ascii="Times New Roman" w:hAnsi="Times New Roman"/>
                <w:sz w:val="20"/>
              </w:rPr>
              <w:t>29.2</w:t>
            </w:r>
          </w:p>
          <w:p w:rsidR="00033252" w:rsidRPr="00F055C7" w:rsidRDefault="00033252" w:rsidP="00033252">
            <w:pPr>
              <w:spacing w:line="276" w:lineRule="auto"/>
              <w:ind w:firstLine="0"/>
              <w:rPr>
                <w:rFonts w:ascii="Times New Roman" w:hAnsi="Times New Roman"/>
                <w:sz w:val="20"/>
              </w:rPr>
            </w:pPr>
            <w:r w:rsidRPr="00F055C7">
              <w:rPr>
                <w:rFonts w:ascii="Times New Roman" w:hAnsi="Times New Roman"/>
                <w:sz w:val="20"/>
              </w:rPr>
              <w:t>/отм.Реш.227.01.2011</w:t>
            </w:r>
          </w:p>
        </w:tc>
        <w:tc>
          <w:tcPr>
            <w:tcW w:w="3116" w:type="dxa"/>
          </w:tcPr>
          <w:p w:rsidR="00FB3209" w:rsidRPr="00033252" w:rsidRDefault="00F055C7" w:rsidP="00F055C7">
            <w:pPr>
              <w:spacing w:line="264" w:lineRule="auto"/>
              <w:ind w:firstLine="0"/>
              <w:jc w:val="center"/>
              <w:rPr>
                <w:rFonts w:ascii="Times New Roman" w:hAnsi="Times New Roman"/>
                <w:color w:val="C0C0C0"/>
                <w:sz w:val="20"/>
              </w:rPr>
            </w:pPr>
            <w:r w:rsidRPr="00F055C7">
              <w:rPr>
                <w:rFonts w:ascii="Times New Roman" w:hAnsi="Times New Roman"/>
                <w:b/>
                <w:sz w:val="20"/>
              </w:rPr>
              <w:t>-</w:t>
            </w:r>
          </w:p>
        </w:tc>
        <w:tc>
          <w:tcPr>
            <w:tcW w:w="2168" w:type="dxa"/>
            <w:gridSpan w:val="2"/>
          </w:tcPr>
          <w:p w:rsidR="00FB3209" w:rsidRPr="00033252" w:rsidRDefault="00F055C7" w:rsidP="00F055C7">
            <w:pPr>
              <w:spacing w:line="264" w:lineRule="auto"/>
              <w:jc w:val="center"/>
              <w:rPr>
                <w:rFonts w:ascii="Times New Roman" w:hAnsi="Times New Roman"/>
                <w:color w:val="C0C0C0"/>
                <w:sz w:val="20"/>
              </w:rPr>
            </w:pPr>
            <w:r w:rsidRPr="00F055C7">
              <w:rPr>
                <w:rFonts w:ascii="Times New Roman" w:hAnsi="Times New Roman"/>
                <w:b/>
                <w:sz w:val="20"/>
              </w:rPr>
              <w:t>-</w:t>
            </w:r>
          </w:p>
        </w:tc>
        <w:tc>
          <w:tcPr>
            <w:tcW w:w="1626" w:type="dxa"/>
            <w:gridSpan w:val="2"/>
          </w:tcPr>
          <w:p w:rsidR="00FB3209" w:rsidRPr="00033252" w:rsidRDefault="00F055C7" w:rsidP="00F055C7">
            <w:pPr>
              <w:spacing w:line="264" w:lineRule="auto"/>
              <w:jc w:val="center"/>
              <w:rPr>
                <w:rFonts w:ascii="Times New Roman" w:hAnsi="Times New Roman"/>
                <w:color w:val="C0C0C0"/>
                <w:sz w:val="20"/>
              </w:rPr>
            </w:pPr>
            <w:r w:rsidRPr="00F055C7">
              <w:rPr>
                <w:rFonts w:ascii="Times New Roman" w:hAnsi="Times New Roman"/>
                <w:b/>
                <w:sz w:val="20"/>
              </w:rPr>
              <w:t>-</w:t>
            </w:r>
          </w:p>
        </w:tc>
        <w:tc>
          <w:tcPr>
            <w:tcW w:w="1312" w:type="dxa"/>
            <w:gridSpan w:val="2"/>
          </w:tcPr>
          <w:p w:rsidR="00FB3209" w:rsidRPr="00033252" w:rsidRDefault="00F055C7" w:rsidP="00F055C7">
            <w:pPr>
              <w:spacing w:line="264" w:lineRule="auto"/>
              <w:jc w:val="center"/>
              <w:rPr>
                <w:rFonts w:ascii="Times New Roman" w:hAnsi="Times New Roman"/>
                <w:color w:val="C0C0C0"/>
                <w:sz w:val="20"/>
              </w:rPr>
            </w:pPr>
            <w:r w:rsidRPr="00F055C7">
              <w:rPr>
                <w:rFonts w:ascii="Times New Roman" w:hAnsi="Times New Roman"/>
                <w:b/>
                <w:sz w:val="20"/>
              </w:rPr>
              <w:t>-</w:t>
            </w:r>
          </w:p>
        </w:tc>
      </w:tr>
      <w:tr w:rsidR="00FB3209" w:rsidRPr="00FB3209">
        <w:trPr>
          <w:gridAfter w:val="1"/>
          <w:wAfter w:w="74" w:type="dxa"/>
        </w:trPr>
        <w:tc>
          <w:tcPr>
            <w:tcW w:w="1172" w:type="dxa"/>
            <w:gridSpan w:val="2"/>
          </w:tcPr>
          <w:p w:rsidR="00FB3209" w:rsidRPr="00F055C7" w:rsidRDefault="00FB3209" w:rsidP="00E641EB">
            <w:pPr>
              <w:spacing w:line="276" w:lineRule="auto"/>
              <w:jc w:val="right"/>
              <w:rPr>
                <w:rFonts w:ascii="Times New Roman" w:hAnsi="Times New Roman"/>
                <w:sz w:val="20"/>
              </w:rPr>
            </w:pPr>
            <w:r w:rsidRPr="00F055C7">
              <w:rPr>
                <w:rFonts w:ascii="Times New Roman" w:hAnsi="Times New Roman"/>
                <w:sz w:val="20"/>
              </w:rPr>
              <w:t>30.</w:t>
            </w:r>
          </w:p>
          <w:p w:rsidR="00033252" w:rsidRPr="00F055C7" w:rsidRDefault="00033252" w:rsidP="00033252">
            <w:pPr>
              <w:spacing w:line="276" w:lineRule="auto"/>
              <w:ind w:firstLine="0"/>
              <w:rPr>
                <w:rFonts w:ascii="Times New Roman" w:hAnsi="Times New Roman"/>
                <w:sz w:val="20"/>
              </w:rPr>
            </w:pPr>
            <w:r w:rsidRPr="00F055C7">
              <w:rPr>
                <w:rFonts w:ascii="Times New Roman" w:hAnsi="Times New Roman"/>
                <w:sz w:val="20"/>
              </w:rPr>
              <w:t>/отм.Реш.227.01.2011</w:t>
            </w:r>
          </w:p>
        </w:tc>
        <w:tc>
          <w:tcPr>
            <w:tcW w:w="3116" w:type="dxa"/>
          </w:tcPr>
          <w:p w:rsidR="00FB3209" w:rsidRPr="00033252" w:rsidRDefault="00F055C7" w:rsidP="00F055C7">
            <w:pPr>
              <w:spacing w:line="264" w:lineRule="auto"/>
              <w:ind w:firstLine="0"/>
              <w:jc w:val="center"/>
              <w:rPr>
                <w:rFonts w:ascii="Times New Roman" w:hAnsi="Times New Roman"/>
                <w:b/>
                <w:color w:val="C0C0C0"/>
                <w:sz w:val="20"/>
              </w:rPr>
            </w:pPr>
            <w:r w:rsidRPr="00F055C7">
              <w:rPr>
                <w:rFonts w:ascii="Times New Roman" w:hAnsi="Times New Roman"/>
                <w:b/>
                <w:sz w:val="20"/>
              </w:rPr>
              <w:t>-</w:t>
            </w:r>
          </w:p>
        </w:tc>
        <w:tc>
          <w:tcPr>
            <w:tcW w:w="2168" w:type="dxa"/>
            <w:gridSpan w:val="2"/>
          </w:tcPr>
          <w:p w:rsidR="00FB3209" w:rsidRPr="00033252" w:rsidRDefault="00F055C7" w:rsidP="00F055C7">
            <w:pPr>
              <w:spacing w:line="264" w:lineRule="auto"/>
              <w:jc w:val="center"/>
              <w:rPr>
                <w:rFonts w:ascii="Times New Roman" w:hAnsi="Times New Roman"/>
                <w:color w:val="C0C0C0"/>
                <w:sz w:val="20"/>
              </w:rPr>
            </w:pPr>
            <w:r w:rsidRPr="00F055C7">
              <w:rPr>
                <w:rFonts w:ascii="Times New Roman" w:hAnsi="Times New Roman"/>
                <w:b/>
                <w:sz w:val="20"/>
              </w:rPr>
              <w:t>-</w:t>
            </w:r>
          </w:p>
        </w:tc>
        <w:tc>
          <w:tcPr>
            <w:tcW w:w="1626" w:type="dxa"/>
            <w:gridSpan w:val="2"/>
          </w:tcPr>
          <w:p w:rsidR="00FB3209" w:rsidRPr="00033252" w:rsidRDefault="00F055C7" w:rsidP="00F055C7">
            <w:pPr>
              <w:spacing w:line="264" w:lineRule="auto"/>
              <w:jc w:val="center"/>
              <w:rPr>
                <w:rFonts w:ascii="Times New Roman" w:hAnsi="Times New Roman"/>
                <w:color w:val="C0C0C0"/>
                <w:sz w:val="20"/>
              </w:rPr>
            </w:pPr>
            <w:r w:rsidRPr="00F055C7">
              <w:rPr>
                <w:rFonts w:ascii="Times New Roman" w:hAnsi="Times New Roman"/>
                <w:b/>
                <w:sz w:val="20"/>
              </w:rPr>
              <w:t>-</w:t>
            </w:r>
          </w:p>
        </w:tc>
        <w:tc>
          <w:tcPr>
            <w:tcW w:w="1312" w:type="dxa"/>
            <w:gridSpan w:val="2"/>
          </w:tcPr>
          <w:p w:rsidR="00FB3209" w:rsidRPr="00033252" w:rsidRDefault="00F055C7" w:rsidP="00F055C7">
            <w:pPr>
              <w:spacing w:line="264" w:lineRule="auto"/>
              <w:jc w:val="center"/>
              <w:rPr>
                <w:rFonts w:ascii="Times New Roman" w:hAnsi="Times New Roman"/>
                <w:color w:val="C0C0C0"/>
                <w:sz w:val="20"/>
              </w:rPr>
            </w:pPr>
            <w:r w:rsidRPr="00F055C7">
              <w:rPr>
                <w:rFonts w:ascii="Times New Roman" w:hAnsi="Times New Roman"/>
                <w:b/>
                <w:sz w:val="20"/>
              </w:rPr>
              <w:t>-</w:t>
            </w:r>
          </w:p>
        </w:tc>
      </w:tr>
      <w:tr w:rsidR="00FB3209" w:rsidRPr="00FB3209">
        <w:trPr>
          <w:gridAfter w:val="1"/>
          <w:wAfter w:w="74" w:type="dxa"/>
        </w:trPr>
        <w:tc>
          <w:tcPr>
            <w:tcW w:w="1172" w:type="dxa"/>
            <w:gridSpan w:val="2"/>
          </w:tcPr>
          <w:p w:rsidR="00FB3209" w:rsidRPr="00FB3209" w:rsidRDefault="00FB3209" w:rsidP="00E641EB">
            <w:pPr>
              <w:spacing w:line="276" w:lineRule="auto"/>
              <w:jc w:val="right"/>
              <w:rPr>
                <w:rFonts w:ascii="Times New Roman" w:hAnsi="Times New Roman"/>
                <w:sz w:val="20"/>
              </w:rPr>
            </w:pPr>
            <w:r w:rsidRPr="00FB3209">
              <w:rPr>
                <w:rFonts w:ascii="Times New Roman" w:hAnsi="Times New Roman"/>
                <w:sz w:val="20"/>
              </w:rPr>
              <w:t>31.</w:t>
            </w:r>
          </w:p>
        </w:tc>
        <w:tc>
          <w:tcPr>
            <w:tcW w:w="3116" w:type="dxa"/>
          </w:tcPr>
          <w:p w:rsidR="00FB3209" w:rsidRPr="00FB3209" w:rsidRDefault="00FB3209" w:rsidP="00FB3209">
            <w:pPr>
              <w:spacing w:line="264" w:lineRule="auto"/>
              <w:ind w:firstLine="0"/>
              <w:rPr>
                <w:rFonts w:ascii="Times New Roman" w:hAnsi="Times New Roman"/>
                <w:b/>
                <w:sz w:val="20"/>
              </w:rPr>
            </w:pPr>
            <w:r w:rsidRPr="00FB3209">
              <w:rPr>
                <w:rFonts w:ascii="Times New Roman" w:hAnsi="Times New Roman"/>
                <w:b/>
                <w:sz w:val="20"/>
              </w:rPr>
              <w:t>Ползване на компютърен кабинет за час от неучащи в съответното училище</w:t>
            </w:r>
          </w:p>
        </w:tc>
        <w:tc>
          <w:tcPr>
            <w:tcW w:w="2168" w:type="dxa"/>
            <w:gridSpan w:val="2"/>
          </w:tcPr>
          <w:p w:rsidR="00FB3209" w:rsidRPr="00FB3209" w:rsidRDefault="00FB3209" w:rsidP="00E641EB">
            <w:pPr>
              <w:spacing w:line="264" w:lineRule="auto"/>
              <w:jc w:val="right"/>
              <w:rPr>
                <w:rFonts w:ascii="Times New Roman" w:hAnsi="Times New Roman"/>
                <w:b/>
                <w:sz w:val="20"/>
              </w:rPr>
            </w:pPr>
          </w:p>
          <w:p w:rsidR="00FB3209" w:rsidRPr="00FB3209" w:rsidRDefault="00FB3209" w:rsidP="00E641EB">
            <w:pPr>
              <w:rPr>
                <w:rFonts w:ascii="Times New Roman" w:hAnsi="Times New Roman"/>
                <w:sz w:val="20"/>
              </w:rPr>
            </w:pPr>
          </w:p>
        </w:tc>
        <w:tc>
          <w:tcPr>
            <w:tcW w:w="1626" w:type="dxa"/>
            <w:gridSpan w:val="2"/>
          </w:tcPr>
          <w:p w:rsidR="00FB3209" w:rsidRPr="00FB3209" w:rsidRDefault="00FB3209" w:rsidP="00FB3209">
            <w:pPr>
              <w:spacing w:line="264" w:lineRule="auto"/>
              <w:ind w:firstLine="0"/>
              <w:rPr>
                <w:rFonts w:ascii="Times New Roman" w:hAnsi="Times New Roman"/>
                <w:b/>
                <w:sz w:val="16"/>
                <w:szCs w:val="16"/>
              </w:rPr>
            </w:pPr>
            <w:r w:rsidRPr="00FB3209">
              <w:rPr>
                <w:rFonts w:ascii="Times New Roman" w:hAnsi="Times New Roman"/>
                <w:b/>
                <w:sz w:val="16"/>
                <w:szCs w:val="16"/>
              </w:rPr>
              <w:t>Летен период:</w:t>
            </w:r>
          </w:p>
          <w:p w:rsidR="00FB3209" w:rsidRPr="00FB3209" w:rsidRDefault="00FB3209" w:rsidP="00FB3209">
            <w:pPr>
              <w:spacing w:line="264" w:lineRule="auto"/>
              <w:ind w:firstLine="0"/>
              <w:rPr>
                <w:rFonts w:ascii="Times New Roman" w:hAnsi="Times New Roman"/>
                <w:b/>
                <w:sz w:val="16"/>
                <w:szCs w:val="16"/>
              </w:rPr>
            </w:pPr>
            <w:r w:rsidRPr="00FB3209">
              <w:rPr>
                <w:rFonts w:ascii="Times New Roman" w:hAnsi="Times New Roman"/>
                <w:sz w:val="16"/>
                <w:szCs w:val="16"/>
              </w:rPr>
              <w:t>(01.04 – 31.10)</w:t>
            </w:r>
          </w:p>
          <w:p w:rsidR="00FB3209" w:rsidRPr="00FB3209" w:rsidRDefault="00FB3209" w:rsidP="00E641EB">
            <w:pPr>
              <w:spacing w:line="264" w:lineRule="auto"/>
              <w:jc w:val="right"/>
              <w:rPr>
                <w:rFonts w:ascii="Times New Roman" w:hAnsi="Times New Roman"/>
                <w:b/>
                <w:sz w:val="16"/>
                <w:szCs w:val="16"/>
              </w:rPr>
            </w:pPr>
            <w:r w:rsidRPr="00FB3209">
              <w:rPr>
                <w:rFonts w:ascii="Times New Roman" w:hAnsi="Times New Roman"/>
                <w:b/>
                <w:sz w:val="16"/>
                <w:szCs w:val="16"/>
              </w:rPr>
              <w:t>6.00</w:t>
            </w:r>
          </w:p>
          <w:p w:rsidR="00FB3209" w:rsidRPr="00FB3209" w:rsidRDefault="00FB3209" w:rsidP="00E641EB">
            <w:pPr>
              <w:spacing w:line="264" w:lineRule="auto"/>
              <w:jc w:val="right"/>
              <w:rPr>
                <w:rFonts w:ascii="Times New Roman" w:hAnsi="Times New Roman"/>
                <w:b/>
                <w:sz w:val="16"/>
                <w:szCs w:val="16"/>
              </w:rPr>
            </w:pPr>
            <w:r w:rsidRPr="00FB3209">
              <w:rPr>
                <w:rFonts w:ascii="Times New Roman" w:hAnsi="Times New Roman"/>
                <w:b/>
                <w:sz w:val="16"/>
                <w:szCs w:val="16"/>
              </w:rPr>
              <w:t>+ 2,00</w:t>
            </w:r>
          </w:p>
          <w:p w:rsidR="00FB3209" w:rsidRPr="00FB3209" w:rsidRDefault="00FB3209" w:rsidP="00FB3209">
            <w:pPr>
              <w:spacing w:line="264" w:lineRule="auto"/>
              <w:ind w:firstLine="0"/>
              <w:rPr>
                <w:rFonts w:ascii="Times New Roman" w:hAnsi="Times New Roman"/>
                <w:b/>
                <w:sz w:val="16"/>
                <w:szCs w:val="16"/>
              </w:rPr>
            </w:pPr>
            <w:r w:rsidRPr="00FB3209">
              <w:rPr>
                <w:rFonts w:ascii="Times New Roman" w:hAnsi="Times New Roman"/>
                <w:b/>
                <w:sz w:val="16"/>
                <w:szCs w:val="16"/>
              </w:rPr>
              <w:t>на работна</w:t>
            </w:r>
          </w:p>
          <w:p w:rsidR="00FB3209" w:rsidRPr="00FB3209" w:rsidRDefault="00FB3209" w:rsidP="00FB3209">
            <w:pPr>
              <w:spacing w:line="264" w:lineRule="auto"/>
              <w:ind w:firstLine="0"/>
              <w:rPr>
                <w:rFonts w:ascii="Times New Roman" w:hAnsi="Times New Roman"/>
                <w:b/>
                <w:sz w:val="16"/>
                <w:szCs w:val="16"/>
              </w:rPr>
            </w:pPr>
            <w:r w:rsidRPr="00FB3209">
              <w:rPr>
                <w:rFonts w:ascii="Times New Roman" w:hAnsi="Times New Roman"/>
                <w:b/>
                <w:sz w:val="16"/>
                <w:szCs w:val="16"/>
              </w:rPr>
              <w:t>станция</w:t>
            </w:r>
          </w:p>
          <w:p w:rsidR="00FB3209" w:rsidRPr="00FB3209" w:rsidRDefault="00FB3209" w:rsidP="00FB3209">
            <w:pPr>
              <w:pStyle w:val="Heading7"/>
              <w:jc w:val="both"/>
              <w:outlineLvl w:val="6"/>
              <w:rPr>
                <w:rFonts w:ascii="Times New Roman" w:hAnsi="Times New Roman"/>
                <w:b w:val="0"/>
                <w:szCs w:val="16"/>
              </w:rPr>
            </w:pPr>
            <w:r w:rsidRPr="00FB3209">
              <w:rPr>
                <w:rFonts w:ascii="Times New Roman" w:hAnsi="Times New Roman"/>
                <w:szCs w:val="16"/>
              </w:rPr>
              <w:t>Зимен период</w:t>
            </w:r>
            <w:r w:rsidRPr="00FB3209">
              <w:rPr>
                <w:rFonts w:ascii="Times New Roman" w:hAnsi="Times New Roman"/>
                <w:b w:val="0"/>
                <w:szCs w:val="16"/>
              </w:rPr>
              <w:t>:</w:t>
            </w:r>
          </w:p>
          <w:p w:rsidR="00FB3209" w:rsidRPr="00FB3209" w:rsidRDefault="00FB3209" w:rsidP="00FB3209">
            <w:pPr>
              <w:ind w:firstLine="0"/>
              <w:rPr>
                <w:rFonts w:ascii="Times New Roman" w:hAnsi="Times New Roman"/>
                <w:sz w:val="16"/>
                <w:szCs w:val="16"/>
              </w:rPr>
            </w:pPr>
            <w:r w:rsidRPr="00FB3209">
              <w:rPr>
                <w:rFonts w:ascii="Times New Roman" w:hAnsi="Times New Roman"/>
                <w:sz w:val="16"/>
                <w:szCs w:val="16"/>
              </w:rPr>
              <w:t>(01.11-31.03)</w:t>
            </w:r>
          </w:p>
          <w:p w:rsidR="00FB3209" w:rsidRPr="00FB3209" w:rsidRDefault="00FB3209" w:rsidP="00FB3209">
            <w:pPr>
              <w:spacing w:line="264" w:lineRule="auto"/>
              <w:jc w:val="right"/>
              <w:rPr>
                <w:rFonts w:ascii="Times New Roman" w:hAnsi="Times New Roman"/>
                <w:b/>
                <w:sz w:val="16"/>
                <w:szCs w:val="16"/>
              </w:rPr>
            </w:pPr>
            <w:r w:rsidRPr="00FB3209">
              <w:rPr>
                <w:rFonts w:ascii="Times New Roman" w:hAnsi="Times New Roman"/>
                <w:b/>
                <w:sz w:val="16"/>
                <w:szCs w:val="16"/>
              </w:rPr>
              <w:t>6.00</w:t>
            </w:r>
          </w:p>
          <w:p w:rsidR="00FB3209" w:rsidRPr="00FB3209" w:rsidRDefault="00FB3209" w:rsidP="00FB3209">
            <w:pPr>
              <w:spacing w:line="264" w:lineRule="auto"/>
              <w:jc w:val="right"/>
              <w:rPr>
                <w:rFonts w:ascii="Times New Roman" w:hAnsi="Times New Roman"/>
                <w:b/>
                <w:sz w:val="16"/>
                <w:szCs w:val="16"/>
              </w:rPr>
            </w:pPr>
            <w:r w:rsidRPr="00FB3209">
              <w:rPr>
                <w:rFonts w:ascii="Times New Roman" w:hAnsi="Times New Roman"/>
                <w:b/>
                <w:sz w:val="16"/>
                <w:szCs w:val="16"/>
              </w:rPr>
              <w:t>+ 2,00</w:t>
            </w:r>
          </w:p>
          <w:p w:rsidR="00FB3209" w:rsidRPr="00FB3209" w:rsidRDefault="00FB3209" w:rsidP="00FB3209">
            <w:pPr>
              <w:spacing w:line="264" w:lineRule="auto"/>
              <w:ind w:firstLine="0"/>
              <w:rPr>
                <w:rFonts w:ascii="Times New Roman" w:hAnsi="Times New Roman"/>
                <w:b/>
                <w:sz w:val="16"/>
                <w:szCs w:val="16"/>
              </w:rPr>
            </w:pPr>
            <w:r w:rsidRPr="00FB3209">
              <w:rPr>
                <w:rFonts w:ascii="Times New Roman" w:hAnsi="Times New Roman"/>
                <w:b/>
                <w:sz w:val="16"/>
                <w:szCs w:val="16"/>
              </w:rPr>
              <w:t>на работна</w:t>
            </w:r>
          </w:p>
          <w:p w:rsidR="00FB3209" w:rsidRPr="00FB3209" w:rsidRDefault="00FB3209" w:rsidP="00FB3209">
            <w:pPr>
              <w:spacing w:line="264" w:lineRule="auto"/>
              <w:ind w:firstLine="0"/>
              <w:rPr>
                <w:rFonts w:ascii="Times New Roman" w:hAnsi="Times New Roman"/>
                <w:b/>
                <w:sz w:val="16"/>
                <w:szCs w:val="16"/>
              </w:rPr>
            </w:pPr>
            <w:r w:rsidRPr="00FB3209">
              <w:rPr>
                <w:rFonts w:ascii="Times New Roman" w:hAnsi="Times New Roman"/>
                <w:b/>
                <w:sz w:val="16"/>
                <w:szCs w:val="16"/>
              </w:rPr>
              <w:t>станция</w:t>
            </w:r>
          </w:p>
          <w:p w:rsidR="00FB3209" w:rsidRPr="00FB3209" w:rsidRDefault="00FB3209" w:rsidP="00E641EB">
            <w:pPr>
              <w:spacing w:line="264" w:lineRule="auto"/>
              <w:jc w:val="center"/>
              <w:rPr>
                <w:rFonts w:ascii="Times New Roman" w:hAnsi="Times New Roman"/>
                <w:b/>
                <w:sz w:val="16"/>
                <w:szCs w:val="16"/>
              </w:rPr>
            </w:pPr>
            <w:r w:rsidRPr="00FB3209">
              <w:rPr>
                <w:rFonts w:ascii="Times New Roman" w:hAnsi="Times New Roman"/>
                <w:b/>
                <w:sz w:val="16"/>
                <w:szCs w:val="16"/>
              </w:rPr>
              <w:t xml:space="preserve">                         </w:t>
            </w:r>
          </w:p>
        </w:tc>
        <w:tc>
          <w:tcPr>
            <w:tcW w:w="1312" w:type="dxa"/>
            <w:gridSpan w:val="2"/>
          </w:tcPr>
          <w:p w:rsidR="00FB3209" w:rsidRPr="00FB3209" w:rsidRDefault="00FB3209" w:rsidP="00E641EB">
            <w:pPr>
              <w:spacing w:line="264" w:lineRule="auto"/>
              <w:jc w:val="center"/>
              <w:rPr>
                <w:rFonts w:ascii="Times New Roman" w:hAnsi="Times New Roman"/>
                <w:b/>
                <w:sz w:val="20"/>
              </w:rPr>
            </w:pPr>
          </w:p>
          <w:p w:rsidR="00FB3209" w:rsidRPr="00FB3209" w:rsidRDefault="00FB3209" w:rsidP="00E641EB">
            <w:pPr>
              <w:spacing w:line="264" w:lineRule="auto"/>
              <w:jc w:val="center"/>
              <w:rPr>
                <w:rFonts w:ascii="Times New Roman" w:hAnsi="Times New Roman"/>
                <w:b/>
                <w:sz w:val="20"/>
              </w:rPr>
            </w:pPr>
          </w:p>
          <w:p w:rsidR="00FB3209" w:rsidRPr="00FB3209" w:rsidRDefault="00FB3209" w:rsidP="00E641EB">
            <w:pPr>
              <w:spacing w:line="264" w:lineRule="auto"/>
              <w:jc w:val="center"/>
              <w:rPr>
                <w:rFonts w:ascii="Times New Roman" w:hAnsi="Times New Roman"/>
                <w:b/>
                <w:sz w:val="20"/>
              </w:rPr>
            </w:pPr>
            <w:r w:rsidRPr="00FB3209">
              <w:rPr>
                <w:rFonts w:ascii="Times New Roman" w:hAnsi="Times New Roman"/>
                <w:b/>
                <w:sz w:val="20"/>
              </w:rPr>
              <w:t>не</w:t>
            </w:r>
          </w:p>
          <w:p w:rsidR="00FB3209" w:rsidRPr="00FB3209" w:rsidRDefault="00FB3209" w:rsidP="00E641EB">
            <w:pPr>
              <w:spacing w:line="264" w:lineRule="auto"/>
              <w:jc w:val="center"/>
              <w:rPr>
                <w:rFonts w:ascii="Times New Roman" w:hAnsi="Times New Roman"/>
                <w:b/>
                <w:sz w:val="20"/>
              </w:rPr>
            </w:pPr>
          </w:p>
          <w:p w:rsidR="00FB3209" w:rsidRPr="00FB3209" w:rsidRDefault="00FB3209" w:rsidP="00E641EB">
            <w:pPr>
              <w:spacing w:line="264" w:lineRule="auto"/>
              <w:jc w:val="center"/>
              <w:rPr>
                <w:rFonts w:ascii="Times New Roman" w:hAnsi="Times New Roman"/>
                <w:b/>
                <w:sz w:val="20"/>
              </w:rPr>
            </w:pPr>
          </w:p>
          <w:p w:rsidR="00FB3209" w:rsidRPr="00FB3209" w:rsidRDefault="00FB3209" w:rsidP="00E641EB">
            <w:pPr>
              <w:spacing w:line="264" w:lineRule="auto"/>
              <w:jc w:val="center"/>
              <w:rPr>
                <w:rFonts w:ascii="Times New Roman" w:hAnsi="Times New Roman"/>
                <w:b/>
                <w:sz w:val="20"/>
              </w:rPr>
            </w:pPr>
          </w:p>
          <w:p w:rsidR="00FB3209" w:rsidRPr="00FB3209" w:rsidRDefault="00FB3209" w:rsidP="00E641EB">
            <w:pPr>
              <w:spacing w:line="264" w:lineRule="auto"/>
              <w:jc w:val="center"/>
              <w:rPr>
                <w:rFonts w:ascii="Times New Roman" w:hAnsi="Times New Roman"/>
                <w:b/>
                <w:sz w:val="20"/>
              </w:rPr>
            </w:pPr>
          </w:p>
          <w:p w:rsidR="00FB3209" w:rsidRPr="00FB3209" w:rsidRDefault="00FB3209" w:rsidP="00E641EB">
            <w:pPr>
              <w:spacing w:line="264" w:lineRule="auto"/>
              <w:jc w:val="center"/>
              <w:rPr>
                <w:rFonts w:ascii="Times New Roman" w:hAnsi="Times New Roman"/>
                <w:b/>
                <w:sz w:val="20"/>
              </w:rPr>
            </w:pPr>
          </w:p>
          <w:p w:rsidR="00FB3209" w:rsidRPr="00FB3209" w:rsidRDefault="00FB3209" w:rsidP="00E641EB">
            <w:pPr>
              <w:spacing w:line="264" w:lineRule="auto"/>
              <w:jc w:val="center"/>
              <w:rPr>
                <w:rFonts w:ascii="Times New Roman" w:hAnsi="Times New Roman"/>
                <w:b/>
                <w:sz w:val="20"/>
              </w:rPr>
            </w:pPr>
            <w:r w:rsidRPr="00FB3209">
              <w:rPr>
                <w:rFonts w:ascii="Times New Roman" w:hAnsi="Times New Roman"/>
                <w:b/>
                <w:sz w:val="20"/>
              </w:rPr>
              <w:t>не</w:t>
            </w:r>
          </w:p>
        </w:tc>
      </w:tr>
    </w:tbl>
    <w:p w:rsidR="00C76396" w:rsidRDefault="00C76396" w:rsidP="00C76396">
      <w:pPr>
        <w:spacing w:line="276" w:lineRule="auto"/>
        <w:ind w:firstLine="0"/>
        <w:rPr>
          <w:rFonts w:ascii="Times New Roman" w:hAnsi="Times New Roman"/>
          <w:b/>
          <w:i/>
          <w:lang w:val="en-US"/>
        </w:rPr>
      </w:pPr>
      <w:r>
        <w:rPr>
          <w:rFonts w:ascii="Times New Roman" w:hAnsi="Times New Roman"/>
          <w:b/>
          <w:i/>
        </w:rPr>
        <w:t xml:space="preserve">                                                        </w:t>
      </w:r>
    </w:p>
    <w:p w:rsidR="00C76396" w:rsidRPr="00C76396" w:rsidRDefault="00C76396">
      <w:pPr>
        <w:rPr>
          <w:b/>
          <w:i/>
          <w:lang w:val="en-US"/>
        </w:rPr>
      </w:pPr>
    </w:p>
    <w:sectPr w:rsidR="00C76396" w:rsidRPr="00C76396" w:rsidSect="00BC19D1">
      <w:footerReference w:type="even" r:id="rId10"/>
      <w:footerReference w:type="default" r:id="rId11"/>
      <w:pgSz w:w="11906" w:h="16838"/>
      <w:pgMar w:top="1134" w:right="1134" w:bottom="1134" w:left="1701" w:header="708" w:footer="708"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3F19" w:rsidRDefault="005E3F19">
      <w:r>
        <w:separator/>
      </w:r>
    </w:p>
  </w:endnote>
  <w:endnote w:type="continuationSeparator" w:id="0">
    <w:p w:rsidR="005E3F19" w:rsidRDefault="005E3F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5A97" w:rsidRDefault="00435A97" w:rsidP="00BC19D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35A97" w:rsidRDefault="00435A9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5A97" w:rsidRDefault="00435A97" w:rsidP="00BC19D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81BDC">
      <w:rPr>
        <w:rStyle w:val="PageNumber"/>
        <w:noProof/>
      </w:rPr>
      <w:t>2</w:t>
    </w:r>
    <w:r>
      <w:rPr>
        <w:rStyle w:val="PageNumber"/>
      </w:rPr>
      <w:fldChar w:fldCharType="end"/>
    </w:r>
  </w:p>
  <w:p w:rsidR="00435A97" w:rsidRPr="00B41971" w:rsidRDefault="00435A97" w:rsidP="00B41971">
    <w:pPr>
      <w:pStyle w:val="Footer"/>
      <w:pBdr>
        <w:top w:val="single" w:sz="4" w:space="1" w:color="auto"/>
      </w:pBdr>
      <w:ind w:right="360"/>
      <w:jc w:val="center"/>
      <w:rPr>
        <w:rFonts w:ascii="Times New Roman" w:hAnsi="Times New Roman"/>
        <w:sz w:val="22"/>
        <w:szCs w:val="22"/>
      </w:rPr>
    </w:pPr>
    <w:r w:rsidRPr="00B41971">
      <w:rPr>
        <w:rFonts w:ascii="Times New Roman" w:hAnsi="Times New Roman"/>
        <w:sz w:val="22"/>
        <w:szCs w:val="22"/>
      </w:rPr>
      <w:t>Наредба за определянето и администрирането на местните такси и цени на услуги на територията на община Елена</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3F19" w:rsidRDefault="005E3F19">
      <w:r>
        <w:separator/>
      </w:r>
    </w:p>
  </w:footnote>
  <w:footnote w:type="continuationSeparator" w:id="0">
    <w:p w:rsidR="005E3F19" w:rsidRDefault="005E3F1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B87558"/>
    <w:multiLevelType w:val="hybridMultilevel"/>
    <w:tmpl w:val="936AC3B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nsid w:val="1C0B76BC"/>
    <w:multiLevelType w:val="hybridMultilevel"/>
    <w:tmpl w:val="B60EB90A"/>
    <w:lvl w:ilvl="0">
      <w:start w:val="1"/>
      <w:numFmt w:val="decimal"/>
      <w:lvlText w:val="%1."/>
      <w:lvlJc w:val="left"/>
      <w:pPr>
        <w:tabs>
          <w:tab w:val="num" w:pos="1140"/>
        </w:tabs>
        <w:ind w:left="114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
    <w:nsid w:val="37230891"/>
    <w:multiLevelType w:val="singleLevel"/>
    <w:tmpl w:val="0C09000F"/>
    <w:lvl w:ilvl="0">
      <w:start w:val="1"/>
      <w:numFmt w:val="decimal"/>
      <w:lvlText w:val="%1."/>
      <w:lvlJc w:val="left"/>
      <w:pPr>
        <w:tabs>
          <w:tab w:val="num" w:pos="360"/>
        </w:tabs>
        <w:ind w:left="360" w:hanging="360"/>
      </w:pPr>
    </w:lvl>
  </w:abstractNum>
  <w:abstractNum w:abstractNumId="3">
    <w:nsid w:val="39510780"/>
    <w:multiLevelType w:val="multilevel"/>
    <w:tmpl w:val="EEFE2248"/>
    <w:lvl w:ilvl="0">
      <w:start w:val="3"/>
      <w:numFmt w:val="decimal"/>
      <w:lvlText w:val="(%1)"/>
      <w:lvlJc w:val="left"/>
      <w:pPr>
        <w:tabs>
          <w:tab w:val="num" w:pos="928"/>
        </w:tabs>
        <w:ind w:left="928"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39634A95"/>
    <w:multiLevelType w:val="multilevel"/>
    <w:tmpl w:val="CEA0580E"/>
    <w:lvl w:ilvl="0">
      <w:start w:val="3"/>
      <w:numFmt w:val="decimal"/>
      <w:lvlText w:val="(%1)"/>
      <w:lvlJc w:val="left"/>
      <w:pPr>
        <w:tabs>
          <w:tab w:val="num" w:pos="928"/>
        </w:tabs>
        <w:ind w:left="928" w:hanging="360"/>
      </w:pPr>
      <w:rPr>
        <w:rFonts w:hint="default"/>
        <w:color w:val="auto"/>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nsid w:val="3D6D3DFB"/>
    <w:multiLevelType w:val="singleLevel"/>
    <w:tmpl w:val="10341E38"/>
    <w:lvl w:ilvl="0">
      <w:start w:val="3"/>
      <w:numFmt w:val="decimal"/>
      <w:lvlText w:val=""/>
      <w:lvlJc w:val="left"/>
      <w:pPr>
        <w:tabs>
          <w:tab w:val="num" w:pos="360"/>
        </w:tabs>
        <w:ind w:left="360" w:hanging="360"/>
      </w:pPr>
      <w:rPr>
        <w:rFonts w:ascii="Times New Roman" w:hAnsi="Times New Roman" w:hint="default"/>
      </w:rPr>
    </w:lvl>
  </w:abstractNum>
  <w:abstractNum w:abstractNumId="6">
    <w:nsid w:val="3DD133CE"/>
    <w:multiLevelType w:val="hybridMultilevel"/>
    <w:tmpl w:val="BAA4D07E"/>
    <w:lvl w:ilvl="0">
      <w:start w:val="1"/>
      <w:numFmt w:val="decimal"/>
      <w:lvlText w:val="%1."/>
      <w:lvlJc w:val="left"/>
      <w:pPr>
        <w:tabs>
          <w:tab w:val="num" w:pos="927"/>
        </w:tabs>
        <w:ind w:left="927" w:hanging="360"/>
      </w:pPr>
      <w:rPr>
        <w:rFonts w:hint="default"/>
      </w:rPr>
    </w:lvl>
    <w:lvl w:ilvl="1" w:tentative="1">
      <w:start w:val="1"/>
      <w:numFmt w:val="lowerLetter"/>
      <w:lvlText w:val="%2."/>
      <w:lvlJc w:val="left"/>
      <w:pPr>
        <w:tabs>
          <w:tab w:val="num" w:pos="1647"/>
        </w:tabs>
        <w:ind w:left="1647" w:hanging="360"/>
      </w:pPr>
    </w:lvl>
    <w:lvl w:ilvl="2" w:tentative="1">
      <w:start w:val="1"/>
      <w:numFmt w:val="lowerRoman"/>
      <w:lvlText w:val="%3."/>
      <w:lvlJc w:val="right"/>
      <w:pPr>
        <w:tabs>
          <w:tab w:val="num" w:pos="2367"/>
        </w:tabs>
        <w:ind w:left="2367" w:hanging="180"/>
      </w:pPr>
    </w:lvl>
    <w:lvl w:ilvl="3" w:tentative="1">
      <w:start w:val="1"/>
      <w:numFmt w:val="decimal"/>
      <w:lvlText w:val="%4."/>
      <w:lvlJc w:val="left"/>
      <w:pPr>
        <w:tabs>
          <w:tab w:val="num" w:pos="3087"/>
        </w:tabs>
        <w:ind w:left="3087" w:hanging="360"/>
      </w:pPr>
    </w:lvl>
    <w:lvl w:ilvl="4" w:tentative="1">
      <w:start w:val="1"/>
      <w:numFmt w:val="lowerLetter"/>
      <w:lvlText w:val="%5."/>
      <w:lvlJc w:val="left"/>
      <w:pPr>
        <w:tabs>
          <w:tab w:val="num" w:pos="3807"/>
        </w:tabs>
        <w:ind w:left="3807" w:hanging="360"/>
      </w:pPr>
    </w:lvl>
    <w:lvl w:ilvl="5" w:tentative="1">
      <w:start w:val="1"/>
      <w:numFmt w:val="lowerRoman"/>
      <w:lvlText w:val="%6."/>
      <w:lvlJc w:val="right"/>
      <w:pPr>
        <w:tabs>
          <w:tab w:val="num" w:pos="4527"/>
        </w:tabs>
        <w:ind w:left="4527" w:hanging="180"/>
      </w:pPr>
    </w:lvl>
    <w:lvl w:ilvl="6" w:tentative="1">
      <w:start w:val="1"/>
      <w:numFmt w:val="decimal"/>
      <w:lvlText w:val="%7."/>
      <w:lvlJc w:val="left"/>
      <w:pPr>
        <w:tabs>
          <w:tab w:val="num" w:pos="5247"/>
        </w:tabs>
        <w:ind w:left="5247" w:hanging="360"/>
      </w:pPr>
    </w:lvl>
    <w:lvl w:ilvl="7" w:tentative="1">
      <w:start w:val="1"/>
      <w:numFmt w:val="lowerLetter"/>
      <w:lvlText w:val="%8."/>
      <w:lvlJc w:val="left"/>
      <w:pPr>
        <w:tabs>
          <w:tab w:val="num" w:pos="5967"/>
        </w:tabs>
        <w:ind w:left="5967" w:hanging="360"/>
      </w:pPr>
    </w:lvl>
    <w:lvl w:ilvl="8" w:tentative="1">
      <w:start w:val="1"/>
      <w:numFmt w:val="lowerRoman"/>
      <w:lvlText w:val="%9."/>
      <w:lvlJc w:val="right"/>
      <w:pPr>
        <w:tabs>
          <w:tab w:val="num" w:pos="6687"/>
        </w:tabs>
        <w:ind w:left="6687" w:hanging="180"/>
      </w:pPr>
    </w:lvl>
  </w:abstractNum>
  <w:abstractNum w:abstractNumId="7">
    <w:nsid w:val="445C420A"/>
    <w:multiLevelType w:val="hybridMultilevel"/>
    <w:tmpl w:val="84A899BA"/>
    <w:lvl w:ilvl="0">
      <w:start w:val="1"/>
      <w:numFmt w:val="decimal"/>
      <w:lvlText w:val="%1."/>
      <w:lvlJc w:val="left"/>
      <w:pPr>
        <w:tabs>
          <w:tab w:val="num" w:pos="1440"/>
        </w:tabs>
        <w:ind w:left="1440" w:hanging="360"/>
      </w:p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8">
    <w:nsid w:val="469B6B6B"/>
    <w:multiLevelType w:val="hybridMultilevel"/>
    <w:tmpl w:val="10D650A6"/>
    <w:lvl w:ilvl="0">
      <w:start w:val="1"/>
      <w:numFmt w:val="decimal"/>
      <w:lvlText w:val="%1."/>
      <w:lvlJc w:val="left"/>
      <w:pPr>
        <w:tabs>
          <w:tab w:val="num" w:pos="1110"/>
        </w:tabs>
        <w:ind w:left="1110" w:hanging="39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9">
    <w:nsid w:val="49D24319"/>
    <w:multiLevelType w:val="multilevel"/>
    <w:tmpl w:val="9D6249E2"/>
    <w:lvl w:ilvl="0">
      <w:start w:val="5"/>
      <w:numFmt w:val="decimal"/>
      <w:lvlText w:val=""/>
      <w:lvlJc w:val="left"/>
      <w:pPr>
        <w:tabs>
          <w:tab w:val="num" w:pos="360"/>
        </w:tabs>
        <w:ind w:left="360" w:hanging="360"/>
      </w:pPr>
      <w:rPr>
        <w:rFonts w:ascii="Times New Roman" w:hAnsi="Times New Roman"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5022602E"/>
    <w:multiLevelType w:val="singleLevel"/>
    <w:tmpl w:val="0C09000F"/>
    <w:lvl w:ilvl="0">
      <w:start w:val="1"/>
      <w:numFmt w:val="decimal"/>
      <w:lvlText w:val="%1."/>
      <w:lvlJc w:val="left"/>
      <w:pPr>
        <w:tabs>
          <w:tab w:val="num" w:pos="360"/>
        </w:tabs>
        <w:ind w:left="360" w:hanging="360"/>
      </w:pPr>
    </w:lvl>
  </w:abstractNum>
  <w:abstractNum w:abstractNumId="11">
    <w:nsid w:val="5E396BD0"/>
    <w:multiLevelType w:val="hybridMultilevel"/>
    <w:tmpl w:val="EBA83E52"/>
    <w:lvl w:ilvl="0">
      <w:start w:val="1"/>
      <w:numFmt w:val="decimal"/>
      <w:lvlText w:val="%1."/>
      <w:lvlJc w:val="left"/>
      <w:pPr>
        <w:tabs>
          <w:tab w:val="num" w:pos="660"/>
        </w:tabs>
        <w:ind w:left="660" w:hanging="420"/>
      </w:pPr>
      <w:rPr>
        <w:rFonts w:hint="default"/>
      </w:rPr>
    </w:lvl>
    <w:lvl w:ilvl="1">
      <w:start w:val="1"/>
      <w:numFmt w:val="decimal"/>
      <w:lvlText w:val="%2."/>
      <w:lvlJc w:val="left"/>
      <w:pPr>
        <w:tabs>
          <w:tab w:val="num" w:pos="1320"/>
        </w:tabs>
        <w:ind w:left="1320" w:hanging="360"/>
      </w:pPr>
      <w:rPr>
        <w:rFonts w:hint="default"/>
      </w:rPr>
    </w:lvl>
    <w:lvl w:ilvl="2" w:tentative="1">
      <w:start w:val="1"/>
      <w:numFmt w:val="lowerRoman"/>
      <w:lvlText w:val="%3."/>
      <w:lvlJc w:val="right"/>
      <w:pPr>
        <w:tabs>
          <w:tab w:val="num" w:pos="2040"/>
        </w:tabs>
        <w:ind w:left="2040" w:hanging="180"/>
      </w:pPr>
    </w:lvl>
    <w:lvl w:ilvl="3" w:tentative="1">
      <w:start w:val="1"/>
      <w:numFmt w:val="decimal"/>
      <w:lvlText w:val="%4."/>
      <w:lvlJc w:val="left"/>
      <w:pPr>
        <w:tabs>
          <w:tab w:val="num" w:pos="2760"/>
        </w:tabs>
        <w:ind w:left="2760" w:hanging="360"/>
      </w:pPr>
    </w:lvl>
    <w:lvl w:ilvl="4" w:tentative="1">
      <w:start w:val="1"/>
      <w:numFmt w:val="lowerLetter"/>
      <w:lvlText w:val="%5."/>
      <w:lvlJc w:val="left"/>
      <w:pPr>
        <w:tabs>
          <w:tab w:val="num" w:pos="3480"/>
        </w:tabs>
        <w:ind w:left="3480" w:hanging="360"/>
      </w:pPr>
    </w:lvl>
    <w:lvl w:ilvl="5" w:tentative="1">
      <w:start w:val="1"/>
      <w:numFmt w:val="lowerRoman"/>
      <w:lvlText w:val="%6."/>
      <w:lvlJc w:val="right"/>
      <w:pPr>
        <w:tabs>
          <w:tab w:val="num" w:pos="4200"/>
        </w:tabs>
        <w:ind w:left="4200" w:hanging="180"/>
      </w:pPr>
    </w:lvl>
    <w:lvl w:ilvl="6" w:tentative="1">
      <w:start w:val="1"/>
      <w:numFmt w:val="decimal"/>
      <w:lvlText w:val="%7."/>
      <w:lvlJc w:val="left"/>
      <w:pPr>
        <w:tabs>
          <w:tab w:val="num" w:pos="4920"/>
        </w:tabs>
        <w:ind w:left="4920" w:hanging="360"/>
      </w:pPr>
    </w:lvl>
    <w:lvl w:ilvl="7" w:tentative="1">
      <w:start w:val="1"/>
      <w:numFmt w:val="lowerLetter"/>
      <w:lvlText w:val="%8."/>
      <w:lvlJc w:val="left"/>
      <w:pPr>
        <w:tabs>
          <w:tab w:val="num" w:pos="5640"/>
        </w:tabs>
        <w:ind w:left="5640" w:hanging="360"/>
      </w:pPr>
    </w:lvl>
    <w:lvl w:ilvl="8" w:tentative="1">
      <w:start w:val="1"/>
      <w:numFmt w:val="lowerRoman"/>
      <w:lvlText w:val="%9."/>
      <w:lvlJc w:val="right"/>
      <w:pPr>
        <w:tabs>
          <w:tab w:val="num" w:pos="6360"/>
        </w:tabs>
        <w:ind w:left="6360" w:hanging="180"/>
      </w:pPr>
    </w:lvl>
  </w:abstractNum>
  <w:abstractNum w:abstractNumId="12">
    <w:nsid w:val="60864468"/>
    <w:multiLevelType w:val="singleLevel"/>
    <w:tmpl w:val="0C09000F"/>
    <w:lvl w:ilvl="0">
      <w:start w:val="1"/>
      <w:numFmt w:val="decimal"/>
      <w:lvlText w:val="%1."/>
      <w:lvlJc w:val="left"/>
      <w:pPr>
        <w:tabs>
          <w:tab w:val="num" w:pos="360"/>
        </w:tabs>
        <w:ind w:left="360" w:hanging="360"/>
      </w:pPr>
    </w:lvl>
  </w:abstractNum>
  <w:abstractNum w:abstractNumId="13">
    <w:nsid w:val="61DC0F1B"/>
    <w:multiLevelType w:val="hybridMultilevel"/>
    <w:tmpl w:val="6AC0C7C4"/>
    <w:lvl w:ilvl="0">
      <w:start w:val="1"/>
      <w:numFmt w:val="decimal"/>
      <w:lvlText w:val="%1."/>
      <w:lvlJc w:val="left"/>
      <w:pPr>
        <w:tabs>
          <w:tab w:val="num" w:pos="1092"/>
        </w:tabs>
        <w:ind w:left="1092" w:hanging="360"/>
      </w:pPr>
    </w:lvl>
    <w:lvl w:ilvl="1" w:tentative="1">
      <w:start w:val="1"/>
      <w:numFmt w:val="lowerLetter"/>
      <w:lvlText w:val="%2."/>
      <w:lvlJc w:val="left"/>
      <w:pPr>
        <w:tabs>
          <w:tab w:val="num" w:pos="1812"/>
        </w:tabs>
        <w:ind w:left="1812" w:hanging="360"/>
      </w:pPr>
    </w:lvl>
    <w:lvl w:ilvl="2" w:tentative="1">
      <w:start w:val="1"/>
      <w:numFmt w:val="lowerRoman"/>
      <w:lvlText w:val="%3."/>
      <w:lvlJc w:val="right"/>
      <w:pPr>
        <w:tabs>
          <w:tab w:val="num" w:pos="2532"/>
        </w:tabs>
        <w:ind w:left="2532" w:hanging="180"/>
      </w:pPr>
    </w:lvl>
    <w:lvl w:ilvl="3" w:tentative="1">
      <w:start w:val="1"/>
      <w:numFmt w:val="decimal"/>
      <w:lvlText w:val="%4."/>
      <w:lvlJc w:val="left"/>
      <w:pPr>
        <w:tabs>
          <w:tab w:val="num" w:pos="3252"/>
        </w:tabs>
        <w:ind w:left="3252" w:hanging="360"/>
      </w:pPr>
    </w:lvl>
    <w:lvl w:ilvl="4" w:tentative="1">
      <w:start w:val="1"/>
      <w:numFmt w:val="lowerLetter"/>
      <w:lvlText w:val="%5."/>
      <w:lvlJc w:val="left"/>
      <w:pPr>
        <w:tabs>
          <w:tab w:val="num" w:pos="3972"/>
        </w:tabs>
        <w:ind w:left="3972" w:hanging="360"/>
      </w:pPr>
    </w:lvl>
    <w:lvl w:ilvl="5" w:tentative="1">
      <w:start w:val="1"/>
      <w:numFmt w:val="lowerRoman"/>
      <w:lvlText w:val="%6."/>
      <w:lvlJc w:val="right"/>
      <w:pPr>
        <w:tabs>
          <w:tab w:val="num" w:pos="4692"/>
        </w:tabs>
        <w:ind w:left="4692" w:hanging="180"/>
      </w:pPr>
    </w:lvl>
    <w:lvl w:ilvl="6" w:tentative="1">
      <w:start w:val="1"/>
      <w:numFmt w:val="decimal"/>
      <w:lvlText w:val="%7."/>
      <w:lvlJc w:val="left"/>
      <w:pPr>
        <w:tabs>
          <w:tab w:val="num" w:pos="5412"/>
        </w:tabs>
        <w:ind w:left="5412" w:hanging="360"/>
      </w:pPr>
    </w:lvl>
    <w:lvl w:ilvl="7" w:tentative="1">
      <w:start w:val="1"/>
      <w:numFmt w:val="lowerLetter"/>
      <w:lvlText w:val="%8."/>
      <w:lvlJc w:val="left"/>
      <w:pPr>
        <w:tabs>
          <w:tab w:val="num" w:pos="6132"/>
        </w:tabs>
        <w:ind w:left="6132" w:hanging="360"/>
      </w:pPr>
    </w:lvl>
    <w:lvl w:ilvl="8" w:tentative="1">
      <w:start w:val="1"/>
      <w:numFmt w:val="lowerRoman"/>
      <w:lvlText w:val="%9."/>
      <w:lvlJc w:val="right"/>
      <w:pPr>
        <w:tabs>
          <w:tab w:val="num" w:pos="6852"/>
        </w:tabs>
        <w:ind w:left="6852" w:hanging="180"/>
      </w:pPr>
    </w:lvl>
  </w:abstractNum>
  <w:abstractNum w:abstractNumId="14">
    <w:nsid w:val="7A2657E6"/>
    <w:multiLevelType w:val="hybridMultilevel"/>
    <w:tmpl w:val="20108A1E"/>
    <w:lvl w:ilvl="0">
      <w:start w:val="1"/>
      <w:numFmt w:val="decimal"/>
      <w:lvlText w:val="%1."/>
      <w:lvlJc w:val="left"/>
      <w:pPr>
        <w:tabs>
          <w:tab w:val="num" w:pos="1155"/>
        </w:tabs>
        <w:ind w:left="1155" w:hanging="360"/>
      </w:pPr>
      <w:rPr>
        <w:rFonts w:hint="default"/>
      </w:rPr>
    </w:lvl>
    <w:lvl w:ilvl="1" w:tentative="1">
      <w:start w:val="1"/>
      <w:numFmt w:val="lowerLetter"/>
      <w:lvlText w:val="%2."/>
      <w:lvlJc w:val="left"/>
      <w:pPr>
        <w:tabs>
          <w:tab w:val="num" w:pos="1875"/>
        </w:tabs>
        <w:ind w:left="1875" w:hanging="360"/>
      </w:pPr>
    </w:lvl>
    <w:lvl w:ilvl="2" w:tentative="1">
      <w:start w:val="1"/>
      <w:numFmt w:val="lowerRoman"/>
      <w:lvlText w:val="%3."/>
      <w:lvlJc w:val="right"/>
      <w:pPr>
        <w:tabs>
          <w:tab w:val="num" w:pos="2595"/>
        </w:tabs>
        <w:ind w:left="2595" w:hanging="180"/>
      </w:pPr>
    </w:lvl>
    <w:lvl w:ilvl="3" w:tentative="1">
      <w:start w:val="1"/>
      <w:numFmt w:val="decimal"/>
      <w:lvlText w:val="%4."/>
      <w:lvlJc w:val="left"/>
      <w:pPr>
        <w:tabs>
          <w:tab w:val="num" w:pos="3315"/>
        </w:tabs>
        <w:ind w:left="3315" w:hanging="360"/>
      </w:pPr>
    </w:lvl>
    <w:lvl w:ilvl="4" w:tentative="1">
      <w:start w:val="1"/>
      <w:numFmt w:val="lowerLetter"/>
      <w:lvlText w:val="%5."/>
      <w:lvlJc w:val="left"/>
      <w:pPr>
        <w:tabs>
          <w:tab w:val="num" w:pos="4035"/>
        </w:tabs>
        <w:ind w:left="4035" w:hanging="360"/>
      </w:pPr>
    </w:lvl>
    <w:lvl w:ilvl="5" w:tentative="1">
      <w:start w:val="1"/>
      <w:numFmt w:val="lowerRoman"/>
      <w:lvlText w:val="%6."/>
      <w:lvlJc w:val="right"/>
      <w:pPr>
        <w:tabs>
          <w:tab w:val="num" w:pos="4755"/>
        </w:tabs>
        <w:ind w:left="4755" w:hanging="180"/>
      </w:pPr>
    </w:lvl>
    <w:lvl w:ilvl="6" w:tentative="1">
      <w:start w:val="1"/>
      <w:numFmt w:val="decimal"/>
      <w:lvlText w:val="%7."/>
      <w:lvlJc w:val="left"/>
      <w:pPr>
        <w:tabs>
          <w:tab w:val="num" w:pos="5475"/>
        </w:tabs>
        <w:ind w:left="5475" w:hanging="360"/>
      </w:pPr>
    </w:lvl>
    <w:lvl w:ilvl="7" w:tentative="1">
      <w:start w:val="1"/>
      <w:numFmt w:val="lowerLetter"/>
      <w:lvlText w:val="%8."/>
      <w:lvlJc w:val="left"/>
      <w:pPr>
        <w:tabs>
          <w:tab w:val="num" w:pos="6195"/>
        </w:tabs>
        <w:ind w:left="6195" w:hanging="360"/>
      </w:pPr>
    </w:lvl>
    <w:lvl w:ilvl="8" w:tentative="1">
      <w:start w:val="1"/>
      <w:numFmt w:val="lowerRoman"/>
      <w:lvlText w:val="%9."/>
      <w:lvlJc w:val="right"/>
      <w:pPr>
        <w:tabs>
          <w:tab w:val="num" w:pos="6915"/>
        </w:tabs>
        <w:ind w:left="6915" w:hanging="180"/>
      </w:pPr>
    </w:lvl>
  </w:abstractNum>
  <w:abstractNum w:abstractNumId="15">
    <w:nsid w:val="7D5A36E1"/>
    <w:multiLevelType w:val="hybridMultilevel"/>
    <w:tmpl w:val="B7782A6A"/>
    <w:lvl w:ilvl="0">
      <w:start w:val="1"/>
      <w:numFmt w:val="decimal"/>
      <w:lvlText w:val="%1."/>
      <w:lvlJc w:val="left"/>
      <w:pPr>
        <w:tabs>
          <w:tab w:val="num" w:pos="927"/>
        </w:tabs>
        <w:ind w:left="927" w:hanging="360"/>
      </w:pPr>
      <w:rPr>
        <w:rFonts w:hint="default"/>
      </w:rPr>
    </w:lvl>
    <w:lvl w:ilvl="1" w:tentative="1">
      <w:start w:val="1"/>
      <w:numFmt w:val="lowerLetter"/>
      <w:lvlText w:val="%2."/>
      <w:lvlJc w:val="left"/>
      <w:pPr>
        <w:tabs>
          <w:tab w:val="num" w:pos="1647"/>
        </w:tabs>
        <w:ind w:left="1647" w:hanging="360"/>
      </w:pPr>
    </w:lvl>
    <w:lvl w:ilvl="2" w:tentative="1">
      <w:start w:val="1"/>
      <w:numFmt w:val="lowerRoman"/>
      <w:lvlText w:val="%3."/>
      <w:lvlJc w:val="right"/>
      <w:pPr>
        <w:tabs>
          <w:tab w:val="num" w:pos="2367"/>
        </w:tabs>
        <w:ind w:left="2367" w:hanging="180"/>
      </w:pPr>
    </w:lvl>
    <w:lvl w:ilvl="3" w:tentative="1">
      <w:start w:val="1"/>
      <w:numFmt w:val="decimal"/>
      <w:lvlText w:val="%4."/>
      <w:lvlJc w:val="left"/>
      <w:pPr>
        <w:tabs>
          <w:tab w:val="num" w:pos="3087"/>
        </w:tabs>
        <w:ind w:left="3087" w:hanging="360"/>
      </w:pPr>
    </w:lvl>
    <w:lvl w:ilvl="4" w:tentative="1">
      <w:start w:val="1"/>
      <w:numFmt w:val="lowerLetter"/>
      <w:lvlText w:val="%5."/>
      <w:lvlJc w:val="left"/>
      <w:pPr>
        <w:tabs>
          <w:tab w:val="num" w:pos="3807"/>
        </w:tabs>
        <w:ind w:left="3807" w:hanging="360"/>
      </w:pPr>
    </w:lvl>
    <w:lvl w:ilvl="5" w:tentative="1">
      <w:start w:val="1"/>
      <w:numFmt w:val="lowerRoman"/>
      <w:lvlText w:val="%6."/>
      <w:lvlJc w:val="right"/>
      <w:pPr>
        <w:tabs>
          <w:tab w:val="num" w:pos="4527"/>
        </w:tabs>
        <w:ind w:left="4527" w:hanging="180"/>
      </w:pPr>
    </w:lvl>
    <w:lvl w:ilvl="6" w:tentative="1">
      <w:start w:val="1"/>
      <w:numFmt w:val="decimal"/>
      <w:lvlText w:val="%7."/>
      <w:lvlJc w:val="left"/>
      <w:pPr>
        <w:tabs>
          <w:tab w:val="num" w:pos="5247"/>
        </w:tabs>
        <w:ind w:left="5247" w:hanging="360"/>
      </w:pPr>
    </w:lvl>
    <w:lvl w:ilvl="7" w:tentative="1">
      <w:start w:val="1"/>
      <w:numFmt w:val="lowerLetter"/>
      <w:lvlText w:val="%8."/>
      <w:lvlJc w:val="left"/>
      <w:pPr>
        <w:tabs>
          <w:tab w:val="num" w:pos="5967"/>
        </w:tabs>
        <w:ind w:left="5967" w:hanging="360"/>
      </w:pPr>
    </w:lvl>
    <w:lvl w:ilvl="8" w:tentative="1">
      <w:start w:val="1"/>
      <w:numFmt w:val="lowerRoman"/>
      <w:lvlText w:val="%9."/>
      <w:lvlJc w:val="right"/>
      <w:pPr>
        <w:tabs>
          <w:tab w:val="num" w:pos="6687"/>
        </w:tabs>
        <w:ind w:left="6687" w:hanging="180"/>
      </w:pPr>
    </w:lvl>
  </w:abstractNum>
  <w:abstractNum w:abstractNumId="16">
    <w:nsid w:val="7EA43D02"/>
    <w:multiLevelType w:val="multilevel"/>
    <w:tmpl w:val="D988DAC6"/>
    <w:lvl w:ilvl="0">
      <w:start w:val="2"/>
      <w:numFmt w:val="decimal"/>
      <w:lvlText w:val="(%1)"/>
      <w:lvlJc w:val="left"/>
      <w:pPr>
        <w:tabs>
          <w:tab w:val="num" w:pos="780"/>
        </w:tabs>
        <w:ind w:left="780" w:hanging="4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14"/>
  </w:num>
  <w:num w:numId="2">
    <w:abstractNumId w:val="8"/>
  </w:num>
  <w:num w:numId="3">
    <w:abstractNumId w:val="13"/>
  </w:num>
  <w:num w:numId="4">
    <w:abstractNumId w:val="11"/>
  </w:num>
  <w:num w:numId="5">
    <w:abstractNumId w:val="7"/>
  </w:num>
  <w:num w:numId="6">
    <w:abstractNumId w:val="1"/>
  </w:num>
  <w:num w:numId="7">
    <w:abstractNumId w:val="16"/>
  </w:num>
  <w:num w:numId="8">
    <w:abstractNumId w:val="0"/>
  </w:num>
  <w:num w:numId="9">
    <w:abstractNumId w:val="6"/>
  </w:num>
  <w:num w:numId="10">
    <w:abstractNumId w:val="15"/>
  </w:num>
  <w:num w:numId="11">
    <w:abstractNumId w:val="4"/>
  </w:num>
  <w:num w:numId="12">
    <w:abstractNumId w:val="10"/>
  </w:num>
  <w:num w:numId="13">
    <w:abstractNumId w:val="2"/>
  </w:num>
  <w:num w:numId="14">
    <w:abstractNumId w:val="12"/>
  </w:num>
  <w:num w:numId="15">
    <w:abstractNumId w:val="9"/>
  </w:num>
  <w:num w:numId="16">
    <w:abstractNumId w:val="5"/>
  </w:num>
  <w:num w:numId="17">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0B19"/>
    <w:rsid w:val="0000740E"/>
    <w:rsid w:val="00021FA4"/>
    <w:rsid w:val="0002594E"/>
    <w:rsid w:val="00033252"/>
    <w:rsid w:val="00040024"/>
    <w:rsid w:val="000423B1"/>
    <w:rsid w:val="00050BAD"/>
    <w:rsid w:val="000544BE"/>
    <w:rsid w:val="000563BE"/>
    <w:rsid w:val="00064C79"/>
    <w:rsid w:val="00070C2B"/>
    <w:rsid w:val="00073837"/>
    <w:rsid w:val="000825A0"/>
    <w:rsid w:val="000906F1"/>
    <w:rsid w:val="00091E3C"/>
    <w:rsid w:val="000A3229"/>
    <w:rsid w:val="000A68F0"/>
    <w:rsid w:val="000B591C"/>
    <w:rsid w:val="000C0996"/>
    <w:rsid w:val="000E6CD8"/>
    <w:rsid w:val="000F1B7F"/>
    <w:rsid w:val="001155FE"/>
    <w:rsid w:val="001175A7"/>
    <w:rsid w:val="00131956"/>
    <w:rsid w:val="001622A7"/>
    <w:rsid w:val="00163DCB"/>
    <w:rsid w:val="001668E8"/>
    <w:rsid w:val="001850D9"/>
    <w:rsid w:val="00194403"/>
    <w:rsid w:val="001B001D"/>
    <w:rsid w:val="001B2921"/>
    <w:rsid w:val="001B676F"/>
    <w:rsid w:val="001D4642"/>
    <w:rsid w:val="001E3F5A"/>
    <w:rsid w:val="001E65E0"/>
    <w:rsid w:val="00205153"/>
    <w:rsid w:val="002056F8"/>
    <w:rsid w:val="00215EAB"/>
    <w:rsid w:val="00220DAA"/>
    <w:rsid w:val="00230610"/>
    <w:rsid w:val="00232CBB"/>
    <w:rsid w:val="00234A9B"/>
    <w:rsid w:val="002360A8"/>
    <w:rsid w:val="00237A6B"/>
    <w:rsid w:val="00247C78"/>
    <w:rsid w:val="00251B95"/>
    <w:rsid w:val="002538F3"/>
    <w:rsid w:val="002643F0"/>
    <w:rsid w:val="00274B1B"/>
    <w:rsid w:val="00277BD7"/>
    <w:rsid w:val="002831E2"/>
    <w:rsid w:val="00287702"/>
    <w:rsid w:val="00295644"/>
    <w:rsid w:val="00295A6E"/>
    <w:rsid w:val="002A7C62"/>
    <w:rsid w:val="002B506C"/>
    <w:rsid w:val="002B6860"/>
    <w:rsid w:val="002D202F"/>
    <w:rsid w:val="002D5B24"/>
    <w:rsid w:val="002E229F"/>
    <w:rsid w:val="002F0048"/>
    <w:rsid w:val="003071ED"/>
    <w:rsid w:val="003077CE"/>
    <w:rsid w:val="003112E2"/>
    <w:rsid w:val="003121D5"/>
    <w:rsid w:val="00313B92"/>
    <w:rsid w:val="00320AD7"/>
    <w:rsid w:val="00324004"/>
    <w:rsid w:val="00330912"/>
    <w:rsid w:val="00331444"/>
    <w:rsid w:val="00345295"/>
    <w:rsid w:val="00350A6F"/>
    <w:rsid w:val="003542F2"/>
    <w:rsid w:val="003576CF"/>
    <w:rsid w:val="00362856"/>
    <w:rsid w:val="003647A6"/>
    <w:rsid w:val="003726B1"/>
    <w:rsid w:val="00372CF7"/>
    <w:rsid w:val="003765AE"/>
    <w:rsid w:val="00381533"/>
    <w:rsid w:val="00387FB0"/>
    <w:rsid w:val="00396A72"/>
    <w:rsid w:val="003A3209"/>
    <w:rsid w:val="003B1FB2"/>
    <w:rsid w:val="003B72F7"/>
    <w:rsid w:val="003B76B8"/>
    <w:rsid w:val="003C2987"/>
    <w:rsid w:val="003C68C4"/>
    <w:rsid w:val="003E5CBB"/>
    <w:rsid w:val="003F3BBB"/>
    <w:rsid w:val="00407E7E"/>
    <w:rsid w:val="004152E6"/>
    <w:rsid w:val="004208C6"/>
    <w:rsid w:val="00430B1C"/>
    <w:rsid w:val="00433821"/>
    <w:rsid w:val="00435A97"/>
    <w:rsid w:val="004362CD"/>
    <w:rsid w:val="004469F9"/>
    <w:rsid w:val="00446CA7"/>
    <w:rsid w:val="004521CE"/>
    <w:rsid w:val="00460B53"/>
    <w:rsid w:val="004634B7"/>
    <w:rsid w:val="004702E5"/>
    <w:rsid w:val="004712EE"/>
    <w:rsid w:val="004714E7"/>
    <w:rsid w:val="00477028"/>
    <w:rsid w:val="004807BF"/>
    <w:rsid w:val="00481595"/>
    <w:rsid w:val="00496014"/>
    <w:rsid w:val="004B2069"/>
    <w:rsid w:val="004B6933"/>
    <w:rsid w:val="004B7804"/>
    <w:rsid w:val="004C724F"/>
    <w:rsid w:val="004D1A9B"/>
    <w:rsid w:val="004E14ED"/>
    <w:rsid w:val="004E27A8"/>
    <w:rsid w:val="004E5EEE"/>
    <w:rsid w:val="004F2F81"/>
    <w:rsid w:val="004F327E"/>
    <w:rsid w:val="00501B32"/>
    <w:rsid w:val="00513B99"/>
    <w:rsid w:val="00535287"/>
    <w:rsid w:val="00547394"/>
    <w:rsid w:val="00567438"/>
    <w:rsid w:val="00581E29"/>
    <w:rsid w:val="00586685"/>
    <w:rsid w:val="00595847"/>
    <w:rsid w:val="00596407"/>
    <w:rsid w:val="005A09EF"/>
    <w:rsid w:val="005B15E7"/>
    <w:rsid w:val="005D2001"/>
    <w:rsid w:val="005D39F8"/>
    <w:rsid w:val="005D43AF"/>
    <w:rsid w:val="005E1AFA"/>
    <w:rsid w:val="005E34B7"/>
    <w:rsid w:val="005E3F19"/>
    <w:rsid w:val="005E534B"/>
    <w:rsid w:val="005F0C24"/>
    <w:rsid w:val="00627D50"/>
    <w:rsid w:val="006304F0"/>
    <w:rsid w:val="0063452F"/>
    <w:rsid w:val="00642233"/>
    <w:rsid w:val="0064296A"/>
    <w:rsid w:val="00644A1E"/>
    <w:rsid w:val="0065645A"/>
    <w:rsid w:val="00661575"/>
    <w:rsid w:val="00664D5E"/>
    <w:rsid w:val="0066601E"/>
    <w:rsid w:val="00666F9C"/>
    <w:rsid w:val="0068514D"/>
    <w:rsid w:val="006876A6"/>
    <w:rsid w:val="00697277"/>
    <w:rsid w:val="006A5B95"/>
    <w:rsid w:val="006A5E31"/>
    <w:rsid w:val="006A652A"/>
    <w:rsid w:val="006A70C1"/>
    <w:rsid w:val="006A719F"/>
    <w:rsid w:val="006C6FEB"/>
    <w:rsid w:val="006D2B2C"/>
    <w:rsid w:val="006D54C7"/>
    <w:rsid w:val="006E0481"/>
    <w:rsid w:val="006E0B8A"/>
    <w:rsid w:val="006E3085"/>
    <w:rsid w:val="006F693B"/>
    <w:rsid w:val="00704746"/>
    <w:rsid w:val="00722C1D"/>
    <w:rsid w:val="00726AA1"/>
    <w:rsid w:val="0073651A"/>
    <w:rsid w:val="00753FE3"/>
    <w:rsid w:val="00757D53"/>
    <w:rsid w:val="00757DB7"/>
    <w:rsid w:val="0076264A"/>
    <w:rsid w:val="00765B4B"/>
    <w:rsid w:val="007716FB"/>
    <w:rsid w:val="00794B95"/>
    <w:rsid w:val="00795EA6"/>
    <w:rsid w:val="007A4552"/>
    <w:rsid w:val="007B70A5"/>
    <w:rsid w:val="007C681B"/>
    <w:rsid w:val="007D12C7"/>
    <w:rsid w:val="007E4674"/>
    <w:rsid w:val="007E4D5C"/>
    <w:rsid w:val="007E4DA8"/>
    <w:rsid w:val="007E689C"/>
    <w:rsid w:val="007F2672"/>
    <w:rsid w:val="007F4C48"/>
    <w:rsid w:val="00806099"/>
    <w:rsid w:val="00823D66"/>
    <w:rsid w:val="0083054D"/>
    <w:rsid w:val="00844391"/>
    <w:rsid w:val="00845F01"/>
    <w:rsid w:val="00847AD6"/>
    <w:rsid w:val="00853800"/>
    <w:rsid w:val="0085655E"/>
    <w:rsid w:val="008573CB"/>
    <w:rsid w:val="008644FC"/>
    <w:rsid w:val="00865130"/>
    <w:rsid w:val="00867DEA"/>
    <w:rsid w:val="0087331A"/>
    <w:rsid w:val="008804F4"/>
    <w:rsid w:val="0088120D"/>
    <w:rsid w:val="008817CB"/>
    <w:rsid w:val="0088220A"/>
    <w:rsid w:val="008829F6"/>
    <w:rsid w:val="008921EC"/>
    <w:rsid w:val="00894601"/>
    <w:rsid w:val="00897075"/>
    <w:rsid w:val="008A2761"/>
    <w:rsid w:val="008A4836"/>
    <w:rsid w:val="008A5BD4"/>
    <w:rsid w:val="008A7BEF"/>
    <w:rsid w:val="008B15FB"/>
    <w:rsid w:val="008B705E"/>
    <w:rsid w:val="008C0621"/>
    <w:rsid w:val="008C30D5"/>
    <w:rsid w:val="008D5E0E"/>
    <w:rsid w:val="008E20D4"/>
    <w:rsid w:val="008E7F2A"/>
    <w:rsid w:val="0091214F"/>
    <w:rsid w:val="00924CA2"/>
    <w:rsid w:val="00937944"/>
    <w:rsid w:val="00946B2D"/>
    <w:rsid w:val="00951AF7"/>
    <w:rsid w:val="00952AB9"/>
    <w:rsid w:val="00961282"/>
    <w:rsid w:val="00965141"/>
    <w:rsid w:val="00971323"/>
    <w:rsid w:val="00980E4A"/>
    <w:rsid w:val="00984A89"/>
    <w:rsid w:val="00985AA6"/>
    <w:rsid w:val="009900A8"/>
    <w:rsid w:val="009969E7"/>
    <w:rsid w:val="00996BD7"/>
    <w:rsid w:val="009A01A8"/>
    <w:rsid w:val="009A0E1A"/>
    <w:rsid w:val="009A5D17"/>
    <w:rsid w:val="009A6626"/>
    <w:rsid w:val="009C02F3"/>
    <w:rsid w:val="009C36F0"/>
    <w:rsid w:val="009D0DE2"/>
    <w:rsid w:val="009D434C"/>
    <w:rsid w:val="009D6D06"/>
    <w:rsid w:val="009E0C69"/>
    <w:rsid w:val="009E473F"/>
    <w:rsid w:val="009E6F81"/>
    <w:rsid w:val="009E7A0B"/>
    <w:rsid w:val="009F401F"/>
    <w:rsid w:val="009F43AD"/>
    <w:rsid w:val="00A028F8"/>
    <w:rsid w:val="00A06E96"/>
    <w:rsid w:val="00A17533"/>
    <w:rsid w:val="00A34ED6"/>
    <w:rsid w:val="00A350FA"/>
    <w:rsid w:val="00A374C4"/>
    <w:rsid w:val="00A37800"/>
    <w:rsid w:val="00A378DE"/>
    <w:rsid w:val="00A46BD4"/>
    <w:rsid w:val="00A4717A"/>
    <w:rsid w:val="00A5048B"/>
    <w:rsid w:val="00A50B31"/>
    <w:rsid w:val="00A71A51"/>
    <w:rsid w:val="00A726EA"/>
    <w:rsid w:val="00A75937"/>
    <w:rsid w:val="00A81BDC"/>
    <w:rsid w:val="00A840D3"/>
    <w:rsid w:val="00A939B7"/>
    <w:rsid w:val="00A96932"/>
    <w:rsid w:val="00A97407"/>
    <w:rsid w:val="00A9765A"/>
    <w:rsid w:val="00AA09E9"/>
    <w:rsid w:val="00AA5446"/>
    <w:rsid w:val="00AB3CF4"/>
    <w:rsid w:val="00AD11C3"/>
    <w:rsid w:val="00AD150C"/>
    <w:rsid w:val="00AD78D3"/>
    <w:rsid w:val="00AE1DB1"/>
    <w:rsid w:val="00AE3B1A"/>
    <w:rsid w:val="00AE4C84"/>
    <w:rsid w:val="00B007A2"/>
    <w:rsid w:val="00B03A0C"/>
    <w:rsid w:val="00B06152"/>
    <w:rsid w:val="00B10B19"/>
    <w:rsid w:val="00B12E8E"/>
    <w:rsid w:val="00B26AE1"/>
    <w:rsid w:val="00B270F0"/>
    <w:rsid w:val="00B33360"/>
    <w:rsid w:val="00B405C7"/>
    <w:rsid w:val="00B40FAD"/>
    <w:rsid w:val="00B41971"/>
    <w:rsid w:val="00B45563"/>
    <w:rsid w:val="00B50431"/>
    <w:rsid w:val="00B622BF"/>
    <w:rsid w:val="00B62798"/>
    <w:rsid w:val="00B74B9A"/>
    <w:rsid w:val="00B860F7"/>
    <w:rsid w:val="00B934D3"/>
    <w:rsid w:val="00B94235"/>
    <w:rsid w:val="00BA3598"/>
    <w:rsid w:val="00BA6B97"/>
    <w:rsid w:val="00BC1675"/>
    <w:rsid w:val="00BC19D1"/>
    <w:rsid w:val="00BC1EB6"/>
    <w:rsid w:val="00BD009E"/>
    <w:rsid w:val="00BD12A2"/>
    <w:rsid w:val="00BD46B0"/>
    <w:rsid w:val="00BD4F7E"/>
    <w:rsid w:val="00BD6A42"/>
    <w:rsid w:val="00BD7D00"/>
    <w:rsid w:val="00BF1808"/>
    <w:rsid w:val="00BF1936"/>
    <w:rsid w:val="00BF46E1"/>
    <w:rsid w:val="00C027BE"/>
    <w:rsid w:val="00C10163"/>
    <w:rsid w:val="00C2141B"/>
    <w:rsid w:val="00C310BD"/>
    <w:rsid w:val="00C32B23"/>
    <w:rsid w:val="00C3361A"/>
    <w:rsid w:val="00C33680"/>
    <w:rsid w:val="00C33F10"/>
    <w:rsid w:val="00C4646D"/>
    <w:rsid w:val="00C511D2"/>
    <w:rsid w:val="00C52702"/>
    <w:rsid w:val="00C53B4F"/>
    <w:rsid w:val="00C61966"/>
    <w:rsid w:val="00C63136"/>
    <w:rsid w:val="00C63A79"/>
    <w:rsid w:val="00C73FFC"/>
    <w:rsid w:val="00C76159"/>
    <w:rsid w:val="00C76396"/>
    <w:rsid w:val="00C8139C"/>
    <w:rsid w:val="00C87AD7"/>
    <w:rsid w:val="00C97615"/>
    <w:rsid w:val="00C97F94"/>
    <w:rsid w:val="00CA3129"/>
    <w:rsid w:val="00CA5B8F"/>
    <w:rsid w:val="00CA6216"/>
    <w:rsid w:val="00CA67DA"/>
    <w:rsid w:val="00CA70C2"/>
    <w:rsid w:val="00CB53A5"/>
    <w:rsid w:val="00CB6413"/>
    <w:rsid w:val="00CC1205"/>
    <w:rsid w:val="00CC12C7"/>
    <w:rsid w:val="00CC37A3"/>
    <w:rsid w:val="00CC7A9D"/>
    <w:rsid w:val="00CF06DE"/>
    <w:rsid w:val="00CF4D51"/>
    <w:rsid w:val="00CF56EB"/>
    <w:rsid w:val="00CF61C3"/>
    <w:rsid w:val="00D028BB"/>
    <w:rsid w:val="00D07370"/>
    <w:rsid w:val="00D11F24"/>
    <w:rsid w:val="00D142CC"/>
    <w:rsid w:val="00D43AEC"/>
    <w:rsid w:val="00D46D2F"/>
    <w:rsid w:val="00D51F34"/>
    <w:rsid w:val="00D55B3D"/>
    <w:rsid w:val="00D63698"/>
    <w:rsid w:val="00D63CAB"/>
    <w:rsid w:val="00D643EF"/>
    <w:rsid w:val="00D65C45"/>
    <w:rsid w:val="00D66F73"/>
    <w:rsid w:val="00D731A1"/>
    <w:rsid w:val="00D8347E"/>
    <w:rsid w:val="00D912E2"/>
    <w:rsid w:val="00D95B8D"/>
    <w:rsid w:val="00D96A2A"/>
    <w:rsid w:val="00DA2EB5"/>
    <w:rsid w:val="00DB4F37"/>
    <w:rsid w:val="00DB70C4"/>
    <w:rsid w:val="00DC3A0D"/>
    <w:rsid w:val="00DD3C14"/>
    <w:rsid w:val="00DD4501"/>
    <w:rsid w:val="00DE1A4F"/>
    <w:rsid w:val="00DE4FD1"/>
    <w:rsid w:val="00DE5175"/>
    <w:rsid w:val="00DE6CE4"/>
    <w:rsid w:val="00DE71BF"/>
    <w:rsid w:val="00DF5CB3"/>
    <w:rsid w:val="00DF6232"/>
    <w:rsid w:val="00E03C79"/>
    <w:rsid w:val="00E043DA"/>
    <w:rsid w:val="00E06608"/>
    <w:rsid w:val="00E22D94"/>
    <w:rsid w:val="00E32176"/>
    <w:rsid w:val="00E435F7"/>
    <w:rsid w:val="00E45F07"/>
    <w:rsid w:val="00E539C1"/>
    <w:rsid w:val="00E57B72"/>
    <w:rsid w:val="00E6136F"/>
    <w:rsid w:val="00E641EB"/>
    <w:rsid w:val="00E73F90"/>
    <w:rsid w:val="00E74C36"/>
    <w:rsid w:val="00E811FB"/>
    <w:rsid w:val="00E83FAB"/>
    <w:rsid w:val="00E85260"/>
    <w:rsid w:val="00E904A8"/>
    <w:rsid w:val="00EA240B"/>
    <w:rsid w:val="00EA5C1B"/>
    <w:rsid w:val="00EB18E8"/>
    <w:rsid w:val="00EC029A"/>
    <w:rsid w:val="00EC1990"/>
    <w:rsid w:val="00ED1D18"/>
    <w:rsid w:val="00ED7758"/>
    <w:rsid w:val="00ED7C41"/>
    <w:rsid w:val="00EF323D"/>
    <w:rsid w:val="00F0263C"/>
    <w:rsid w:val="00F055C7"/>
    <w:rsid w:val="00F058B5"/>
    <w:rsid w:val="00F166BB"/>
    <w:rsid w:val="00F168A4"/>
    <w:rsid w:val="00F20B31"/>
    <w:rsid w:val="00F2633C"/>
    <w:rsid w:val="00F26CE4"/>
    <w:rsid w:val="00F35244"/>
    <w:rsid w:val="00F403FC"/>
    <w:rsid w:val="00F45CFB"/>
    <w:rsid w:val="00F46532"/>
    <w:rsid w:val="00F52EAB"/>
    <w:rsid w:val="00F64607"/>
    <w:rsid w:val="00F66890"/>
    <w:rsid w:val="00F70C3D"/>
    <w:rsid w:val="00F7451D"/>
    <w:rsid w:val="00F80FB1"/>
    <w:rsid w:val="00F8262E"/>
    <w:rsid w:val="00F84501"/>
    <w:rsid w:val="00F92C81"/>
    <w:rsid w:val="00F9502F"/>
    <w:rsid w:val="00F96825"/>
    <w:rsid w:val="00F96A37"/>
    <w:rsid w:val="00FB1908"/>
    <w:rsid w:val="00FB22F6"/>
    <w:rsid w:val="00FB3209"/>
    <w:rsid w:val="00FD12F7"/>
    <w:rsid w:val="00FD37EF"/>
    <w:rsid w:val="00FE2E5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A652A"/>
    <w:pPr>
      <w:spacing w:line="312" w:lineRule="auto"/>
      <w:ind w:firstLine="567"/>
      <w:jc w:val="both"/>
    </w:pPr>
    <w:rPr>
      <w:rFonts w:ascii="Tahoma" w:hAnsi="Tahoma"/>
      <w:sz w:val="24"/>
      <w:lang w:eastAsia="en-US"/>
    </w:rPr>
  </w:style>
  <w:style w:type="paragraph" w:styleId="Heading1">
    <w:name w:val="heading 1"/>
    <w:basedOn w:val="Normal"/>
    <w:next w:val="Normal"/>
    <w:qFormat/>
    <w:pPr>
      <w:keepNext/>
      <w:spacing w:after="60"/>
      <w:outlineLvl w:val="0"/>
    </w:pPr>
    <w:rPr>
      <w:b/>
      <w:kern w:val="28"/>
      <w:sz w:val="28"/>
    </w:rPr>
  </w:style>
  <w:style w:type="paragraph" w:styleId="Heading2">
    <w:name w:val="heading 2"/>
    <w:basedOn w:val="Normal"/>
    <w:next w:val="Normal"/>
    <w:qFormat/>
    <w:pPr>
      <w:keepNext/>
      <w:spacing w:before="240" w:after="60"/>
      <w:outlineLvl w:val="1"/>
    </w:pPr>
    <w:rPr>
      <w:b/>
      <w:i/>
    </w:rPr>
  </w:style>
  <w:style w:type="paragraph" w:styleId="Heading3">
    <w:name w:val="heading 3"/>
    <w:basedOn w:val="Normal"/>
    <w:next w:val="Normal"/>
    <w:qFormat/>
    <w:pPr>
      <w:keepNext/>
      <w:ind w:firstLine="0"/>
      <w:jc w:val="center"/>
      <w:outlineLvl w:val="2"/>
    </w:pPr>
    <w:rPr>
      <w:b/>
      <w:sz w:val="40"/>
    </w:rPr>
  </w:style>
  <w:style w:type="paragraph" w:styleId="Heading4">
    <w:name w:val="heading 4"/>
    <w:basedOn w:val="Normal"/>
    <w:next w:val="Normal"/>
    <w:qFormat/>
    <w:pPr>
      <w:keepNext/>
      <w:spacing w:line="360" w:lineRule="auto"/>
      <w:ind w:hanging="142"/>
      <w:jc w:val="center"/>
      <w:outlineLvl w:val="3"/>
    </w:pPr>
    <w:rPr>
      <w:b/>
      <w:sz w:val="48"/>
    </w:rPr>
  </w:style>
  <w:style w:type="paragraph" w:styleId="Heading5">
    <w:name w:val="heading 5"/>
    <w:basedOn w:val="Normal"/>
    <w:next w:val="Normal"/>
    <w:qFormat/>
    <w:pPr>
      <w:keepNext/>
      <w:spacing w:line="240" w:lineRule="auto"/>
      <w:ind w:firstLine="720"/>
      <w:jc w:val="center"/>
      <w:outlineLvl w:val="4"/>
    </w:pPr>
    <w:rPr>
      <w:rFonts w:ascii="Arial" w:hAnsi="Arial"/>
      <w:b/>
      <w:caps/>
    </w:rPr>
  </w:style>
  <w:style w:type="paragraph" w:styleId="Heading6">
    <w:name w:val="heading 6"/>
    <w:basedOn w:val="Normal"/>
    <w:next w:val="Normal"/>
    <w:qFormat/>
    <w:pPr>
      <w:spacing w:before="240" w:after="60"/>
      <w:outlineLvl w:val="5"/>
    </w:pPr>
    <w:rPr>
      <w:rFonts w:ascii="Times New Roman" w:hAnsi="Times New Roman"/>
      <w:b/>
      <w:bCs/>
      <w:sz w:val="22"/>
      <w:szCs w:val="22"/>
    </w:rPr>
  </w:style>
  <w:style w:type="paragraph" w:styleId="Heading7">
    <w:name w:val="heading 7"/>
    <w:basedOn w:val="Normal"/>
    <w:next w:val="Normal"/>
    <w:qFormat/>
    <w:pPr>
      <w:keepNext/>
      <w:spacing w:line="264" w:lineRule="auto"/>
      <w:ind w:firstLine="0"/>
      <w:jc w:val="right"/>
      <w:outlineLvl w:val="6"/>
    </w:pPr>
    <w:rPr>
      <w:b/>
      <w:sz w:val="16"/>
    </w:rPr>
  </w:style>
  <w:style w:type="paragraph" w:styleId="Heading8">
    <w:name w:val="heading 8"/>
    <w:basedOn w:val="Normal"/>
    <w:next w:val="Normal"/>
    <w:qFormat/>
    <w:pPr>
      <w:keepNext/>
      <w:spacing w:line="264" w:lineRule="auto"/>
      <w:ind w:firstLine="0"/>
      <w:jc w:val="left"/>
      <w:outlineLvl w:val="7"/>
    </w:pPr>
    <w:rPr>
      <w:b/>
      <w:sz w:val="16"/>
    </w:rPr>
  </w:style>
  <w:style w:type="paragraph" w:styleId="Heading9">
    <w:name w:val="heading 9"/>
    <w:basedOn w:val="Normal"/>
    <w:next w:val="Normal"/>
    <w:qFormat/>
    <w:rsid w:val="00220DAA"/>
    <w:pPr>
      <w:spacing w:before="240" w:after="60"/>
      <w:outlineLvl w:val="8"/>
    </w:pPr>
    <w:rPr>
      <w:rFonts w:ascii="Arial" w:hAnsi="Arial" w:cs="Arial"/>
      <w:sz w:val="22"/>
      <w:szCs w:val="22"/>
    </w:rPr>
  </w:style>
  <w:style w:type="character" w:default="1" w:styleId="DefaultParagraphFont">
    <w:name w:val="Default Paragraph Font"/>
    <w:link w:val="Char1CharCharChar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Indent">
    <w:name w:val="Body Text Indent"/>
    <w:basedOn w:val="Normal"/>
    <w:pPr>
      <w:spacing w:line="360" w:lineRule="auto"/>
    </w:pPr>
  </w:style>
  <w:style w:type="paragraph" w:styleId="BodyTextIndent2">
    <w:name w:val="Body Text Indent 2"/>
    <w:basedOn w:val="Normal"/>
    <w:pPr>
      <w:spacing w:line="360" w:lineRule="auto"/>
    </w:pPr>
    <w:rPr>
      <w:sz w:val="20"/>
    </w:rPr>
  </w:style>
  <w:style w:type="paragraph" w:styleId="BodyTextIndent3">
    <w:name w:val="Body Text Indent 3"/>
    <w:basedOn w:val="Normal"/>
    <w:pPr>
      <w:ind w:firstLine="7230"/>
    </w:pPr>
    <w:rPr>
      <w:b/>
    </w:rPr>
  </w:style>
  <w:style w:type="paragraph" w:styleId="BodyText">
    <w:name w:val="Body Text"/>
    <w:basedOn w:val="Normal"/>
    <w:pPr>
      <w:spacing w:line="240" w:lineRule="auto"/>
      <w:ind w:firstLine="0"/>
      <w:jc w:val="center"/>
    </w:pPr>
    <w:rPr>
      <w:rFonts w:ascii="Times New Roman" w:hAnsi="Times New Roman"/>
      <w:b/>
      <w:bCs/>
      <w:sz w:val="28"/>
    </w:rPr>
  </w:style>
  <w:style w:type="paragraph" w:styleId="BodyText2">
    <w:name w:val="Body Text 2"/>
    <w:basedOn w:val="Normal"/>
    <w:pPr>
      <w:spacing w:after="120" w:line="480" w:lineRule="auto"/>
    </w:pPr>
  </w:style>
  <w:style w:type="paragraph" w:styleId="BodyText3">
    <w:name w:val="Body Text 3"/>
    <w:basedOn w:val="Normal"/>
    <w:pPr>
      <w:spacing w:line="240" w:lineRule="auto"/>
      <w:ind w:firstLine="0"/>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table" w:styleId="TableGrid">
    <w:name w:val="Table Grid"/>
    <w:basedOn w:val="TableNormal"/>
    <w:rsid w:val="006876A6"/>
    <w:pPr>
      <w:spacing w:line="312" w:lineRule="auto"/>
      <w:ind w:firstLine="567"/>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433821"/>
    <w:rPr>
      <w:color w:val="0000FF"/>
      <w:u w:val="single"/>
    </w:rPr>
  </w:style>
  <w:style w:type="paragraph" w:customStyle="1" w:styleId="Char1CharCharCharChar">
    <w:name w:val="Char1 Char Char Знак Знак Char Char"/>
    <w:basedOn w:val="Normal"/>
    <w:link w:val="DefaultParagraphFont"/>
    <w:rsid w:val="009D0DE2"/>
    <w:pPr>
      <w:tabs>
        <w:tab w:val="left" w:pos="709"/>
      </w:tabs>
      <w:spacing w:line="240" w:lineRule="auto"/>
      <w:ind w:firstLine="0"/>
      <w:jc w:val="left"/>
    </w:pPr>
    <w:rPr>
      <w:szCs w:val="24"/>
      <w:lang w:val="pl-PL" w:eastAsia="pl-PL"/>
    </w:rPr>
  </w:style>
  <w:style w:type="paragraph" w:styleId="Header">
    <w:name w:val="header"/>
    <w:basedOn w:val="Normal"/>
    <w:rsid w:val="00B41971"/>
    <w:pPr>
      <w:tabs>
        <w:tab w:val="center" w:pos="4703"/>
        <w:tab w:val="right" w:pos="9406"/>
      </w:tabs>
    </w:pPr>
  </w:style>
  <w:style w:type="paragraph" w:styleId="NormalWeb">
    <w:name w:val="Normal (Web)"/>
    <w:basedOn w:val="Normal"/>
    <w:rsid w:val="00A5048B"/>
    <w:pPr>
      <w:spacing w:before="100" w:beforeAutospacing="1" w:after="100" w:afterAutospacing="1" w:line="240" w:lineRule="auto"/>
      <w:ind w:firstLine="0"/>
      <w:jc w:val="left"/>
    </w:pPr>
    <w:rPr>
      <w:rFonts w:ascii="Times New Roman" w:hAnsi="Times New Roman"/>
      <w:szCs w:val="24"/>
      <w:lang w:eastAsia="bg-BG"/>
    </w:rPr>
  </w:style>
  <w:style w:type="paragraph" w:customStyle="1" w:styleId="Default">
    <w:name w:val="Default"/>
    <w:rsid w:val="00A5048B"/>
    <w:pPr>
      <w:autoSpaceDE w:val="0"/>
      <w:autoSpaceDN w:val="0"/>
      <w:adjustRightInd w:val="0"/>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A652A"/>
    <w:pPr>
      <w:spacing w:line="312" w:lineRule="auto"/>
      <w:ind w:firstLine="567"/>
      <w:jc w:val="both"/>
    </w:pPr>
    <w:rPr>
      <w:rFonts w:ascii="Tahoma" w:hAnsi="Tahoma"/>
      <w:sz w:val="24"/>
      <w:lang w:eastAsia="en-US"/>
    </w:rPr>
  </w:style>
  <w:style w:type="paragraph" w:styleId="Heading1">
    <w:name w:val="heading 1"/>
    <w:basedOn w:val="Normal"/>
    <w:next w:val="Normal"/>
    <w:qFormat/>
    <w:pPr>
      <w:keepNext/>
      <w:spacing w:after="60"/>
      <w:outlineLvl w:val="0"/>
    </w:pPr>
    <w:rPr>
      <w:b/>
      <w:kern w:val="28"/>
      <w:sz w:val="28"/>
    </w:rPr>
  </w:style>
  <w:style w:type="paragraph" w:styleId="Heading2">
    <w:name w:val="heading 2"/>
    <w:basedOn w:val="Normal"/>
    <w:next w:val="Normal"/>
    <w:qFormat/>
    <w:pPr>
      <w:keepNext/>
      <w:spacing w:before="240" w:after="60"/>
      <w:outlineLvl w:val="1"/>
    </w:pPr>
    <w:rPr>
      <w:b/>
      <w:i/>
    </w:rPr>
  </w:style>
  <w:style w:type="paragraph" w:styleId="Heading3">
    <w:name w:val="heading 3"/>
    <w:basedOn w:val="Normal"/>
    <w:next w:val="Normal"/>
    <w:qFormat/>
    <w:pPr>
      <w:keepNext/>
      <w:ind w:firstLine="0"/>
      <w:jc w:val="center"/>
      <w:outlineLvl w:val="2"/>
    </w:pPr>
    <w:rPr>
      <w:b/>
      <w:sz w:val="40"/>
    </w:rPr>
  </w:style>
  <w:style w:type="paragraph" w:styleId="Heading4">
    <w:name w:val="heading 4"/>
    <w:basedOn w:val="Normal"/>
    <w:next w:val="Normal"/>
    <w:qFormat/>
    <w:pPr>
      <w:keepNext/>
      <w:spacing w:line="360" w:lineRule="auto"/>
      <w:ind w:hanging="142"/>
      <w:jc w:val="center"/>
      <w:outlineLvl w:val="3"/>
    </w:pPr>
    <w:rPr>
      <w:b/>
      <w:sz w:val="48"/>
    </w:rPr>
  </w:style>
  <w:style w:type="paragraph" w:styleId="Heading5">
    <w:name w:val="heading 5"/>
    <w:basedOn w:val="Normal"/>
    <w:next w:val="Normal"/>
    <w:qFormat/>
    <w:pPr>
      <w:keepNext/>
      <w:spacing w:line="240" w:lineRule="auto"/>
      <w:ind w:firstLine="720"/>
      <w:jc w:val="center"/>
      <w:outlineLvl w:val="4"/>
    </w:pPr>
    <w:rPr>
      <w:rFonts w:ascii="Arial" w:hAnsi="Arial"/>
      <w:b/>
      <w:caps/>
    </w:rPr>
  </w:style>
  <w:style w:type="paragraph" w:styleId="Heading6">
    <w:name w:val="heading 6"/>
    <w:basedOn w:val="Normal"/>
    <w:next w:val="Normal"/>
    <w:qFormat/>
    <w:pPr>
      <w:spacing w:before="240" w:after="60"/>
      <w:outlineLvl w:val="5"/>
    </w:pPr>
    <w:rPr>
      <w:rFonts w:ascii="Times New Roman" w:hAnsi="Times New Roman"/>
      <w:b/>
      <w:bCs/>
      <w:sz w:val="22"/>
      <w:szCs w:val="22"/>
    </w:rPr>
  </w:style>
  <w:style w:type="paragraph" w:styleId="Heading7">
    <w:name w:val="heading 7"/>
    <w:basedOn w:val="Normal"/>
    <w:next w:val="Normal"/>
    <w:qFormat/>
    <w:pPr>
      <w:keepNext/>
      <w:spacing w:line="264" w:lineRule="auto"/>
      <w:ind w:firstLine="0"/>
      <w:jc w:val="right"/>
      <w:outlineLvl w:val="6"/>
    </w:pPr>
    <w:rPr>
      <w:b/>
      <w:sz w:val="16"/>
    </w:rPr>
  </w:style>
  <w:style w:type="paragraph" w:styleId="Heading8">
    <w:name w:val="heading 8"/>
    <w:basedOn w:val="Normal"/>
    <w:next w:val="Normal"/>
    <w:qFormat/>
    <w:pPr>
      <w:keepNext/>
      <w:spacing w:line="264" w:lineRule="auto"/>
      <w:ind w:firstLine="0"/>
      <w:jc w:val="left"/>
      <w:outlineLvl w:val="7"/>
    </w:pPr>
    <w:rPr>
      <w:b/>
      <w:sz w:val="16"/>
    </w:rPr>
  </w:style>
  <w:style w:type="paragraph" w:styleId="Heading9">
    <w:name w:val="heading 9"/>
    <w:basedOn w:val="Normal"/>
    <w:next w:val="Normal"/>
    <w:qFormat/>
    <w:rsid w:val="00220DAA"/>
    <w:pPr>
      <w:spacing w:before="240" w:after="60"/>
      <w:outlineLvl w:val="8"/>
    </w:pPr>
    <w:rPr>
      <w:rFonts w:ascii="Arial" w:hAnsi="Arial" w:cs="Arial"/>
      <w:sz w:val="22"/>
      <w:szCs w:val="22"/>
    </w:rPr>
  </w:style>
  <w:style w:type="character" w:default="1" w:styleId="DefaultParagraphFont">
    <w:name w:val="Default Paragraph Font"/>
    <w:link w:val="Char1CharCharChar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Indent">
    <w:name w:val="Body Text Indent"/>
    <w:basedOn w:val="Normal"/>
    <w:pPr>
      <w:spacing w:line="360" w:lineRule="auto"/>
    </w:pPr>
  </w:style>
  <w:style w:type="paragraph" w:styleId="BodyTextIndent2">
    <w:name w:val="Body Text Indent 2"/>
    <w:basedOn w:val="Normal"/>
    <w:pPr>
      <w:spacing w:line="360" w:lineRule="auto"/>
    </w:pPr>
    <w:rPr>
      <w:sz w:val="20"/>
    </w:rPr>
  </w:style>
  <w:style w:type="paragraph" w:styleId="BodyTextIndent3">
    <w:name w:val="Body Text Indent 3"/>
    <w:basedOn w:val="Normal"/>
    <w:pPr>
      <w:ind w:firstLine="7230"/>
    </w:pPr>
    <w:rPr>
      <w:b/>
    </w:rPr>
  </w:style>
  <w:style w:type="paragraph" w:styleId="BodyText">
    <w:name w:val="Body Text"/>
    <w:basedOn w:val="Normal"/>
    <w:pPr>
      <w:spacing w:line="240" w:lineRule="auto"/>
      <w:ind w:firstLine="0"/>
      <w:jc w:val="center"/>
    </w:pPr>
    <w:rPr>
      <w:rFonts w:ascii="Times New Roman" w:hAnsi="Times New Roman"/>
      <w:b/>
      <w:bCs/>
      <w:sz w:val="28"/>
    </w:rPr>
  </w:style>
  <w:style w:type="paragraph" w:styleId="BodyText2">
    <w:name w:val="Body Text 2"/>
    <w:basedOn w:val="Normal"/>
    <w:pPr>
      <w:spacing w:after="120" w:line="480" w:lineRule="auto"/>
    </w:pPr>
  </w:style>
  <w:style w:type="paragraph" w:styleId="BodyText3">
    <w:name w:val="Body Text 3"/>
    <w:basedOn w:val="Normal"/>
    <w:pPr>
      <w:spacing w:line="240" w:lineRule="auto"/>
      <w:ind w:firstLine="0"/>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table" w:styleId="TableGrid">
    <w:name w:val="Table Grid"/>
    <w:basedOn w:val="TableNormal"/>
    <w:rsid w:val="006876A6"/>
    <w:pPr>
      <w:spacing w:line="312" w:lineRule="auto"/>
      <w:ind w:firstLine="567"/>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433821"/>
    <w:rPr>
      <w:color w:val="0000FF"/>
      <w:u w:val="single"/>
    </w:rPr>
  </w:style>
  <w:style w:type="paragraph" w:customStyle="1" w:styleId="Char1CharCharCharChar">
    <w:name w:val="Char1 Char Char Знак Знак Char Char"/>
    <w:basedOn w:val="Normal"/>
    <w:link w:val="DefaultParagraphFont"/>
    <w:rsid w:val="009D0DE2"/>
    <w:pPr>
      <w:tabs>
        <w:tab w:val="left" w:pos="709"/>
      </w:tabs>
      <w:spacing w:line="240" w:lineRule="auto"/>
      <w:ind w:firstLine="0"/>
      <w:jc w:val="left"/>
    </w:pPr>
    <w:rPr>
      <w:szCs w:val="24"/>
      <w:lang w:val="pl-PL" w:eastAsia="pl-PL"/>
    </w:rPr>
  </w:style>
  <w:style w:type="paragraph" w:styleId="Header">
    <w:name w:val="header"/>
    <w:basedOn w:val="Normal"/>
    <w:rsid w:val="00B41971"/>
    <w:pPr>
      <w:tabs>
        <w:tab w:val="center" w:pos="4703"/>
        <w:tab w:val="right" w:pos="9406"/>
      </w:tabs>
    </w:pPr>
  </w:style>
  <w:style w:type="paragraph" w:styleId="NormalWeb">
    <w:name w:val="Normal (Web)"/>
    <w:basedOn w:val="Normal"/>
    <w:rsid w:val="00A5048B"/>
    <w:pPr>
      <w:spacing w:before="100" w:beforeAutospacing="1" w:after="100" w:afterAutospacing="1" w:line="240" w:lineRule="auto"/>
      <w:ind w:firstLine="0"/>
      <w:jc w:val="left"/>
    </w:pPr>
    <w:rPr>
      <w:rFonts w:ascii="Times New Roman" w:hAnsi="Times New Roman"/>
      <w:szCs w:val="24"/>
      <w:lang w:eastAsia="bg-BG"/>
    </w:rPr>
  </w:style>
  <w:style w:type="paragraph" w:customStyle="1" w:styleId="Default">
    <w:name w:val="Default"/>
    <w:rsid w:val="00A5048B"/>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1761153">
      <w:bodyDiv w:val="1"/>
      <w:marLeft w:val="0"/>
      <w:marRight w:val="0"/>
      <w:marTop w:val="0"/>
      <w:marBottom w:val="0"/>
      <w:divBdr>
        <w:top w:val="none" w:sz="0" w:space="0" w:color="auto"/>
        <w:left w:val="none" w:sz="0" w:space="0" w:color="auto"/>
        <w:bottom w:val="none" w:sz="0" w:space="0" w:color="auto"/>
        <w:right w:val="none" w:sz="0" w:space="0" w:color="auto"/>
      </w:divBdr>
    </w:div>
    <w:div w:id="1563978248">
      <w:bodyDiv w:val="1"/>
      <w:marLeft w:val="0"/>
      <w:marRight w:val="0"/>
      <w:marTop w:val="0"/>
      <w:marBottom w:val="0"/>
      <w:divBdr>
        <w:top w:val="none" w:sz="0" w:space="0" w:color="auto"/>
        <w:left w:val="none" w:sz="0" w:space="0" w:color="auto"/>
        <w:bottom w:val="none" w:sz="0" w:space="0" w:color="auto"/>
        <w:right w:val="none" w:sz="0" w:space="0" w:color="auto"/>
      </w:divBdr>
    </w:div>
    <w:div w:id="1925143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elena.b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USER\Application%20Data\Microsoft\Templates\BLANK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BLANKA.dot</Template>
  <TotalTime>0</TotalTime>
  <Pages>38</Pages>
  <Words>11001</Words>
  <Characters>62711</Characters>
  <Application>Microsoft Office Word</Application>
  <DocSecurity>0</DocSecurity>
  <Lines>522</Lines>
  <Paragraphs>147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lpstr> </vt:lpstr>
    </vt:vector>
  </TitlesOfParts>
  <Company>Elena</Company>
  <LinksUpToDate>false</LinksUpToDate>
  <CharactersWithSpaces>73565</CharactersWithSpaces>
  <SharedDoc>false</SharedDoc>
  <HLinks>
    <vt:vector size="6" baseType="variant">
      <vt:variant>
        <vt:i4>458779</vt:i4>
      </vt:variant>
      <vt:variant>
        <vt:i4>0</vt:i4>
      </vt:variant>
      <vt:variant>
        <vt:i4>0</vt:i4>
      </vt:variant>
      <vt:variant>
        <vt:i4>5</vt:i4>
      </vt:variant>
      <vt:variant>
        <vt:lpwstr>http://www.elena.bg/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Dilyan</dc:creator>
  <cp:lastModifiedBy>Svetoslav Mihaylov</cp:lastModifiedBy>
  <cp:revision>2</cp:revision>
  <cp:lastPrinted>2011-02-09T07:22:00Z</cp:lastPrinted>
  <dcterms:created xsi:type="dcterms:W3CDTF">2011-10-13T17:38:00Z</dcterms:created>
  <dcterms:modified xsi:type="dcterms:W3CDTF">2011-10-13T17:38:00Z</dcterms:modified>
</cp:coreProperties>
</file>